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8DD185" w14:textId="02A53D7D" w:rsidR="00102E6A" w:rsidRPr="002D4C64" w:rsidRDefault="00102E6A" w:rsidP="00102E6A">
      <w:pPr>
        <w:jc w:val="center"/>
        <w:rPr>
          <w:b/>
          <w:sz w:val="40"/>
          <w:szCs w:val="40"/>
          <w:u w:val="single"/>
        </w:rPr>
      </w:pPr>
      <w:r w:rsidRPr="002D4C64">
        <w:rPr>
          <w:b/>
          <w:sz w:val="40"/>
          <w:szCs w:val="40"/>
          <w:u w:val="single"/>
        </w:rPr>
        <w:t xml:space="preserve">INDICAÇÃO Nº </w:t>
      </w:r>
      <w:r w:rsidR="006E433B">
        <w:rPr>
          <w:b/>
          <w:sz w:val="40"/>
          <w:szCs w:val="40"/>
          <w:u w:val="single"/>
        </w:rPr>
        <w:t>022</w:t>
      </w:r>
      <w:r w:rsidRPr="002D4C64">
        <w:rPr>
          <w:b/>
          <w:sz w:val="40"/>
          <w:szCs w:val="40"/>
          <w:u w:val="single"/>
        </w:rPr>
        <w:t>/2023.</w:t>
      </w:r>
    </w:p>
    <w:p w14:paraId="6CABABB6" w14:textId="77777777" w:rsidR="00102E6A" w:rsidRPr="002D4C64" w:rsidRDefault="00102E6A" w:rsidP="00102E6A">
      <w:pPr>
        <w:spacing w:after="240"/>
        <w:jc w:val="center"/>
        <w:rPr>
          <w:b/>
          <w:highlight w:val="yellow"/>
          <w:u w:val="single"/>
        </w:rPr>
      </w:pPr>
    </w:p>
    <w:p w14:paraId="10E76180" w14:textId="70652252" w:rsidR="00102E6A" w:rsidRPr="00E24762" w:rsidRDefault="00102E6A" w:rsidP="00E24762">
      <w:pPr>
        <w:spacing w:before="240" w:line="360" w:lineRule="auto"/>
        <w:ind w:firstLine="1134"/>
        <w:jc w:val="both"/>
        <w:rPr>
          <w:i/>
          <w:iCs/>
          <w:sz w:val="24"/>
          <w:szCs w:val="24"/>
        </w:rPr>
      </w:pPr>
      <w:r w:rsidRPr="003539AF">
        <w:rPr>
          <w:b/>
          <w:sz w:val="24"/>
          <w:szCs w:val="24"/>
        </w:rPr>
        <w:t xml:space="preserve">Ementa: </w:t>
      </w:r>
      <w:r w:rsidRPr="003539AF">
        <w:rPr>
          <w:i/>
          <w:sz w:val="24"/>
          <w:szCs w:val="24"/>
        </w:rPr>
        <w:t>“</w:t>
      </w:r>
      <w:bookmarkStart w:id="0" w:name="_Hlk84964901"/>
      <w:bookmarkStart w:id="1" w:name="_Hlk63628025"/>
      <w:r w:rsidR="009E517A">
        <w:rPr>
          <w:i/>
          <w:iCs/>
          <w:sz w:val="24"/>
          <w:szCs w:val="24"/>
        </w:rPr>
        <w:t>Requer</w:t>
      </w:r>
      <w:r w:rsidRPr="003539AF">
        <w:rPr>
          <w:i/>
          <w:iCs/>
          <w:sz w:val="24"/>
          <w:szCs w:val="24"/>
        </w:rPr>
        <w:t xml:space="preserve"> à Mesa Diretora, depois de discutido pelo Plenário e se aprovado for, que seja </w:t>
      </w:r>
      <w:r w:rsidR="00E24762" w:rsidRPr="003539AF">
        <w:rPr>
          <w:i/>
          <w:iCs/>
          <w:sz w:val="24"/>
          <w:szCs w:val="24"/>
        </w:rPr>
        <w:t>enviad</w:t>
      </w:r>
      <w:r w:rsidR="00E24762">
        <w:rPr>
          <w:i/>
          <w:iCs/>
          <w:sz w:val="24"/>
          <w:szCs w:val="24"/>
        </w:rPr>
        <w:t>o</w:t>
      </w:r>
      <w:r w:rsidR="00E24762" w:rsidRPr="003539AF">
        <w:rPr>
          <w:i/>
          <w:iCs/>
          <w:sz w:val="24"/>
          <w:szCs w:val="24"/>
        </w:rPr>
        <w:t xml:space="preserve"> </w:t>
      </w:r>
      <w:r w:rsidR="00E24762">
        <w:rPr>
          <w:i/>
          <w:iCs/>
          <w:sz w:val="24"/>
          <w:szCs w:val="24"/>
        </w:rPr>
        <w:t>ofício</w:t>
      </w:r>
      <w:r w:rsidRPr="003539AF">
        <w:rPr>
          <w:i/>
          <w:iCs/>
          <w:sz w:val="24"/>
          <w:szCs w:val="24"/>
        </w:rPr>
        <w:t xml:space="preserve"> ao </w:t>
      </w:r>
      <w:bookmarkEnd w:id="0"/>
      <w:bookmarkEnd w:id="1"/>
      <w:r w:rsidR="006E433B">
        <w:rPr>
          <w:i/>
          <w:iCs/>
        </w:rPr>
        <w:t xml:space="preserve">Executivo Municipal, via </w:t>
      </w:r>
      <w:r w:rsidR="006E433B" w:rsidRPr="00292D13">
        <w:rPr>
          <w:i/>
          <w:iCs/>
        </w:rPr>
        <w:t>Secretaria de Educação, Cultura, Desporto e Turismo</w:t>
      </w:r>
      <w:r w:rsidR="006E433B">
        <w:rPr>
          <w:i/>
          <w:iCs/>
          <w:sz w:val="24"/>
          <w:szCs w:val="24"/>
        </w:rPr>
        <w:t xml:space="preserve">, </w:t>
      </w:r>
      <w:r w:rsidRPr="003539AF">
        <w:rPr>
          <w:i/>
          <w:iCs/>
          <w:sz w:val="24"/>
          <w:szCs w:val="24"/>
        </w:rPr>
        <w:t>suger</w:t>
      </w:r>
      <w:bookmarkStart w:id="2" w:name="_GoBack"/>
      <w:bookmarkEnd w:id="2"/>
      <w:r w:rsidRPr="003539AF">
        <w:rPr>
          <w:i/>
          <w:iCs/>
          <w:sz w:val="24"/>
          <w:szCs w:val="24"/>
        </w:rPr>
        <w:t>indo</w:t>
      </w:r>
      <w:r w:rsidR="006E433B">
        <w:rPr>
          <w:i/>
          <w:iCs/>
          <w:sz w:val="24"/>
          <w:szCs w:val="24"/>
        </w:rPr>
        <w:t xml:space="preserve"> </w:t>
      </w:r>
      <w:r w:rsidR="006E433B">
        <w:rPr>
          <w:i/>
          <w:iCs/>
        </w:rPr>
        <w:t xml:space="preserve">que o Secretário de Educação vá nas escolas uma </w:t>
      </w:r>
      <w:proofErr w:type="gramStart"/>
      <w:r w:rsidR="006E433B">
        <w:rPr>
          <w:i/>
          <w:iCs/>
        </w:rPr>
        <w:t>vez</w:t>
      </w:r>
      <w:proofErr w:type="gramEnd"/>
      <w:r w:rsidR="006E433B">
        <w:rPr>
          <w:i/>
          <w:iCs/>
        </w:rPr>
        <w:t xml:space="preserve"> ao mês para conversar com os alunos</w:t>
      </w:r>
      <w:r>
        <w:rPr>
          <w:i/>
          <w:iCs/>
          <w:sz w:val="24"/>
          <w:szCs w:val="24"/>
        </w:rPr>
        <w:t>”</w:t>
      </w:r>
      <w:r w:rsidRPr="003539AF">
        <w:rPr>
          <w:i/>
          <w:sz w:val="24"/>
          <w:szCs w:val="24"/>
        </w:rPr>
        <w:t xml:space="preserve">. </w:t>
      </w:r>
      <w:r w:rsidRPr="003539AF">
        <w:rPr>
          <w:i/>
          <w:sz w:val="24"/>
          <w:szCs w:val="24"/>
          <w:highlight w:val="yellow"/>
        </w:rPr>
        <w:t xml:space="preserve">  </w:t>
      </w:r>
    </w:p>
    <w:p w14:paraId="1794330F" w14:textId="31F2C7BC" w:rsidR="00102E6A" w:rsidRPr="006E433B" w:rsidRDefault="006E433B" w:rsidP="006E433B">
      <w:pPr>
        <w:spacing w:before="24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</w:t>
      </w:r>
      <w:r w:rsidR="00102E6A" w:rsidRPr="003539AF">
        <w:rPr>
          <w:sz w:val="24"/>
          <w:szCs w:val="24"/>
        </w:rPr>
        <w:t xml:space="preserve"> Vereado</w:t>
      </w:r>
      <w:r>
        <w:rPr>
          <w:sz w:val="24"/>
          <w:szCs w:val="24"/>
        </w:rPr>
        <w:t>ra</w:t>
      </w:r>
      <w:r w:rsidR="00102E6A" w:rsidRPr="003539AF">
        <w:rPr>
          <w:sz w:val="24"/>
          <w:szCs w:val="24"/>
        </w:rPr>
        <w:t xml:space="preserve"> Mirim, </w:t>
      </w:r>
      <w:r w:rsidR="00513BB1" w:rsidRPr="00513BB1">
        <w:rPr>
          <w:sz w:val="24"/>
          <w:szCs w:val="24"/>
        </w:rPr>
        <w:t xml:space="preserve">MARIA LAURA </w:t>
      </w:r>
      <w:proofErr w:type="spellStart"/>
      <w:r w:rsidR="00513BB1" w:rsidRPr="00513BB1">
        <w:rPr>
          <w:sz w:val="24"/>
          <w:szCs w:val="24"/>
        </w:rPr>
        <w:t>DAPPER</w:t>
      </w:r>
      <w:proofErr w:type="spellEnd"/>
      <w:r w:rsidR="00513BB1" w:rsidRPr="00513BB1">
        <w:rPr>
          <w:sz w:val="24"/>
          <w:szCs w:val="24"/>
        </w:rPr>
        <w:t xml:space="preserve"> </w:t>
      </w:r>
      <w:proofErr w:type="spellStart"/>
      <w:r w:rsidR="00513BB1" w:rsidRPr="00513BB1">
        <w:rPr>
          <w:sz w:val="24"/>
          <w:szCs w:val="24"/>
        </w:rPr>
        <w:t>EBERHARDT</w:t>
      </w:r>
      <w:proofErr w:type="spellEnd"/>
      <w:r w:rsidRPr="006E433B">
        <w:rPr>
          <w:sz w:val="24"/>
          <w:szCs w:val="24"/>
        </w:rPr>
        <w:t xml:space="preserve"> </w:t>
      </w:r>
      <w:r w:rsidR="00102E6A">
        <w:rPr>
          <w:sz w:val="24"/>
          <w:szCs w:val="24"/>
        </w:rPr>
        <w:t xml:space="preserve">da Escola </w:t>
      </w:r>
      <w:r w:rsidRPr="006E433B">
        <w:rPr>
          <w:sz w:val="24"/>
          <w:szCs w:val="24"/>
        </w:rPr>
        <w:t xml:space="preserve">Municipal de Ensino Fundamental Marcílio Dias </w:t>
      </w:r>
      <w:r w:rsidR="00102E6A" w:rsidRPr="003539AF">
        <w:rPr>
          <w:bCs/>
          <w:sz w:val="24"/>
          <w:szCs w:val="24"/>
        </w:rPr>
        <w:t>REQUER que o Excelentíssimo Senhor Presidente da Mesa Diretora Mirim</w:t>
      </w:r>
      <w:r w:rsidR="00102E6A">
        <w:rPr>
          <w:bCs/>
          <w:sz w:val="24"/>
          <w:szCs w:val="24"/>
        </w:rPr>
        <w:t xml:space="preserve"> </w:t>
      </w:r>
      <w:r w:rsidR="00102E6A" w:rsidRPr="003539AF">
        <w:rPr>
          <w:bCs/>
          <w:sz w:val="24"/>
          <w:szCs w:val="24"/>
        </w:rPr>
        <w:t>determine o envio da indicação constante na ementa.</w:t>
      </w:r>
      <w:r w:rsidR="00102E6A" w:rsidRPr="003539AF">
        <w:rPr>
          <w:sz w:val="24"/>
          <w:szCs w:val="24"/>
          <w:highlight w:val="yellow"/>
        </w:rPr>
        <w:t xml:space="preserve">  </w:t>
      </w:r>
    </w:p>
    <w:p w14:paraId="2B778BD6" w14:textId="77777777" w:rsidR="00102E6A" w:rsidRPr="003539AF" w:rsidRDefault="00102E6A" w:rsidP="00102E6A">
      <w:pPr>
        <w:spacing w:before="240" w:after="240" w:line="360" w:lineRule="auto"/>
        <w:rPr>
          <w:b/>
          <w:sz w:val="24"/>
          <w:szCs w:val="24"/>
          <w:u w:val="single"/>
        </w:rPr>
      </w:pPr>
      <w:r w:rsidRPr="003539AF">
        <w:rPr>
          <w:b/>
          <w:sz w:val="24"/>
          <w:szCs w:val="24"/>
          <w:u w:val="single"/>
        </w:rPr>
        <w:t>JUSTIFICATIVA</w:t>
      </w:r>
    </w:p>
    <w:p w14:paraId="243C4BDD" w14:textId="0F4A8393" w:rsidR="00102E6A" w:rsidRPr="00513BB1" w:rsidRDefault="006E433B" w:rsidP="00513BB1">
      <w:pPr>
        <w:spacing w:line="360" w:lineRule="auto"/>
        <w:ind w:right="-1" w:firstLine="1134"/>
        <w:jc w:val="both"/>
        <w:rPr>
          <w:iCs/>
          <w:sz w:val="24"/>
          <w:szCs w:val="24"/>
        </w:rPr>
      </w:pPr>
      <w:r w:rsidRPr="00513BB1">
        <w:rPr>
          <w:iCs/>
          <w:sz w:val="24"/>
          <w:szCs w:val="24"/>
        </w:rPr>
        <w:t xml:space="preserve">Muitas vezes </w:t>
      </w:r>
      <w:r w:rsidR="00513BB1" w:rsidRPr="00513BB1">
        <w:rPr>
          <w:iCs/>
          <w:sz w:val="24"/>
          <w:szCs w:val="24"/>
        </w:rPr>
        <w:t>os alunos têm</w:t>
      </w:r>
      <w:r w:rsidRPr="00513BB1">
        <w:rPr>
          <w:iCs/>
          <w:sz w:val="24"/>
          <w:szCs w:val="24"/>
        </w:rPr>
        <w:t xml:space="preserve"> dificuldades, mas não são compreendidos, sendo por causa disso submetidos a um ambiente tóxico, desagradável e desmotivador, bloqueando a aprendizagem do aluno.</w:t>
      </w:r>
    </w:p>
    <w:p w14:paraId="38371CD3" w14:textId="5A54325E" w:rsidR="00102E6A" w:rsidRDefault="00102E6A" w:rsidP="00102E6A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 xml:space="preserve">CÂMARA </w:t>
      </w:r>
      <w:r>
        <w:rPr>
          <w:rFonts w:eastAsia="Times New Roman"/>
          <w:b/>
          <w:sz w:val="24"/>
          <w:szCs w:val="24"/>
        </w:rPr>
        <w:t>MIRIM DE VICTOR GRAEFF</w:t>
      </w:r>
      <w:r w:rsidRPr="003539AF">
        <w:rPr>
          <w:rFonts w:eastAsia="Times New Roman"/>
          <w:b/>
          <w:sz w:val="24"/>
          <w:szCs w:val="24"/>
        </w:rPr>
        <w:t xml:space="preserve">, em </w:t>
      </w:r>
      <w:r w:rsidR="006E433B">
        <w:rPr>
          <w:rFonts w:eastAsia="Times New Roman"/>
          <w:b/>
          <w:sz w:val="24"/>
          <w:szCs w:val="24"/>
        </w:rPr>
        <w:t>18</w:t>
      </w:r>
      <w:r w:rsidRPr="003539AF">
        <w:rPr>
          <w:rFonts w:eastAsia="Times New Roman"/>
          <w:b/>
          <w:sz w:val="24"/>
          <w:szCs w:val="24"/>
        </w:rPr>
        <w:t xml:space="preserve"> de </w:t>
      </w:r>
      <w:r w:rsidR="006E433B">
        <w:rPr>
          <w:rFonts w:eastAsia="Times New Roman"/>
          <w:b/>
          <w:sz w:val="24"/>
          <w:szCs w:val="24"/>
        </w:rPr>
        <w:t>setembro</w:t>
      </w:r>
      <w:r w:rsidRPr="003539AF">
        <w:rPr>
          <w:rFonts w:eastAsia="Times New Roman"/>
          <w:b/>
          <w:sz w:val="24"/>
          <w:szCs w:val="24"/>
        </w:rPr>
        <w:t xml:space="preserve"> de 2023</w:t>
      </w:r>
      <w:r>
        <w:rPr>
          <w:rFonts w:eastAsia="Times New Roman"/>
          <w:b/>
          <w:sz w:val="24"/>
          <w:szCs w:val="24"/>
        </w:rPr>
        <w:t>.</w:t>
      </w:r>
    </w:p>
    <w:p w14:paraId="3559A5B1" w14:textId="77777777" w:rsidR="00102E6A" w:rsidRPr="003539AF" w:rsidRDefault="00102E6A" w:rsidP="00102E6A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</w:p>
    <w:p w14:paraId="4B364560" w14:textId="77777777" w:rsidR="00102E6A" w:rsidRPr="003539AF" w:rsidRDefault="00102E6A" w:rsidP="00102E6A">
      <w:pPr>
        <w:ind w:right="427"/>
        <w:rPr>
          <w:rFonts w:eastAsia="Times New Roman"/>
          <w:b/>
          <w:sz w:val="24"/>
          <w:szCs w:val="24"/>
        </w:rPr>
      </w:pPr>
    </w:p>
    <w:p w14:paraId="7C10580D" w14:textId="77777777" w:rsidR="00102E6A" w:rsidRPr="003539AF" w:rsidRDefault="00102E6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________________________________________</w:t>
      </w:r>
    </w:p>
    <w:p w14:paraId="6232D134" w14:textId="77777777" w:rsidR="00513BB1" w:rsidRDefault="00513BB1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513BB1">
        <w:rPr>
          <w:rFonts w:eastAsia="Times New Roman"/>
          <w:b/>
          <w:sz w:val="24"/>
          <w:szCs w:val="24"/>
        </w:rPr>
        <w:t xml:space="preserve">MARIA LAURA </w:t>
      </w:r>
      <w:proofErr w:type="spellStart"/>
      <w:r w:rsidRPr="00513BB1">
        <w:rPr>
          <w:rFonts w:eastAsia="Times New Roman"/>
          <w:b/>
          <w:sz w:val="24"/>
          <w:szCs w:val="24"/>
        </w:rPr>
        <w:t>DAPPER</w:t>
      </w:r>
      <w:proofErr w:type="spellEnd"/>
      <w:r w:rsidRPr="00513BB1">
        <w:rPr>
          <w:rFonts w:eastAsia="Times New Roman"/>
          <w:b/>
          <w:sz w:val="24"/>
          <w:szCs w:val="24"/>
        </w:rPr>
        <w:t xml:space="preserve"> </w:t>
      </w:r>
      <w:proofErr w:type="spellStart"/>
      <w:r w:rsidRPr="00513BB1">
        <w:rPr>
          <w:rFonts w:eastAsia="Times New Roman"/>
          <w:b/>
          <w:sz w:val="24"/>
          <w:szCs w:val="24"/>
        </w:rPr>
        <w:t>EBERHARDT</w:t>
      </w:r>
      <w:proofErr w:type="spellEnd"/>
      <w:r w:rsidRPr="00513BB1">
        <w:rPr>
          <w:rFonts w:eastAsia="Times New Roman"/>
          <w:b/>
          <w:sz w:val="24"/>
          <w:szCs w:val="24"/>
        </w:rPr>
        <w:t xml:space="preserve"> </w:t>
      </w:r>
    </w:p>
    <w:p w14:paraId="1A0EE54F" w14:textId="7FC92239" w:rsidR="000D7FEB" w:rsidRPr="00102E6A" w:rsidRDefault="00102E6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>Vereador</w:t>
      </w:r>
      <w:r w:rsidR="006E433B">
        <w:rPr>
          <w:rFonts w:eastAsia="Times New Roman"/>
          <w:b/>
          <w:sz w:val="24"/>
          <w:szCs w:val="24"/>
        </w:rPr>
        <w:t>a</w:t>
      </w:r>
      <w:r w:rsidRPr="003539AF">
        <w:rPr>
          <w:rFonts w:eastAsia="Times New Roman"/>
          <w:b/>
          <w:sz w:val="24"/>
          <w:szCs w:val="24"/>
        </w:rPr>
        <w:t xml:space="preserve"> </w:t>
      </w:r>
      <w:r>
        <w:rPr>
          <w:rFonts w:eastAsia="Times New Roman"/>
          <w:b/>
          <w:sz w:val="24"/>
          <w:szCs w:val="24"/>
        </w:rPr>
        <w:t>Mirim</w:t>
      </w:r>
    </w:p>
    <w:sectPr w:rsidR="000D7FEB" w:rsidRPr="00102E6A" w:rsidSect="008A745B">
      <w:headerReference w:type="default" r:id="rId7"/>
      <w:pgSz w:w="11906" w:h="16838" w:code="9"/>
      <w:pgMar w:top="2835" w:right="1134" w:bottom="1134" w:left="1701" w:header="72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078E1D" w14:textId="77777777" w:rsidR="006F02E5" w:rsidRDefault="006F02E5" w:rsidP="000D7FEB">
      <w:pPr>
        <w:spacing w:line="240" w:lineRule="auto"/>
      </w:pPr>
      <w:r>
        <w:separator/>
      </w:r>
    </w:p>
  </w:endnote>
  <w:endnote w:type="continuationSeparator" w:id="0">
    <w:p w14:paraId="6E450619" w14:textId="77777777" w:rsidR="006F02E5" w:rsidRDefault="006F02E5" w:rsidP="000D7F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84ABCD" w14:textId="77777777" w:rsidR="006F02E5" w:rsidRDefault="006F02E5" w:rsidP="000D7FEB">
      <w:pPr>
        <w:spacing w:line="240" w:lineRule="auto"/>
      </w:pPr>
      <w:r>
        <w:separator/>
      </w:r>
    </w:p>
  </w:footnote>
  <w:footnote w:type="continuationSeparator" w:id="0">
    <w:p w14:paraId="42701BDD" w14:textId="77777777" w:rsidR="006F02E5" w:rsidRDefault="006F02E5" w:rsidP="000D7FE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DED72E" w14:textId="77777777" w:rsidR="00BC3998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24"/>
        <w:szCs w:val="24"/>
      </w:rPr>
    </w:pPr>
  </w:p>
  <w:p w14:paraId="15F1B7D6" w14:textId="77777777" w:rsidR="000D7FEB" w:rsidRPr="0002002A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44"/>
        <w:szCs w:val="44"/>
      </w:rPr>
    </w:pPr>
    <w:r w:rsidRPr="0002002A">
      <w:rPr>
        <w:rFonts w:ascii="Times New Roman" w:hAnsi="Times New Roman" w:cs="Times New Roman"/>
        <w:b/>
        <w:noProof/>
        <w:sz w:val="44"/>
        <w:szCs w:val="44"/>
        <w:lang w:eastAsia="pt-BR"/>
      </w:rPr>
      <w:drawing>
        <wp:anchor distT="0" distB="0" distL="114300" distR="114300" simplePos="0" relativeHeight="251658240" behindDoc="0" locked="0" layoutInCell="1" allowOverlap="1" wp14:anchorId="58E798BE" wp14:editId="47DB94E7">
          <wp:simplePos x="0" y="0"/>
          <wp:positionH relativeFrom="margin">
            <wp:posOffset>-8778</wp:posOffset>
          </wp:positionH>
          <wp:positionV relativeFrom="margin">
            <wp:posOffset>-1336675</wp:posOffset>
          </wp:positionV>
          <wp:extent cx="909320" cy="981075"/>
          <wp:effectExtent l="0" t="0" r="5080" b="9525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MARCA Victor Graeff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9320" cy="981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2002A" w:rsidRPr="0002002A">
      <w:rPr>
        <w:rFonts w:ascii="Times New Roman" w:hAnsi="Times New Roman" w:cs="Times New Roman"/>
        <w:b/>
        <w:sz w:val="44"/>
        <w:szCs w:val="44"/>
      </w:rPr>
      <w:t>Câmara Mirim 2023</w:t>
    </w:r>
  </w:p>
  <w:p w14:paraId="75264217" w14:textId="77777777" w:rsidR="0002002A" w:rsidRPr="0035717C" w:rsidRDefault="0002002A" w:rsidP="0002002A">
    <w:pPr>
      <w:pStyle w:val="Cabealho"/>
      <w:spacing w:line="276" w:lineRule="auto"/>
      <w:jc w:val="center"/>
      <w:rPr>
        <w:rFonts w:ascii="Times New Roman" w:hAnsi="Times New Roman" w:cs="Times New Roman"/>
        <w:b/>
        <w:sz w:val="28"/>
        <w:szCs w:val="28"/>
      </w:rPr>
    </w:pPr>
    <w:r w:rsidRPr="0035717C">
      <w:rPr>
        <w:rFonts w:ascii="Times New Roman" w:hAnsi="Times New Roman" w:cs="Times New Roman"/>
        <w:b/>
        <w:sz w:val="28"/>
        <w:szCs w:val="28"/>
      </w:rPr>
      <w:t>Câmara Municipal de Vereadores de Victor Graeff</w:t>
    </w:r>
  </w:p>
  <w:p w14:paraId="57C252C8" w14:textId="77777777" w:rsidR="000D7FEB" w:rsidRPr="00664F5B" w:rsidRDefault="00FD79EB" w:rsidP="00664F5B">
    <w:pPr>
      <w:pStyle w:val="Cabealho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Rua Fridholdo Fischer</w:t>
    </w:r>
    <w:r w:rsidR="000D7FEB" w:rsidRPr="00664F5B">
      <w:rPr>
        <w:rFonts w:ascii="Times New Roman" w:hAnsi="Times New Roman" w:cs="Times New Roman"/>
      </w:rPr>
      <w:t xml:space="preserve">, </w:t>
    </w:r>
    <w:r>
      <w:rPr>
        <w:rFonts w:ascii="Times New Roman" w:hAnsi="Times New Roman" w:cs="Times New Roman"/>
      </w:rPr>
      <w:t>567</w:t>
    </w:r>
    <w:r w:rsidR="000D7FEB" w:rsidRPr="00664F5B">
      <w:rPr>
        <w:rFonts w:ascii="Times New Roman" w:hAnsi="Times New Roman" w:cs="Times New Roman"/>
      </w:rPr>
      <w:t xml:space="preserve"> – </w:t>
    </w:r>
    <w:r w:rsidR="000D7FEB" w:rsidRPr="008A745B">
      <w:rPr>
        <w:rFonts w:ascii="Times New Roman" w:hAnsi="Times New Roman" w:cs="Times New Roman"/>
      </w:rPr>
      <w:t>Fone/</w:t>
    </w:r>
    <w:r w:rsidR="008A745B">
      <w:rPr>
        <w:rFonts w:ascii="Times New Roman" w:hAnsi="Times New Roman" w:cs="Times New Roman"/>
      </w:rPr>
      <w:t>WhatsApp</w:t>
    </w:r>
    <w:r w:rsidR="000D7FEB" w:rsidRPr="008A745B">
      <w:rPr>
        <w:rFonts w:ascii="Times New Roman" w:hAnsi="Times New Roman" w:cs="Times New Roman"/>
      </w:rPr>
      <w:t>: (54) 3338-1264</w:t>
    </w:r>
    <w:r w:rsidR="000D7FEB" w:rsidRPr="00664F5B">
      <w:rPr>
        <w:rFonts w:ascii="Times New Roman" w:hAnsi="Times New Roman" w:cs="Times New Roman"/>
        <w:b/>
      </w:rPr>
      <w:t xml:space="preserve"> </w:t>
    </w:r>
    <w:r w:rsidR="008A745B">
      <w:rPr>
        <w:rFonts w:ascii="Times New Roman" w:hAnsi="Times New Roman" w:cs="Times New Roman"/>
      </w:rPr>
      <w:t>– CEP 99</w:t>
    </w:r>
    <w:r w:rsidR="000D7FEB" w:rsidRPr="00664F5B">
      <w:rPr>
        <w:rFonts w:ascii="Times New Roman" w:hAnsi="Times New Roman" w:cs="Times New Roman"/>
      </w:rPr>
      <w:t>350-000</w:t>
    </w:r>
  </w:p>
  <w:p w14:paraId="54EEA82F" w14:textId="77777777" w:rsidR="00664F5B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>atendimento@cmvictorgraeff.rs.gov.br</w:t>
    </w:r>
    <w:r w:rsidR="00664F5B" w:rsidRPr="00664F5B">
      <w:rPr>
        <w:rFonts w:ascii="Times New Roman" w:hAnsi="Times New Roman" w:cs="Times New Roman"/>
      </w:rPr>
      <w:t xml:space="preserve"> – </w:t>
    </w:r>
    <w:r w:rsidRPr="008A745B">
      <w:rPr>
        <w:rFonts w:ascii="Times New Roman" w:hAnsi="Times New Roman" w:cs="Times New Roman"/>
      </w:rPr>
      <w:t>ass.legislativo@cmvictorgraeff.rs.gov.br</w:t>
    </w:r>
  </w:p>
  <w:p w14:paraId="62B6F1A2" w14:textId="77777777" w:rsidR="000D7FEB" w:rsidRPr="00BF6436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 xml:space="preserve">www.cmvictorgraeff.rs.gov.br </w:t>
    </w:r>
  </w:p>
  <w:p w14:paraId="1F60B689" w14:textId="77777777" w:rsidR="00C73FBE" w:rsidRDefault="00C73FBE" w:rsidP="00664F5B">
    <w:pPr>
      <w:pStyle w:val="Cabealho"/>
      <w:jc w:val="center"/>
      <w:rPr>
        <w:rFonts w:ascii="Times New Roman" w:hAnsi="Times New Roman" w:cs="Times New Roman"/>
      </w:rPr>
    </w:pPr>
  </w:p>
  <w:p w14:paraId="5C4761B6" w14:textId="77777777" w:rsidR="00C73FBE" w:rsidRPr="00664F5B" w:rsidRDefault="00C73FBE" w:rsidP="00664F5B">
    <w:pPr>
      <w:pStyle w:val="Cabealho"/>
      <w:jc w:val="center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E6A"/>
    <w:rsid w:val="0002002A"/>
    <w:rsid w:val="00063256"/>
    <w:rsid w:val="000D7FEB"/>
    <w:rsid w:val="00102E6A"/>
    <w:rsid w:val="00113BA6"/>
    <w:rsid w:val="002B320A"/>
    <w:rsid w:val="00346509"/>
    <w:rsid w:val="004B37A1"/>
    <w:rsid w:val="004D636C"/>
    <w:rsid w:val="00501FB7"/>
    <w:rsid w:val="00513BB1"/>
    <w:rsid w:val="00664F5B"/>
    <w:rsid w:val="006E433B"/>
    <w:rsid w:val="006F02E5"/>
    <w:rsid w:val="00734605"/>
    <w:rsid w:val="008631DE"/>
    <w:rsid w:val="008A745B"/>
    <w:rsid w:val="009C30FD"/>
    <w:rsid w:val="009E517A"/>
    <w:rsid w:val="00A441E6"/>
    <w:rsid w:val="00BC3998"/>
    <w:rsid w:val="00BF6436"/>
    <w:rsid w:val="00BF67B7"/>
    <w:rsid w:val="00C73FBE"/>
    <w:rsid w:val="00D12CFC"/>
    <w:rsid w:val="00D87A94"/>
    <w:rsid w:val="00E24762"/>
    <w:rsid w:val="00E633F6"/>
    <w:rsid w:val="00FD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7B782ABD"/>
  <w15:chartTrackingRefBased/>
  <w15:docId w15:val="{63BFEE6E-C3DF-4551-98FA-916A3C24B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102E6A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0D7FEB"/>
  </w:style>
  <w:style w:type="paragraph" w:styleId="Rodap">
    <w:name w:val="footer"/>
    <w:basedOn w:val="Normal"/>
    <w:link w:val="Rodap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0D7FEB"/>
  </w:style>
  <w:style w:type="character" w:styleId="Hyperlink">
    <w:name w:val="Hyperlink"/>
    <w:basedOn w:val="Fontepargpadro"/>
    <w:uiPriority w:val="99"/>
    <w:unhideWhenUsed/>
    <w:rsid w:val="00664F5B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64F5B"/>
    <w:rPr>
      <w:color w:val="808080"/>
      <w:shd w:val="clear" w:color="auto" w:fill="E6E6E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631D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631DE"/>
    <w:rPr>
      <w:rFonts w:ascii="Segoe UI" w:eastAsia="Arial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P:\ARQUIVOS%20REDE\LEGISLATIVO\01.DOCUMENTOS%20C&#194;MARA%20MIRIM\FOLHA%20TIMBRADA%20-%20C&#194;MARA%20MIRIM%202023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36B8BA-8903-40E4-A6CC-7E386657BB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FOLHA TIMBRADA - CÂMARA MIRIM 2023</Template>
  <TotalTime>10</TotalTime>
  <Pages>1</Pages>
  <Words>139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Bárbara Dahse</dc:creator>
  <cp:keywords/>
  <dc:description/>
  <cp:lastModifiedBy>Bárbara Dahse</cp:lastModifiedBy>
  <cp:revision>5</cp:revision>
  <cp:lastPrinted>2023-09-19T12:32:00Z</cp:lastPrinted>
  <dcterms:created xsi:type="dcterms:W3CDTF">2023-09-18T16:38:00Z</dcterms:created>
  <dcterms:modified xsi:type="dcterms:W3CDTF">2023-09-19T12:41:00Z</dcterms:modified>
</cp:coreProperties>
</file>