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402" w:rsidRDefault="00A40402">
      <w:pPr>
        <w:pStyle w:val="Standarduser"/>
        <w:ind w:left="851"/>
        <w:jc w:val="center"/>
        <w:rPr>
          <w:rFonts w:ascii="Times New Roman" w:hAnsi="Times New Roman" w:cs="Times New Roman"/>
          <w:b/>
          <w:bCs/>
        </w:rPr>
      </w:pPr>
    </w:p>
    <w:p w:rsidR="00A40402" w:rsidRDefault="00D43E8F">
      <w:pPr>
        <w:pStyle w:val="Standarduser"/>
        <w:ind w:left="8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ESTADO DO RIO GRANDE DO SUL</w:t>
      </w:r>
    </w:p>
    <w:p w:rsidR="00A40402" w:rsidRDefault="00D43E8F">
      <w:pPr>
        <w:pStyle w:val="Standarduser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CÂMARA MUNICIPAL DE VEREADORES DE CAPÃO DA CANOA</w:t>
      </w:r>
    </w:p>
    <w:p w:rsidR="00A40402" w:rsidRDefault="00A40402">
      <w:pPr>
        <w:pStyle w:val="Standard"/>
        <w:jc w:val="center"/>
        <w:rPr>
          <w:rFonts w:ascii="Times New Roman" w:hAnsi="Times New Roman" w:cs="Times New Roman"/>
        </w:rPr>
      </w:pPr>
    </w:p>
    <w:p w:rsidR="00A40402" w:rsidRDefault="00D43E8F">
      <w:pPr>
        <w:pStyle w:val="Standard"/>
        <w:jc w:val="both"/>
        <w:rPr>
          <w:rFonts w:hint="eastAsia"/>
        </w:rPr>
      </w:pPr>
      <w:r>
        <w:rPr>
          <w:rStyle w:val="Fontepargpadro1"/>
          <w:rFonts w:ascii="Times New Roman" w:hAnsi="Times New Roman" w:cs="Times New Roman"/>
          <w:b/>
          <w:bCs/>
        </w:rPr>
        <w:t>EDITAL  16/23</w:t>
      </w:r>
    </w:p>
    <w:p w:rsidR="00A40402" w:rsidRDefault="00A40402">
      <w:pPr>
        <w:ind w:right="-1"/>
        <w:rPr>
          <w:rFonts w:ascii="Times New Roman" w:hAnsi="Times New Roman" w:cs="Times New Roman"/>
          <w:color w:val="000000"/>
        </w:rPr>
      </w:pPr>
    </w:p>
    <w:p w:rsidR="00A40402" w:rsidRDefault="00D43E8F">
      <w:pPr>
        <w:pStyle w:val="Corpodetexto1"/>
        <w:jc w:val="both"/>
      </w:pPr>
      <w:r>
        <w:rPr>
          <w:rStyle w:val="Fontepargpadro1"/>
          <w:rFonts w:ascii="Times New Roman" w:hAnsi="Times New Roman" w:cs="Times New Roman"/>
          <w:b/>
        </w:rPr>
        <w:t>EDITAL</w:t>
      </w:r>
      <w:r>
        <w:rPr>
          <w:rStyle w:val="Fontepargpadro1"/>
          <w:rFonts w:ascii="Times New Roman" w:hAnsi="Times New Roman" w:cs="Times New Roman"/>
          <w:b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N°</w:t>
      </w:r>
      <w:r>
        <w:rPr>
          <w:rStyle w:val="Fontepargpadro1"/>
          <w:rFonts w:ascii="Times New Roman" w:hAnsi="Times New Roman" w:cs="Times New Roman"/>
          <w:b/>
          <w:spacing w:val="-16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16,</w:t>
      </w:r>
      <w:r>
        <w:rPr>
          <w:rStyle w:val="Fontepargpadro1"/>
          <w:rFonts w:ascii="Times New Roman" w:hAnsi="Times New Roman" w:cs="Times New Roman"/>
          <w:b/>
          <w:spacing w:val="-4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DE</w:t>
      </w:r>
      <w:r>
        <w:rPr>
          <w:rStyle w:val="Fontepargpadro1"/>
          <w:rFonts w:ascii="Times New Roman" w:hAnsi="Times New Roman" w:cs="Times New Roman"/>
          <w:b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12 DE</w:t>
      </w:r>
      <w:r>
        <w:rPr>
          <w:rStyle w:val="Fontepargpadro1"/>
          <w:rFonts w:ascii="Times New Roman" w:hAnsi="Times New Roman" w:cs="Times New Roman"/>
          <w:b/>
          <w:spacing w:val="-8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JUNHO</w:t>
      </w:r>
      <w:r>
        <w:rPr>
          <w:rStyle w:val="Fontepargpadro1"/>
          <w:rFonts w:ascii="Times New Roman" w:hAnsi="Times New Roman" w:cs="Times New Roman"/>
          <w:b/>
          <w:spacing w:val="9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DE</w:t>
      </w:r>
      <w:r>
        <w:rPr>
          <w:rStyle w:val="Fontepargpadro1"/>
          <w:rFonts w:ascii="Times New Roman" w:hAnsi="Times New Roman" w:cs="Times New Roman"/>
          <w:b/>
          <w:spacing w:val="-4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2023, de</w:t>
      </w:r>
      <w:r>
        <w:rPr>
          <w:rStyle w:val="Fontepargpadro1"/>
          <w:rFonts w:ascii="Times New Roman" w:hAnsi="Times New Roman" w:cs="Times New Roman"/>
          <w:b/>
          <w:color w:val="131313"/>
          <w:spacing w:val="-9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Convocação dos</w:t>
      </w:r>
      <w:r>
        <w:rPr>
          <w:rStyle w:val="Fontepargpadro1"/>
          <w:rFonts w:ascii="Times New Roman" w:hAnsi="Times New Roman" w:cs="Times New Roman"/>
          <w:b/>
          <w:spacing w:val="15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Aprovados no</w:t>
      </w:r>
      <w:r>
        <w:rPr>
          <w:rStyle w:val="Fontepargpadro1"/>
          <w:rFonts w:ascii="Times New Roman" w:hAnsi="Times New Roman" w:cs="Times New Roman"/>
          <w:b/>
          <w:spacing w:val="14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Concurso</w:t>
      </w:r>
      <w:r>
        <w:rPr>
          <w:rStyle w:val="Fontepargpadro1"/>
          <w:rFonts w:ascii="Times New Roman" w:hAnsi="Times New Roman" w:cs="Times New Roman"/>
          <w:b/>
          <w:spacing w:val="-3"/>
        </w:rPr>
        <w:t xml:space="preserve"> P</w:t>
      </w:r>
      <w:r>
        <w:rPr>
          <w:rStyle w:val="Fontepargpadro1"/>
          <w:rFonts w:ascii="Times New Roman" w:hAnsi="Times New Roman" w:cs="Times New Roman"/>
          <w:b/>
        </w:rPr>
        <w:t>úblico, sob o Edital nº01/20.</w:t>
      </w:r>
    </w:p>
    <w:p w:rsidR="00A40402" w:rsidRDefault="00A40402">
      <w:pPr>
        <w:pStyle w:val="Corpodetexto1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A40402" w:rsidRDefault="00D43E8F">
      <w:pPr>
        <w:pStyle w:val="Corpodetexto1"/>
        <w:spacing w:line="360" w:lineRule="auto"/>
        <w:ind w:firstLine="567"/>
        <w:jc w:val="both"/>
      </w:pPr>
      <w:r>
        <w:rPr>
          <w:rStyle w:val="Fontepargpadro1"/>
          <w:rFonts w:ascii="Times New Roman" w:hAnsi="Times New Roman" w:cs="Times New Roman"/>
        </w:rPr>
        <w:t>Considerando a desistência do 4º lugar, em assumir a vaga de Assistente Legislativo, como servidor no presente concurso, o Presidente da Câmara Municipal de Capão da Canoa, no uso de suas atribuições, torna público</w:t>
      </w:r>
      <w:r>
        <w:rPr>
          <w:rStyle w:val="Fontepargpadro1"/>
          <w:rFonts w:ascii="Times New Roman" w:hAnsi="Times New Roman" w:cs="Times New Roman"/>
          <w:spacing w:val="1"/>
        </w:rPr>
        <w:t xml:space="preserve"> a</w:t>
      </w:r>
      <w:r>
        <w:rPr>
          <w:rStyle w:val="Fontepargpadro1"/>
          <w:rFonts w:ascii="Times New Roman" w:hAnsi="Times New Roman" w:cs="Times New Roman"/>
        </w:rPr>
        <w:t>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candidato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aprovado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no Concurso Público n° 01/2020,</w:t>
      </w:r>
      <w:r>
        <w:rPr>
          <w:rStyle w:val="Fontepargpadro1"/>
          <w:rFonts w:ascii="Times New Roman" w:hAnsi="Times New Roman" w:cs="Times New Roman"/>
          <w:spacing w:val="66"/>
        </w:rPr>
        <w:t xml:space="preserve"> </w:t>
      </w:r>
      <w:r>
        <w:rPr>
          <w:rStyle w:val="Fontepargpadro1"/>
          <w:rFonts w:ascii="Times New Roman" w:hAnsi="Times New Roman" w:cs="Times New Roman"/>
        </w:rPr>
        <w:t>homologado pelo Edital n°03,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26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janeiro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2023, a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CONVOCAÇÃO PARA</w:t>
      </w:r>
      <w:r>
        <w:rPr>
          <w:rStyle w:val="Fontepargpadro1"/>
          <w:rFonts w:ascii="Times New Roman" w:hAnsi="Times New Roman" w:cs="Times New Roman"/>
          <w:b/>
          <w:color w:val="0E0E0E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  <w:b/>
        </w:rPr>
        <w:t>COMPARECIMENTO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no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 xml:space="preserve">Departamento </w:t>
      </w:r>
      <w:r>
        <w:rPr>
          <w:rStyle w:val="Fontepargpadro1"/>
          <w:rFonts w:ascii="Times New Roman" w:hAnsi="Times New Roman" w:cs="Times New Roman"/>
          <w:color w:val="111111"/>
        </w:rPr>
        <w:t xml:space="preserve">de </w:t>
      </w:r>
      <w:r>
        <w:rPr>
          <w:rStyle w:val="Fontepargpadro1"/>
          <w:rFonts w:ascii="Times New Roman" w:hAnsi="Times New Roman" w:cs="Times New Roman"/>
        </w:rPr>
        <w:t xml:space="preserve">Recursos Humanos, deste Poder Legislativo, no prazo </w:t>
      </w:r>
      <w:r>
        <w:rPr>
          <w:rStyle w:val="Fontepargpadro1"/>
          <w:rFonts w:ascii="Times New Roman" w:hAnsi="Times New Roman" w:cs="Times New Roman"/>
          <w:color w:val="0F0F0F"/>
        </w:rPr>
        <w:t>de</w:t>
      </w:r>
      <w:r>
        <w:rPr>
          <w:rStyle w:val="Fontepargpadro1"/>
          <w:rFonts w:ascii="Times New Roman" w:hAnsi="Times New Roman" w:cs="Times New Roman"/>
          <w:color w:val="0F0F0F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10</w:t>
      </w:r>
      <w:r>
        <w:rPr>
          <w:rStyle w:val="Fontepargpadro1"/>
          <w:rFonts w:ascii="Times New Roman" w:hAnsi="Times New Roman" w:cs="Times New Roman"/>
          <w:spacing w:val="12"/>
        </w:rPr>
        <w:t xml:space="preserve"> </w:t>
      </w:r>
      <w:r>
        <w:rPr>
          <w:rStyle w:val="Fontepargpadro1"/>
          <w:rFonts w:ascii="Times New Roman" w:hAnsi="Times New Roman" w:cs="Times New Roman"/>
        </w:rPr>
        <w:t>(dez)</w:t>
      </w:r>
      <w:r>
        <w:rPr>
          <w:rStyle w:val="Fontepargpadro1"/>
          <w:rFonts w:ascii="Times New Roman" w:hAnsi="Times New Roman" w:cs="Times New Roman"/>
          <w:spacing w:val="13"/>
        </w:rPr>
        <w:t xml:space="preserve"> </w:t>
      </w:r>
      <w:r>
        <w:rPr>
          <w:rStyle w:val="Fontepargpadro1"/>
          <w:rFonts w:ascii="Times New Roman" w:hAnsi="Times New Roman" w:cs="Times New Roman"/>
        </w:rPr>
        <w:t>dias,</w:t>
      </w:r>
      <w:r>
        <w:rPr>
          <w:rStyle w:val="Fontepargpadro1"/>
          <w:rFonts w:ascii="Times New Roman" w:hAnsi="Times New Roman" w:cs="Times New Roman"/>
          <w:spacing w:val="15"/>
        </w:rPr>
        <w:t xml:space="preserve"> </w:t>
      </w:r>
      <w:r>
        <w:rPr>
          <w:rStyle w:val="Fontepargpadro1"/>
          <w:rFonts w:ascii="Times New Roman" w:hAnsi="Times New Roman" w:cs="Times New Roman"/>
          <w:color w:val="0C0C0C"/>
        </w:rPr>
        <w:t>a</w:t>
      </w:r>
      <w:r>
        <w:rPr>
          <w:rStyle w:val="Fontepargpadro1"/>
          <w:rFonts w:ascii="Times New Roman" w:hAnsi="Times New Roman" w:cs="Times New Roman"/>
          <w:color w:val="0C0C0C"/>
          <w:spacing w:val="4"/>
        </w:rPr>
        <w:t xml:space="preserve"> </w:t>
      </w:r>
      <w:r>
        <w:rPr>
          <w:rStyle w:val="Fontepargpadro1"/>
          <w:rFonts w:ascii="Times New Roman" w:hAnsi="Times New Roman" w:cs="Times New Roman"/>
        </w:rPr>
        <w:t>contar</w:t>
      </w:r>
      <w:r>
        <w:rPr>
          <w:rStyle w:val="Fontepargpadro1"/>
          <w:rFonts w:ascii="Times New Roman" w:hAnsi="Times New Roman" w:cs="Times New Roman"/>
          <w:spacing w:val="7"/>
        </w:rPr>
        <w:t xml:space="preserve"> </w:t>
      </w:r>
      <w:r>
        <w:rPr>
          <w:rStyle w:val="Fontepargpadro1"/>
          <w:rFonts w:ascii="Times New Roman" w:hAnsi="Times New Roman" w:cs="Times New Roman"/>
        </w:rPr>
        <w:t>da</w:t>
      </w:r>
      <w:r>
        <w:rPr>
          <w:rStyle w:val="Fontepargpadro1"/>
          <w:rFonts w:ascii="Times New Roman" w:hAnsi="Times New Roman" w:cs="Times New Roman"/>
          <w:spacing w:val="7"/>
        </w:rPr>
        <w:t xml:space="preserve"> </w:t>
      </w:r>
      <w:r>
        <w:rPr>
          <w:rStyle w:val="Fontepargpadro1"/>
          <w:rFonts w:ascii="Times New Roman" w:hAnsi="Times New Roman" w:cs="Times New Roman"/>
        </w:rPr>
        <w:t>data</w:t>
      </w:r>
      <w:r>
        <w:rPr>
          <w:rStyle w:val="Fontepargpadro1"/>
          <w:rFonts w:ascii="Times New Roman" w:hAnsi="Times New Roman" w:cs="Times New Roman"/>
          <w:spacing w:val="16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publicação</w:t>
      </w:r>
      <w:r>
        <w:rPr>
          <w:rStyle w:val="Fontepargpadro1"/>
          <w:rFonts w:ascii="Times New Roman" w:hAnsi="Times New Roman" w:cs="Times New Roman"/>
          <w:spacing w:val="23"/>
        </w:rPr>
        <w:t xml:space="preserve"> </w:t>
      </w:r>
      <w:r>
        <w:rPr>
          <w:rStyle w:val="Fontepargpadro1"/>
          <w:rFonts w:ascii="Times New Roman" w:hAnsi="Times New Roman" w:cs="Times New Roman"/>
        </w:rPr>
        <w:t>deste</w:t>
      </w:r>
      <w:r>
        <w:rPr>
          <w:rStyle w:val="Fontepargpadro1"/>
          <w:rFonts w:ascii="Times New Roman" w:hAnsi="Times New Roman" w:cs="Times New Roman"/>
          <w:spacing w:val="9"/>
        </w:rPr>
        <w:t xml:space="preserve"> </w:t>
      </w:r>
      <w:r>
        <w:rPr>
          <w:rStyle w:val="Fontepargpadro1"/>
          <w:rFonts w:ascii="Times New Roman" w:hAnsi="Times New Roman" w:cs="Times New Roman"/>
        </w:rPr>
        <w:t>Edital,</w:t>
      </w:r>
      <w:r>
        <w:rPr>
          <w:rStyle w:val="Fontepargpadro1"/>
          <w:rFonts w:ascii="Times New Roman" w:hAnsi="Times New Roman" w:cs="Times New Roman"/>
          <w:spacing w:val="16"/>
        </w:rPr>
        <w:t xml:space="preserve"> </w:t>
      </w:r>
      <w:r>
        <w:rPr>
          <w:rStyle w:val="Fontepargpadro1"/>
          <w:rFonts w:ascii="Times New Roman" w:hAnsi="Times New Roman" w:cs="Times New Roman"/>
          <w:color w:val="131313"/>
        </w:rPr>
        <w:t>a</w:t>
      </w:r>
      <w:r>
        <w:rPr>
          <w:rStyle w:val="Fontepargpadro1"/>
          <w:rFonts w:ascii="Times New Roman" w:hAnsi="Times New Roman" w:cs="Times New Roman"/>
          <w:color w:val="131313"/>
          <w:spacing w:val="4"/>
        </w:rPr>
        <w:t xml:space="preserve"> </w:t>
      </w:r>
      <w:r>
        <w:rPr>
          <w:rStyle w:val="Fontepargpadro1"/>
          <w:rFonts w:ascii="Times New Roman" w:hAnsi="Times New Roman" w:cs="Times New Roman"/>
        </w:rPr>
        <w:t>fim</w:t>
      </w:r>
      <w:r>
        <w:rPr>
          <w:rStyle w:val="Fontepargpadro1"/>
          <w:rFonts w:ascii="Times New Roman" w:hAnsi="Times New Roman" w:cs="Times New Roman"/>
          <w:spacing w:val="4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7"/>
        </w:rPr>
        <w:t xml:space="preserve"> </w:t>
      </w:r>
      <w:r>
        <w:rPr>
          <w:rStyle w:val="Fontepargpadro1"/>
          <w:rFonts w:ascii="Times New Roman" w:hAnsi="Times New Roman" w:cs="Times New Roman"/>
        </w:rPr>
        <w:t>apresentar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a documentação necessária para admissão, devendo observar os requisitos</w:t>
      </w:r>
      <w:r>
        <w:rPr>
          <w:rStyle w:val="Fontepargpadro1"/>
          <w:rFonts w:ascii="Times New Roman" w:hAnsi="Times New Roman" w:cs="Times New Roman"/>
          <w:spacing w:val="1"/>
        </w:rPr>
        <w:t xml:space="preserve"> </w:t>
      </w:r>
      <w:r>
        <w:rPr>
          <w:rStyle w:val="Fontepargpadro1"/>
          <w:rFonts w:ascii="Times New Roman" w:hAnsi="Times New Roman" w:cs="Times New Roman"/>
        </w:rPr>
        <w:t>contidos no Edital de Concurso Público n°01/2020 e na Resolução de Mesa nº06, de 23 de maio de 2023, que estabelece normas para ingresso na Câmara Municipal. Segue</w:t>
      </w:r>
      <w:r>
        <w:rPr>
          <w:rStyle w:val="Fontepargpadro1"/>
          <w:rFonts w:ascii="Times New Roman" w:hAnsi="Times New Roman" w:cs="Times New Roman"/>
          <w:spacing w:val="12"/>
        </w:rPr>
        <w:t xml:space="preserve"> </w:t>
      </w:r>
      <w:r>
        <w:rPr>
          <w:rStyle w:val="Fontepargpadro1"/>
          <w:rFonts w:ascii="Times New Roman" w:hAnsi="Times New Roman" w:cs="Times New Roman"/>
        </w:rPr>
        <w:t>o nome dos aprovado</w:t>
      </w:r>
      <w:r>
        <w:rPr>
          <w:rStyle w:val="Fontepargpadro1"/>
          <w:rFonts w:ascii="Times New Roman" w:hAnsi="Times New Roman" w:cs="Times New Roman"/>
          <w:spacing w:val="12"/>
        </w:rPr>
        <w:t xml:space="preserve"> e</w:t>
      </w:r>
      <w:r>
        <w:rPr>
          <w:rStyle w:val="Fontepargpadro1"/>
          <w:rFonts w:ascii="Times New Roman" w:hAnsi="Times New Roman" w:cs="Times New Roman"/>
          <w:spacing w:val="-7"/>
        </w:rPr>
        <w:t xml:space="preserve"> </w:t>
      </w:r>
      <w:r>
        <w:rPr>
          <w:rStyle w:val="Fontepargpadro1"/>
          <w:rFonts w:ascii="Times New Roman" w:hAnsi="Times New Roman" w:cs="Times New Roman"/>
        </w:rPr>
        <w:t>respectivo</w:t>
      </w:r>
      <w:r>
        <w:rPr>
          <w:rStyle w:val="Fontepargpadro1"/>
          <w:rFonts w:ascii="Times New Roman" w:hAnsi="Times New Roman" w:cs="Times New Roman"/>
          <w:spacing w:val="21"/>
        </w:rPr>
        <w:t xml:space="preserve"> </w:t>
      </w:r>
      <w:r>
        <w:rPr>
          <w:rStyle w:val="Fontepargpadro1"/>
          <w:rFonts w:ascii="Times New Roman" w:hAnsi="Times New Roman" w:cs="Times New Roman"/>
        </w:rPr>
        <w:t>cargo:</w:t>
      </w:r>
    </w:p>
    <w:p w:rsidR="00A40402" w:rsidRDefault="00A40402">
      <w:pPr>
        <w:pStyle w:val="Corpodetexto1"/>
        <w:rPr>
          <w:rFonts w:ascii="Times New Roman" w:hAnsi="Times New Roman" w:cs="Times New Roman"/>
        </w:rPr>
      </w:pPr>
    </w:p>
    <w:tbl>
      <w:tblPr>
        <w:tblW w:w="90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488"/>
        <w:gridCol w:w="1553"/>
      </w:tblGrid>
      <w:tr w:rsidR="00A4040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Classificação</w:t>
            </w:r>
          </w:p>
        </w:tc>
      </w:tr>
      <w:tr w:rsidR="00A40402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Assistente Legislativo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</w:pPr>
            <w:r>
              <w:t>Álvaro Toniolo Gonzales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402" w:rsidRDefault="00D43E8F">
            <w:pPr>
              <w:pStyle w:val="Corpodetexto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5º</w:t>
            </w:r>
          </w:p>
        </w:tc>
      </w:tr>
    </w:tbl>
    <w:p w:rsidR="00A40402" w:rsidRDefault="00A40402">
      <w:pPr>
        <w:pStyle w:val="Corpodetexto1"/>
        <w:rPr>
          <w:rFonts w:ascii="Times New Roman" w:hAnsi="Times New Roman" w:cs="Times New Roman"/>
        </w:rPr>
      </w:pPr>
    </w:p>
    <w:p w:rsidR="00A40402" w:rsidRDefault="00A40402">
      <w:pPr>
        <w:pStyle w:val="Corpodetexto1"/>
        <w:spacing w:before="7"/>
        <w:rPr>
          <w:rFonts w:ascii="Times New Roman" w:hAnsi="Times New Roman" w:cs="Times New Roman"/>
        </w:rPr>
      </w:pPr>
    </w:p>
    <w:p w:rsidR="00A40402" w:rsidRDefault="00D43E8F">
      <w:pPr>
        <w:pStyle w:val="Corpodetexto1"/>
        <w:spacing w:line="360" w:lineRule="auto"/>
        <w:ind w:firstLine="567"/>
        <w:jc w:val="both"/>
      </w:pPr>
      <w:r>
        <w:rPr>
          <w:rStyle w:val="Fontepargpadro1"/>
          <w:rFonts w:ascii="Times New Roman" w:hAnsi="Times New Roman" w:cs="Times New Roman"/>
        </w:rPr>
        <w:t>O(A)</w:t>
      </w:r>
      <w:r>
        <w:rPr>
          <w:rStyle w:val="Fontepargpadro1"/>
          <w:rFonts w:ascii="Times New Roman" w:hAnsi="Times New Roman" w:cs="Times New Roman"/>
          <w:spacing w:val="2"/>
        </w:rPr>
        <w:t xml:space="preserve"> </w:t>
      </w:r>
      <w:r>
        <w:rPr>
          <w:rStyle w:val="Fontepargpadro1"/>
          <w:rFonts w:ascii="Times New Roman" w:hAnsi="Times New Roman" w:cs="Times New Roman"/>
        </w:rPr>
        <w:t>convocado(a)</w:t>
      </w:r>
      <w:r>
        <w:rPr>
          <w:rStyle w:val="Fontepargpadro1"/>
          <w:rFonts w:ascii="Times New Roman" w:hAnsi="Times New Roman" w:cs="Times New Roman"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</w:rPr>
        <w:t>fica</w:t>
      </w:r>
      <w:r>
        <w:rPr>
          <w:rStyle w:val="Fontepargpadro1"/>
          <w:rFonts w:ascii="Times New Roman" w:hAnsi="Times New Roman" w:cs="Times New Roman"/>
          <w:spacing w:val="-1"/>
        </w:rPr>
        <w:t xml:space="preserve"> </w:t>
      </w:r>
      <w:r>
        <w:rPr>
          <w:rStyle w:val="Fontepargpadro1"/>
          <w:rFonts w:ascii="Times New Roman" w:hAnsi="Times New Roman" w:cs="Times New Roman"/>
        </w:rPr>
        <w:t>obrigado(a)</w:t>
      </w:r>
      <w:r>
        <w:rPr>
          <w:rStyle w:val="Fontepargpadro1"/>
          <w:rFonts w:ascii="Times New Roman" w:hAnsi="Times New Roman" w:cs="Times New Roman"/>
          <w:spacing w:val="7"/>
        </w:rPr>
        <w:t xml:space="preserve"> </w:t>
      </w:r>
      <w:r>
        <w:rPr>
          <w:rStyle w:val="Fontepargpadro1"/>
          <w:rFonts w:ascii="Times New Roman" w:hAnsi="Times New Roman" w:cs="Times New Roman"/>
        </w:rPr>
        <w:t>a</w:t>
      </w:r>
      <w:r>
        <w:rPr>
          <w:rStyle w:val="Fontepargpadro1"/>
          <w:rFonts w:ascii="Times New Roman" w:hAnsi="Times New Roman" w:cs="Times New Roman"/>
          <w:spacing w:val="3"/>
        </w:rPr>
        <w:t xml:space="preserve"> </w:t>
      </w:r>
      <w:r>
        <w:rPr>
          <w:rStyle w:val="Fontepargpadro1"/>
          <w:rFonts w:ascii="Times New Roman" w:hAnsi="Times New Roman" w:cs="Times New Roman"/>
        </w:rPr>
        <w:t>declarar</w:t>
      </w:r>
      <w:r>
        <w:rPr>
          <w:rStyle w:val="Fontepargpadro1"/>
          <w:rFonts w:ascii="Times New Roman" w:hAnsi="Times New Roman" w:cs="Times New Roman"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</w:rPr>
        <w:t>por</w:t>
      </w:r>
      <w:r>
        <w:rPr>
          <w:rStyle w:val="Fontepargpadro1"/>
          <w:rFonts w:ascii="Times New Roman" w:hAnsi="Times New Roman" w:cs="Times New Roman"/>
          <w:spacing w:val="3"/>
        </w:rPr>
        <w:t xml:space="preserve"> </w:t>
      </w:r>
      <w:r>
        <w:rPr>
          <w:rStyle w:val="Fontepargpadro1"/>
          <w:rFonts w:ascii="Times New Roman" w:hAnsi="Times New Roman" w:cs="Times New Roman"/>
        </w:rPr>
        <w:t>escrito</w:t>
      </w:r>
      <w:r>
        <w:rPr>
          <w:rStyle w:val="Fontepargpadro1"/>
          <w:rFonts w:ascii="Times New Roman" w:hAnsi="Times New Roman" w:cs="Times New Roman"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</w:rPr>
        <w:t>se</w:t>
      </w:r>
      <w:r>
        <w:rPr>
          <w:rStyle w:val="Fontepargpadro1"/>
          <w:rFonts w:ascii="Times New Roman" w:hAnsi="Times New Roman" w:cs="Times New Roman"/>
          <w:spacing w:val="-10"/>
        </w:rPr>
        <w:t xml:space="preserve"> </w:t>
      </w:r>
      <w:r>
        <w:rPr>
          <w:rStyle w:val="Fontepargpadro1"/>
          <w:rFonts w:ascii="Times New Roman" w:hAnsi="Times New Roman" w:cs="Times New Roman"/>
        </w:rPr>
        <w:t>assumirá</w:t>
      </w:r>
      <w:r>
        <w:rPr>
          <w:rStyle w:val="Fontepargpadro1"/>
          <w:rFonts w:ascii="Times New Roman" w:hAnsi="Times New Roman" w:cs="Times New Roman"/>
          <w:spacing w:val="12"/>
        </w:rPr>
        <w:t xml:space="preserve"> </w:t>
      </w:r>
      <w:r>
        <w:rPr>
          <w:rStyle w:val="Fontepargpadro1"/>
          <w:rFonts w:ascii="Times New Roman" w:hAnsi="Times New Roman" w:cs="Times New Roman"/>
          <w:color w:val="0F0F0F"/>
        </w:rPr>
        <w:t>ou</w:t>
      </w:r>
      <w:r>
        <w:rPr>
          <w:rStyle w:val="Fontepargpadro1"/>
          <w:rFonts w:ascii="Times New Roman" w:hAnsi="Times New Roman" w:cs="Times New Roman"/>
          <w:color w:val="0F0F0F"/>
          <w:spacing w:val="-3"/>
        </w:rPr>
        <w:t xml:space="preserve"> </w:t>
      </w:r>
      <w:r>
        <w:rPr>
          <w:rStyle w:val="Fontepargpadro1"/>
          <w:rFonts w:ascii="Times New Roman" w:hAnsi="Times New Roman" w:cs="Times New Roman"/>
        </w:rPr>
        <w:t xml:space="preserve">não </w:t>
      </w:r>
      <w:r>
        <w:rPr>
          <w:rStyle w:val="Fontepargpadro1"/>
          <w:rFonts w:ascii="Times New Roman" w:hAnsi="Times New Roman" w:cs="Times New Roman"/>
          <w:color w:val="131313"/>
        </w:rPr>
        <w:t xml:space="preserve">a </w:t>
      </w:r>
      <w:r>
        <w:rPr>
          <w:rStyle w:val="Fontepargpadro1"/>
          <w:rFonts w:ascii="Times New Roman" w:hAnsi="Times New Roman" w:cs="Times New Roman"/>
          <w:color w:val="131313"/>
          <w:spacing w:val="-64"/>
        </w:rPr>
        <w:t xml:space="preserve"> </w:t>
      </w:r>
      <w:r>
        <w:rPr>
          <w:rStyle w:val="Fontepargpadro1"/>
          <w:rFonts w:ascii="Times New Roman" w:hAnsi="Times New Roman" w:cs="Times New Roman"/>
        </w:rPr>
        <w:t>vaga</w:t>
      </w:r>
      <w:r>
        <w:rPr>
          <w:rStyle w:val="Fontepargpadro1"/>
          <w:rFonts w:ascii="Times New Roman" w:hAnsi="Times New Roman" w:cs="Times New Roman"/>
          <w:spacing w:val="11"/>
        </w:rPr>
        <w:t xml:space="preserve"> </w:t>
      </w:r>
      <w:r>
        <w:rPr>
          <w:rStyle w:val="Fontepargpadro1"/>
          <w:rFonts w:ascii="Times New Roman" w:hAnsi="Times New Roman" w:cs="Times New Roman"/>
        </w:rPr>
        <w:t>para</w:t>
      </w:r>
      <w:r>
        <w:rPr>
          <w:rStyle w:val="Fontepargpadro1"/>
          <w:rFonts w:ascii="Times New Roman" w:hAnsi="Times New Roman" w:cs="Times New Roman"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</w:rPr>
        <w:t>o cargo</w:t>
      </w:r>
      <w:r>
        <w:rPr>
          <w:rStyle w:val="Fontepargpadro1"/>
          <w:rFonts w:ascii="Times New Roman" w:hAnsi="Times New Roman" w:cs="Times New Roman"/>
          <w:spacing w:val="8"/>
        </w:rPr>
        <w:t xml:space="preserve"> </w:t>
      </w:r>
      <w:r>
        <w:rPr>
          <w:rStyle w:val="Fontepargpadro1"/>
          <w:rFonts w:ascii="Times New Roman" w:hAnsi="Times New Roman" w:cs="Times New Roman"/>
        </w:rPr>
        <w:t>ou</w:t>
      </w:r>
      <w:r>
        <w:rPr>
          <w:rStyle w:val="Fontepargpadro1"/>
          <w:rFonts w:ascii="Times New Roman" w:hAnsi="Times New Roman" w:cs="Times New Roman"/>
          <w:spacing w:val="3"/>
        </w:rPr>
        <w:t xml:space="preserve"> </w:t>
      </w:r>
      <w:r>
        <w:rPr>
          <w:rStyle w:val="Fontepargpadro1"/>
          <w:rFonts w:ascii="Times New Roman" w:hAnsi="Times New Roman" w:cs="Times New Roman"/>
        </w:rPr>
        <w:t>cargos</w:t>
      </w:r>
      <w:r>
        <w:rPr>
          <w:rStyle w:val="Fontepargpadro1"/>
          <w:rFonts w:ascii="Times New Roman" w:hAnsi="Times New Roman" w:cs="Times New Roman"/>
          <w:spacing w:val="12"/>
        </w:rPr>
        <w:t xml:space="preserve"> </w:t>
      </w:r>
      <w:r>
        <w:rPr>
          <w:rStyle w:val="Fontepargpadro1"/>
          <w:rFonts w:ascii="Times New Roman" w:hAnsi="Times New Roman" w:cs="Times New Roman"/>
        </w:rPr>
        <w:t>que</w:t>
      </w:r>
      <w:r>
        <w:rPr>
          <w:rStyle w:val="Fontepargpadro1"/>
          <w:rFonts w:ascii="Times New Roman" w:hAnsi="Times New Roman" w:cs="Times New Roman"/>
          <w:spacing w:val="6"/>
        </w:rPr>
        <w:t xml:space="preserve"> </w:t>
      </w:r>
      <w:r>
        <w:rPr>
          <w:rStyle w:val="Fontepargpadro1"/>
          <w:rFonts w:ascii="Times New Roman" w:hAnsi="Times New Roman" w:cs="Times New Roman"/>
        </w:rPr>
        <w:t>fora</w:t>
      </w:r>
      <w:r>
        <w:rPr>
          <w:rStyle w:val="Fontepargpadro1"/>
          <w:rFonts w:ascii="Times New Roman" w:hAnsi="Times New Roman" w:cs="Times New Roman"/>
          <w:spacing w:val="4"/>
        </w:rPr>
        <w:t xml:space="preserve"> </w:t>
      </w:r>
      <w:r>
        <w:rPr>
          <w:rStyle w:val="Fontepargpadro1"/>
          <w:rFonts w:ascii="Times New Roman" w:hAnsi="Times New Roman" w:cs="Times New Roman"/>
        </w:rPr>
        <w:t>classificado.</w:t>
      </w:r>
    </w:p>
    <w:p w:rsidR="00A40402" w:rsidRDefault="00D43E8F">
      <w:pPr>
        <w:pStyle w:val="Corpodetexto1"/>
        <w:spacing w:line="360" w:lineRule="auto"/>
        <w:ind w:firstLine="567"/>
        <w:jc w:val="both"/>
      </w:pPr>
      <w:r>
        <w:rPr>
          <w:rStyle w:val="Fontepargpadro1"/>
          <w:rFonts w:ascii="Times New Roman" w:hAnsi="Times New Roman" w:cs="Times New Roman"/>
        </w:rPr>
        <w:t>O</w:t>
      </w:r>
      <w:r>
        <w:rPr>
          <w:rStyle w:val="Fontepargpadro1"/>
          <w:rFonts w:ascii="Times New Roman" w:hAnsi="Times New Roman" w:cs="Times New Roman"/>
          <w:spacing w:val="119"/>
        </w:rPr>
        <w:t xml:space="preserve"> </w:t>
      </w:r>
      <w:r>
        <w:rPr>
          <w:rStyle w:val="Fontepargpadro1"/>
          <w:rFonts w:ascii="Times New Roman" w:hAnsi="Times New Roman" w:cs="Times New Roman"/>
        </w:rPr>
        <w:t>não</w:t>
      </w:r>
      <w:r>
        <w:rPr>
          <w:rStyle w:val="Fontepargpadro1"/>
          <w:rFonts w:ascii="Times New Roman" w:hAnsi="Times New Roman" w:cs="Times New Roman"/>
          <w:spacing w:val="129"/>
        </w:rPr>
        <w:t xml:space="preserve"> </w:t>
      </w:r>
      <w:r>
        <w:rPr>
          <w:rStyle w:val="Fontepargpadro1"/>
          <w:rFonts w:ascii="Times New Roman" w:hAnsi="Times New Roman" w:cs="Times New Roman"/>
        </w:rPr>
        <w:t>comparecimento ou</w:t>
      </w:r>
      <w:r>
        <w:rPr>
          <w:rStyle w:val="Fontepargpadro1"/>
          <w:rFonts w:ascii="Times New Roman" w:hAnsi="Times New Roman" w:cs="Times New Roman"/>
          <w:spacing w:val="43"/>
        </w:rPr>
        <w:t xml:space="preserve"> </w:t>
      </w:r>
      <w:r>
        <w:rPr>
          <w:rStyle w:val="Fontepargpadro1"/>
          <w:rFonts w:ascii="Times New Roman" w:hAnsi="Times New Roman" w:cs="Times New Roman"/>
        </w:rPr>
        <w:t>falta</w:t>
      </w:r>
      <w:r>
        <w:rPr>
          <w:rStyle w:val="Fontepargpadro1"/>
          <w:rFonts w:ascii="Times New Roman" w:hAnsi="Times New Roman" w:cs="Times New Roman"/>
          <w:spacing w:val="46"/>
        </w:rPr>
        <w:t xml:space="preserve"> </w:t>
      </w:r>
      <w:r>
        <w:rPr>
          <w:rStyle w:val="Fontepargpadro1"/>
          <w:rFonts w:ascii="Times New Roman" w:hAnsi="Times New Roman" w:cs="Times New Roman"/>
        </w:rPr>
        <w:t>de</w:t>
      </w:r>
      <w:r>
        <w:rPr>
          <w:rStyle w:val="Fontepargpadro1"/>
          <w:rFonts w:ascii="Times New Roman" w:hAnsi="Times New Roman" w:cs="Times New Roman"/>
          <w:spacing w:val="37"/>
        </w:rPr>
        <w:t xml:space="preserve"> </w:t>
      </w:r>
      <w:r>
        <w:rPr>
          <w:rStyle w:val="Fontepargpadro1"/>
          <w:rFonts w:ascii="Times New Roman" w:hAnsi="Times New Roman" w:cs="Times New Roman"/>
        </w:rPr>
        <w:t>pronunciamento</w:t>
      </w:r>
      <w:r>
        <w:rPr>
          <w:rStyle w:val="Fontepargpadro1"/>
          <w:rFonts w:ascii="Times New Roman" w:hAnsi="Times New Roman" w:cs="Times New Roman"/>
          <w:spacing w:val="44"/>
        </w:rPr>
        <w:t xml:space="preserve"> </w:t>
      </w:r>
      <w:r>
        <w:rPr>
          <w:rStyle w:val="Fontepargpadro1"/>
          <w:rFonts w:ascii="Times New Roman" w:hAnsi="Times New Roman" w:cs="Times New Roman"/>
        </w:rPr>
        <w:t>dentro</w:t>
      </w:r>
      <w:r>
        <w:rPr>
          <w:rStyle w:val="Fontepargpadro1"/>
          <w:rFonts w:ascii="Times New Roman" w:hAnsi="Times New Roman" w:cs="Times New Roman"/>
          <w:spacing w:val="45"/>
        </w:rPr>
        <w:t xml:space="preserve"> </w:t>
      </w:r>
      <w:r>
        <w:rPr>
          <w:rStyle w:val="Fontepargpadro1"/>
          <w:rFonts w:ascii="Times New Roman" w:hAnsi="Times New Roman" w:cs="Times New Roman"/>
        </w:rPr>
        <w:t>do</w:t>
      </w:r>
      <w:r>
        <w:rPr>
          <w:rStyle w:val="Fontepargpadro1"/>
          <w:rFonts w:ascii="Times New Roman" w:hAnsi="Times New Roman" w:cs="Times New Roman"/>
          <w:spacing w:val="44"/>
        </w:rPr>
        <w:t xml:space="preserve"> </w:t>
      </w:r>
      <w:r>
        <w:rPr>
          <w:rStyle w:val="Fontepargpadro1"/>
          <w:rFonts w:ascii="Times New Roman" w:hAnsi="Times New Roman" w:cs="Times New Roman"/>
        </w:rPr>
        <w:t xml:space="preserve">prazo </w:t>
      </w:r>
      <w:r>
        <w:rPr>
          <w:rStyle w:val="Fontepargpadro1"/>
          <w:rFonts w:ascii="Times New Roman" w:hAnsi="Times New Roman" w:cs="Times New Roman"/>
          <w:spacing w:val="-64"/>
        </w:rPr>
        <w:t xml:space="preserve">    </w:t>
      </w:r>
      <w:r>
        <w:rPr>
          <w:rStyle w:val="Fontepargpadro1"/>
          <w:rFonts w:ascii="Times New Roman" w:hAnsi="Times New Roman" w:cs="Times New Roman"/>
          <w:w w:val="95"/>
        </w:rPr>
        <w:t>estipulado</w:t>
      </w:r>
      <w:r>
        <w:rPr>
          <w:rStyle w:val="Fontepargpadro1"/>
          <w:rFonts w:ascii="Times New Roman" w:hAnsi="Times New Roman" w:cs="Times New Roman"/>
          <w:spacing w:val="41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neste</w:t>
      </w:r>
      <w:r>
        <w:rPr>
          <w:rStyle w:val="Fontepargpadro1"/>
          <w:rFonts w:ascii="Times New Roman" w:hAnsi="Times New Roman" w:cs="Times New Roman"/>
          <w:spacing w:val="30"/>
          <w:w w:val="95"/>
        </w:rPr>
        <w:t xml:space="preserve"> E</w:t>
      </w:r>
      <w:r>
        <w:rPr>
          <w:rStyle w:val="Fontepargpadro1"/>
          <w:rFonts w:ascii="Times New Roman" w:hAnsi="Times New Roman" w:cs="Times New Roman"/>
          <w:w w:val="95"/>
        </w:rPr>
        <w:t>dital</w:t>
      </w:r>
      <w:r>
        <w:rPr>
          <w:rStyle w:val="Fontepargpadro1"/>
          <w:rFonts w:ascii="Times New Roman" w:hAnsi="Times New Roman" w:cs="Times New Roman"/>
          <w:spacing w:val="31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acarretará</w:t>
      </w:r>
      <w:r>
        <w:rPr>
          <w:rStyle w:val="Fontepargpadro1"/>
          <w:rFonts w:ascii="Times New Roman" w:hAnsi="Times New Roman" w:cs="Times New Roman"/>
          <w:spacing w:val="-7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na</w:t>
      </w:r>
      <w:r>
        <w:rPr>
          <w:rStyle w:val="Fontepargpadro1"/>
          <w:rFonts w:ascii="Times New Roman" w:hAnsi="Times New Roman" w:cs="Times New Roman"/>
          <w:spacing w:val="23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desclassificação</w:t>
      </w:r>
      <w:r>
        <w:rPr>
          <w:rStyle w:val="Fontepargpadro1"/>
          <w:rFonts w:ascii="Times New Roman" w:hAnsi="Times New Roman" w:cs="Times New Roman"/>
          <w:spacing w:val="17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do</w:t>
      </w:r>
      <w:r>
        <w:rPr>
          <w:rStyle w:val="Fontepargpadro1"/>
          <w:rFonts w:ascii="Times New Roman" w:hAnsi="Times New Roman" w:cs="Times New Roman"/>
          <w:spacing w:val="21"/>
          <w:w w:val="95"/>
        </w:rPr>
        <w:t xml:space="preserve"> presente </w:t>
      </w:r>
      <w:r>
        <w:rPr>
          <w:rStyle w:val="Fontepargpadro1"/>
          <w:rFonts w:ascii="Times New Roman" w:hAnsi="Times New Roman" w:cs="Times New Roman"/>
          <w:w w:val="95"/>
        </w:rPr>
        <w:t>Concurso</w:t>
      </w:r>
      <w:r>
        <w:rPr>
          <w:rStyle w:val="Fontepargpadro1"/>
          <w:rFonts w:ascii="Times New Roman" w:hAnsi="Times New Roman" w:cs="Times New Roman"/>
          <w:spacing w:val="40"/>
          <w:w w:val="95"/>
        </w:rPr>
        <w:t xml:space="preserve"> </w:t>
      </w:r>
      <w:r>
        <w:rPr>
          <w:rStyle w:val="Fontepargpadro1"/>
          <w:rFonts w:ascii="Times New Roman" w:hAnsi="Times New Roman" w:cs="Times New Roman"/>
          <w:w w:val="95"/>
        </w:rPr>
        <w:t>Público.</w:t>
      </w:r>
    </w:p>
    <w:p w:rsidR="00A40402" w:rsidRDefault="00A40402">
      <w:pPr>
        <w:pStyle w:val="Corpodetexto1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A40402" w:rsidRDefault="00A40402">
      <w:pPr>
        <w:spacing w:line="360" w:lineRule="auto"/>
        <w:rPr>
          <w:rFonts w:ascii="Times New Roman" w:hAnsi="Times New Roman" w:cs="Times New Roman"/>
        </w:rPr>
      </w:pPr>
    </w:p>
    <w:p w:rsidR="00A40402" w:rsidRDefault="00D43E8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ab/>
        <w:t xml:space="preserve">         Capão da Canoa, 12 de junho de 2023.</w:t>
      </w:r>
    </w:p>
    <w:p w:rsidR="00A40402" w:rsidRDefault="00A4040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40402" w:rsidRDefault="00A4040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5"/>
      </w:tblGrid>
      <w:tr w:rsidR="00A40402">
        <w:tc>
          <w:tcPr>
            <w:tcW w:w="9625" w:type="dxa"/>
            <w:shd w:val="clear" w:color="auto" w:fill="auto"/>
            <w:tcMar>
              <w:top w:w="0" w:type="dxa"/>
              <w:left w:w="133" w:type="dxa"/>
              <w:bottom w:w="0" w:type="dxa"/>
              <w:right w:w="108" w:type="dxa"/>
            </w:tcMar>
          </w:tcPr>
          <w:p w:rsidR="00A40402" w:rsidRDefault="00D43E8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Ademar de Matos Duarte</w:t>
            </w:r>
          </w:p>
          <w:p w:rsidR="00A40402" w:rsidRDefault="00D43E8F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Presidente da Câmara Municipal</w:t>
            </w:r>
          </w:p>
        </w:tc>
      </w:tr>
    </w:tbl>
    <w:p w:rsidR="00A40402" w:rsidRDefault="00A40402">
      <w:pPr>
        <w:tabs>
          <w:tab w:val="left" w:pos="3700"/>
        </w:tabs>
        <w:rPr>
          <w:rFonts w:ascii="Times New Roman" w:hAnsi="Times New Roman" w:cs="Times New Roman"/>
        </w:rPr>
      </w:pPr>
    </w:p>
    <w:sectPr w:rsidR="00A40402">
      <w:headerReference w:type="default" r:id="rId7"/>
      <w:footerReference w:type="default" r:id="rId8"/>
      <w:pgSz w:w="11906" w:h="16838"/>
      <w:pgMar w:top="1701" w:right="1134" w:bottom="1134" w:left="1701" w:header="1134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689" w:rsidRDefault="00D43E8F">
      <w:pPr>
        <w:rPr>
          <w:rFonts w:hint="eastAsia"/>
        </w:rPr>
      </w:pPr>
      <w:r>
        <w:separator/>
      </w:r>
    </w:p>
  </w:endnote>
  <w:endnote w:type="continuationSeparator" w:id="0">
    <w:p w:rsidR="00E74689" w:rsidRDefault="00D43E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CBB" w:rsidRDefault="00D43E8F">
    <w:pPr>
      <w:pStyle w:val="Rodap1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Av. Rudá nº 745 – Zona Nova – Capão da Canoa – RS – CEP: 95555-000</w:t>
    </w:r>
  </w:p>
  <w:p w:rsidR="00DE7CBB" w:rsidRDefault="00D43E8F">
    <w:pPr>
      <w:pStyle w:val="Rodap1"/>
      <w:jc w:val="center"/>
      <w:rPr>
        <w:rFonts w:hint="eastAsia"/>
      </w:rPr>
    </w:pPr>
    <w:r>
      <w:rPr>
        <w:rStyle w:val="Fontepargpadro1"/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Style w:val="Fontepargpadro1"/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689" w:rsidRDefault="00D43E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74689" w:rsidRDefault="00D43E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E7CBB" w:rsidRDefault="00D43E8F">
    <w:pPr>
      <w:pStyle w:val="Cabealho1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2644143</wp:posOffset>
          </wp:positionH>
          <wp:positionV relativeFrom="paragraph">
            <wp:posOffset>-485144</wp:posOffset>
          </wp:positionV>
          <wp:extent cx="702314" cy="920745"/>
          <wp:effectExtent l="0" t="0" r="2536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14" cy="9207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E64"/>
    <w:multiLevelType w:val="multilevel"/>
    <w:tmpl w:val="55A88C5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02"/>
    <w:rsid w:val="00964897"/>
    <w:rsid w:val="00A40402"/>
    <w:rsid w:val="00D43E8F"/>
    <w:rsid w:val="00E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58D14F1-8241-4F69-812B-B6908B22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1">
    <w:name w:val="Lista1"/>
    <w:basedOn w:val="Standard"/>
  </w:style>
  <w:style w:type="paragraph" w:customStyle="1" w:styleId="Legenda1">
    <w:name w:val="Legenda1"/>
    <w:pPr>
      <w:suppressLineNumbers/>
      <w:suppressAutoHyphen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odebalo1">
    <w:name w:val="Texto de balão1"/>
    <w:basedOn w:val="Standard"/>
    <w:rPr>
      <w:rFonts w:ascii="Segoe UI" w:eastAsia="Segoe UI" w:hAnsi="Segoe UI" w:cs="Segoe UI"/>
      <w:sz w:val="18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1"/>
    <w:rPr>
      <w:rFonts w:ascii="Segoe UI" w:eastAsia="Segoe UI" w:hAnsi="Segoe UI" w:cs="Segoe UI"/>
      <w:sz w:val="18"/>
      <w:szCs w:val="16"/>
    </w:rPr>
  </w:style>
  <w:style w:type="character" w:customStyle="1" w:styleId="ListLabel1">
    <w:name w:val="ListLabel 1"/>
    <w:rPr>
      <w:rFonts w:ascii="Arial" w:eastAsia="Arial" w:hAnsi="Arial" w:cs="Arial"/>
      <w:b/>
      <w:bCs/>
    </w:rPr>
  </w:style>
  <w:style w:type="character" w:customStyle="1" w:styleId="ListLabel2">
    <w:name w:val="ListLabel 2"/>
    <w:rPr>
      <w:rFonts w:ascii="Arial" w:eastAsia="Arial" w:hAnsi="Arial" w:cs="Arial"/>
      <w:b/>
      <w:bCs/>
    </w:rPr>
  </w:style>
  <w:style w:type="character" w:customStyle="1" w:styleId="ListLabel3">
    <w:name w:val="ListLabel 3"/>
    <w:rPr>
      <w:rFonts w:ascii="Arial" w:eastAsia="Arial" w:hAnsi="Arial" w:cs="Arial"/>
      <w:b/>
      <w:bCs/>
    </w:rPr>
  </w:style>
  <w:style w:type="character" w:customStyle="1" w:styleId="ListLabel4">
    <w:name w:val="ListLabel 4"/>
    <w:rPr>
      <w:rFonts w:ascii="Arial" w:eastAsia="Arial" w:hAnsi="Arial" w:cs="Arial"/>
      <w:b/>
      <w:bCs/>
    </w:rPr>
  </w:style>
  <w:style w:type="character" w:customStyle="1" w:styleId="ListLabel5">
    <w:name w:val="ListLabel 5"/>
    <w:rPr>
      <w:rFonts w:ascii="Arial" w:eastAsia="Arial" w:hAnsi="Arial" w:cs="Arial"/>
      <w:b/>
      <w:bCs/>
    </w:rPr>
  </w:style>
  <w:style w:type="paragraph" w:customStyle="1" w:styleId="Corpodetexto1">
    <w:name w:val="Corpo de texto1"/>
    <w:basedOn w:val="Normal"/>
    <w:pPr>
      <w:suppressAutoHyphens w:val="0"/>
      <w:autoSpaceDE w:val="0"/>
      <w:textAlignment w:val="auto"/>
    </w:pPr>
    <w:rPr>
      <w:rFonts w:ascii="Arial" w:eastAsia="Arial" w:hAnsi="Arial" w:cs="Arial"/>
      <w:kern w:val="0"/>
      <w:lang w:val="pt-PT" w:eastAsia="en-US" w:bidi="ar-SA"/>
    </w:rPr>
  </w:style>
  <w:style w:type="character" w:customStyle="1" w:styleId="CorpodetextoChar">
    <w:name w:val="Corpo de texto Char"/>
    <w:basedOn w:val="Fontepargpadro1"/>
    <w:rPr>
      <w:rFonts w:ascii="Arial" w:eastAsia="Arial" w:hAnsi="Arial" w:cs="Arial"/>
      <w:kern w:val="0"/>
      <w:lang w:val="pt-PT" w:eastAsia="en-US" w:bidi="ar-SA"/>
    </w:rPr>
  </w:style>
  <w:style w:type="paragraph" w:customStyle="1" w:styleId="TableParagraph">
    <w:name w:val="Table Paragraph"/>
    <w:basedOn w:val="Normal"/>
    <w:pPr>
      <w:suppressAutoHyphens w:val="0"/>
      <w:autoSpaceDE w:val="0"/>
      <w:spacing w:before="86"/>
      <w:ind w:left="176" w:right="104"/>
      <w:jc w:val="center"/>
      <w:textAlignment w:val="auto"/>
    </w:pPr>
    <w:rPr>
      <w:rFonts w:ascii="Arial" w:eastAsia="Arial" w:hAnsi="Arial" w:cs="Arial"/>
      <w:kern w:val="0"/>
      <w:sz w:val="22"/>
      <w:szCs w:val="22"/>
      <w:lang w:val="pt-PT" w:eastAsia="en-US" w:bidi="ar-SA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bidi="ar-SA"/>
    </w:rPr>
  </w:style>
  <w:style w:type="numbering" w:customStyle="1" w:styleId="NoList1">
    <w:name w:val="No List_1"/>
    <w:basedOn w:val="Semlista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Pr>
      <w:szCs w:val="21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CAMARA-4</dc:creator>
  <cp:lastModifiedBy>Cleiton Roberto Becker</cp:lastModifiedBy>
  <cp:revision>2</cp:revision>
  <cp:lastPrinted>2023-06-12T18:28:00Z</cp:lastPrinted>
  <dcterms:created xsi:type="dcterms:W3CDTF">2023-06-13T22:19:00Z</dcterms:created>
  <dcterms:modified xsi:type="dcterms:W3CDTF">2023-06-13T22:19:00Z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