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4C99C" w14:textId="77777777" w:rsidR="002F6FB7" w:rsidRPr="002F6FB7" w:rsidRDefault="002F6FB7" w:rsidP="002F6FB7">
      <w:pPr>
        <w:pStyle w:val="paragraph"/>
        <w:spacing w:before="0" w:beforeAutospacing="0" w:after="0" w:afterAutospacing="0"/>
        <w:ind w:left="204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9F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0" w14:textId="77777777" w:rsidR="002F6FB7" w:rsidRPr="00770C35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770C35">
        <w:rPr>
          <w:rStyle w:val="eop"/>
          <w:rFonts w:asciiTheme="minorHAnsi" w:hAnsiTheme="minorHAnsi" w:cs="Arial"/>
          <w:b/>
          <w:bCs/>
        </w:rPr>
        <w:t> </w:t>
      </w:r>
    </w:p>
    <w:p w14:paraId="4614C9A1" w14:textId="77777777" w:rsidR="002F6FB7" w:rsidRPr="00770C35" w:rsidRDefault="002F6FB7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  <w:b/>
          <w:bCs/>
        </w:rPr>
      </w:pPr>
      <w:r w:rsidRPr="00770C35">
        <w:rPr>
          <w:rStyle w:val="normaltextrun"/>
          <w:rFonts w:asciiTheme="minorHAnsi" w:hAnsiTheme="minorHAnsi"/>
          <w:b/>
          <w:bCs/>
          <w:lang w:val="pt-PT"/>
        </w:rPr>
        <w:t>AVISO DE DISPENSA DE LICITAÇÃO</w:t>
      </w:r>
      <w:r w:rsidRPr="00770C35">
        <w:rPr>
          <w:rStyle w:val="eop"/>
          <w:rFonts w:asciiTheme="minorHAnsi" w:hAnsiTheme="minorHAnsi"/>
          <w:b/>
          <w:bCs/>
        </w:rPr>
        <w:t> </w:t>
      </w:r>
    </w:p>
    <w:p w14:paraId="4614C9A2" w14:textId="5586EAB6" w:rsidR="002F6FB7" w:rsidRPr="00770C35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 w:rsidRPr="00770C35">
        <w:rPr>
          <w:rStyle w:val="normaltextrun"/>
          <w:rFonts w:asciiTheme="minorHAnsi" w:hAnsiTheme="minorHAnsi"/>
          <w:b/>
          <w:bCs/>
          <w:lang w:val="pt-PT"/>
        </w:rPr>
        <w:t>DISPENSA DE LICITAÇÃO Nº 0</w:t>
      </w:r>
      <w:r w:rsidR="00B67D12">
        <w:rPr>
          <w:rStyle w:val="normaltextrun"/>
          <w:rFonts w:asciiTheme="minorHAnsi" w:hAnsiTheme="minorHAnsi"/>
          <w:b/>
          <w:bCs/>
          <w:lang w:val="pt-PT"/>
        </w:rPr>
        <w:t>02</w:t>
      </w:r>
      <w:r w:rsidR="002F6FB7" w:rsidRPr="00770C35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 w:rsidRPr="00770C35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770C35">
        <w:rPr>
          <w:rStyle w:val="eop"/>
          <w:rFonts w:asciiTheme="minorHAnsi" w:hAnsiTheme="minorHAnsi"/>
        </w:rPr>
        <w:t> </w:t>
      </w:r>
    </w:p>
    <w:p w14:paraId="4614C9A3" w14:textId="458CFFFC" w:rsidR="002F6FB7" w:rsidRPr="00770C35" w:rsidRDefault="00662429" w:rsidP="002F6FB7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Theme="minorHAnsi" w:hAnsiTheme="minorHAnsi" w:cs="Segoe UI"/>
        </w:rPr>
      </w:pPr>
      <w:r w:rsidRPr="00770C35">
        <w:rPr>
          <w:rStyle w:val="normaltextrun"/>
          <w:rFonts w:asciiTheme="minorHAnsi" w:hAnsiTheme="minorHAnsi"/>
          <w:b/>
          <w:bCs/>
          <w:lang w:val="pt-PT"/>
        </w:rPr>
        <w:t>PROCESSO Nº 00</w:t>
      </w:r>
      <w:r w:rsidR="00B67D12">
        <w:rPr>
          <w:rStyle w:val="normaltextrun"/>
          <w:rFonts w:asciiTheme="minorHAnsi" w:hAnsiTheme="minorHAnsi"/>
          <w:b/>
          <w:bCs/>
          <w:lang w:val="pt-PT"/>
        </w:rPr>
        <w:t>3</w:t>
      </w:r>
      <w:r w:rsidR="002F6FB7" w:rsidRPr="00770C35">
        <w:rPr>
          <w:rStyle w:val="normaltextrun"/>
          <w:rFonts w:asciiTheme="minorHAnsi" w:hAnsiTheme="minorHAnsi"/>
          <w:b/>
          <w:bCs/>
          <w:lang w:val="pt-PT"/>
        </w:rPr>
        <w:t>/202</w:t>
      </w:r>
      <w:r w:rsidR="004E262E" w:rsidRPr="00770C35">
        <w:rPr>
          <w:rStyle w:val="normaltextrun"/>
          <w:rFonts w:asciiTheme="minorHAnsi" w:hAnsiTheme="minorHAnsi"/>
          <w:b/>
          <w:bCs/>
          <w:lang w:val="pt-PT"/>
        </w:rPr>
        <w:t>5</w:t>
      </w:r>
      <w:r w:rsidR="002F6FB7" w:rsidRPr="00770C35">
        <w:rPr>
          <w:rStyle w:val="eop"/>
          <w:rFonts w:asciiTheme="minorHAnsi" w:hAnsiTheme="minorHAnsi"/>
        </w:rPr>
        <w:t> </w:t>
      </w:r>
    </w:p>
    <w:p w14:paraId="4614C9A4" w14:textId="77777777" w:rsidR="002F6FB7" w:rsidRPr="00770C35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770C35">
        <w:rPr>
          <w:rStyle w:val="eop"/>
          <w:rFonts w:asciiTheme="minorHAnsi" w:hAnsiTheme="minorHAnsi"/>
        </w:rPr>
        <w:t> </w:t>
      </w:r>
    </w:p>
    <w:p w14:paraId="4614C9A5" w14:textId="0C4E8655" w:rsidR="002F6FB7" w:rsidRPr="005D22AF" w:rsidRDefault="002F6FB7" w:rsidP="0060252E">
      <w:pPr>
        <w:pStyle w:val="paragraph"/>
        <w:spacing w:after="0"/>
        <w:ind w:left="300" w:right="120"/>
        <w:jc w:val="both"/>
        <w:textAlignment w:val="baseline"/>
        <w:rPr>
          <w:rFonts w:asciiTheme="minorHAnsi" w:hAnsiTheme="minorHAnsi"/>
          <w:b/>
          <w:lang w:val="pt-PT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O </w:t>
      </w:r>
      <w:r>
        <w:rPr>
          <w:rStyle w:val="normaltextrun"/>
          <w:rFonts w:asciiTheme="minorHAnsi" w:hAnsiTheme="minorHAnsi"/>
          <w:lang w:val="pt-PT"/>
        </w:rPr>
        <w:t>Poder Legislativo Municipal de Putinga</w:t>
      </w:r>
      <w:r w:rsidRPr="002F6FB7">
        <w:rPr>
          <w:rStyle w:val="normaltextrun"/>
          <w:rFonts w:asciiTheme="minorHAnsi" w:hAnsiTheme="minorHAnsi"/>
          <w:lang w:val="pt-PT"/>
        </w:rPr>
        <w:t>/RS, em atendimento ao §</w:t>
      </w:r>
      <w:r w:rsidR="00A67396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 xml:space="preserve">3º do art. 75 </w:t>
      </w:r>
      <w:r w:rsidR="005D22AF">
        <w:rPr>
          <w:rStyle w:val="normaltextrun"/>
          <w:rFonts w:asciiTheme="minorHAnsi" w:hAnsiTheme="minorHAnsi"/>
          <w:lang w:val="pt-PT"/>
        </w:rPr>
        <w:t xml:space="preserve">da Lei nº. 14.333/2021, </w:t>
      </w:r>
      <w:r w:rsidRPr="002F6FB7">
        <w:rPr>
          <w:rStyle w:val="normaltextrun"/>
          <w:rFonts w:asciiTheme="minorHAnsi" w:hAnsiTheme="minorHAnsi"/>
          <w:lang w:val="pt-PT"/>
        </w:rPr>
        <w:t>torna público para conhecimento dos interessados, o presente aviso da Dispensa de Licitação, para a contratação do seguinte objeto</w:t>
      </w:r>
      <w:r w:rsidR="001040F6">
        <w:rPr>
          <w:rStyle w:val="normaltextrun"/>
          <w:rFonts w:asciiTheme="minorHAnsi" w:hAnsiTheme="minorHAnsi"/>
          <w:lang w:val="pt-PT"/>
        </w:rPr>
        <w:t>:</w:t>
      </w:r>
      <w:r w:rsidR="001040F6">
        <w:t xml:space="preserve"> </w:t>
      </w:r>
      <w:r w:rsidR="00C03297" w:rsidRPr="00C03297">
        <w:rPr>
          <w:rFonts w:asciiTheme="minorHAnsi" w:hAnsiTheme="minorHAnsi"/>
          <w:b/>
        </w:rPr>
        <w:t xml:space="preserve"> </w:t>
      </w:r>
      <w:r w:rsidR="00B709B1" w:rsidRPr="00B709B1">
        <w:rPr>
          <w:rFonts w:asciiTheme="minorHAnsi" w:hAnsiTheme="minorHAnsi"/>
          <w:b/>
        </w:rPr>
        <w:t>elaboração de novo layout/logotipo do Poder Legislativo de Putinga e impressão de folhas A4 timbradas, pastas, cartões de visita e envelopes</w:t>
      </w:r>
      <w:r w:rsidR="00863F7F" w:rsidRPr="00662429">
        <w:rPr>
          <w:rStyle w:val="normaltextrun"/>
          <w:rFonts w:asciiTheme="minorHAnsi" w:hAnsiTheme="minorHAnsi"/>
          <w:b/>
          <w:lang w:val="pt-PT"/>
        </w:rPr>
        <w:t>,</w:t>
      </w:r>
      <w:r w:rsidR="00863F7F"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cujo termo de referência segue anexo, a fim de obter propostas adicionais.</w:t>
      </w:r>
    </w:p>
    <w:p w14:paraId="4614C9A6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7" w14:textId="67BE2B9E" w:rsidR="002F6FB7" w:rsidRPr="002F6FB7" w:rsidRDefault="002F6FB7" w:rsidP="002F6FB7">
      <w:pPr>
        <w:pStyle w:val="paragraph"/>
        <w:spacing w:before="0" w:beforeAutospacing="0" w:after="0" w:afterAutospacing="0"/>
        <w:ind w:left="300" w:right="12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 xml:space="preserve">Para tanto, convoca as empresas interessadas a enviarem suas propostas para o  objeto constante do Termo de Referência e conforme modelo de proposta, </w:t>
      </w:r>
      <w:r>
        <w:rPr>
          <w:rStyle w:val="normaltextrun"/>
          <w:rFonts w:asciiTheme="minorHAnsi" w:hAnsiTheme="minorHAnsi"/>
          <w:lang w:val="pt-PT"/>
        </w:rPr>
        <w:t>em anexo</w:t>
      </w:r>
      <w:r w:rsidRPr="002F6FB7">
        <w:rPr>
          <w:rStyle w:val="normaltextrun"/>
          <w:rFonts w:asciiTheme="minorHAnsi" w:hAnsiTheme="minorHAnsi"/>
          <w:lang w:val="pt-PT"/>
        </w:rPr>
        <w:t xml:space="preserve">, para o e-mail </w:t>
      </w:r>
      <w:hyperlink r:id="rId4" w:history="1">
        <w:r w:rsidRPr="008E640F">
          <w:rPr>
            <w:rStyle w:val="Hyperlink"/>
            <w:rFonts w:asciiTheme="minorHAnsi" w:hAnsiTheme="minorHAnsi"/>
            <w:lang w:val="pt-PT"/>
          </w:rPr>
          <w:t>secretaria@camaraputinga.com.br</w:t>
        </w:r>
      </w:hyperlink>
      <w:r>
        <w:rPr>
          <w:rStyle w:val="normaltextrun"/>
          <w:rFonts w:asciiTheme="minorHAnsi" w:hAnsiTheme="minorHAnsi"/>
          <w:lang w:val="pt-PT"/>
        </w:rPr>
        <w:t xml:space="preserve"> </w:t>
      </w:r>
      <w:r w:rsidRPr="002F6FB7">
        <w:rPr>
          <w:rStyle w:val="normaltextrun"/>
          <w:rFonts w:asciiTheme="minorHAnsi" w:hAnsiTheme="minorHAnsi"/>
          <w:lang w:val="pt-PT"/>
        </w:rPr>
        <w:t>ou diretamente n</w:t>
      </w:r>
      <w:r>
        <w:rPr>
          <w:rStyle w:val="normaltextrun"/>
          <w:rFonts w:asciiTheme="minorHAnsi" w:hAnsiTheme="minorHAnsi"/>
          <w:lang w:val="pt-PT"/>
        </w:rPr>
        <w:t>a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lang w:val="pt-PT"/>
        </w:rPr>
        <w:t>Secretaria de Poder Legislativo,</w:t>
      </w:r>
      <w:r w:rsidRPr="002F6FB7">
        <w:rPr>
          <w:rStyle w:val="normaltextrun"/>
          <w:rFonts w:asciiTheme="minorHAnsi" w:hAnsiTheme="minorHAnsi"/>
          <w:lang w:val="pt-PT"/>
        </w:rPr>
        <w:t xml:space="preserve"> até </w:t>
      </w:r>
      <w:r w:rsidR="004E4A0F" w:rsidRPr="002F6FB7">
        <w:rPr>
          <w:rStyle w:val="normaltextrun"/>
          <w:rFonts w:asciiTheme="minorHAnsi" w:hAnsiTheme="minorHAnsi"/>
          <w:lang w:val="pt-PT"/>
        </w:rPr>
        <w:t>às</w:t>
      </w:r>
      <w:r w:rsidRPr="002F6FB7">
        <w:rPr>
          <w:rStyle w:val="normaltextrun"/>
          <w:rFonts w:asciiTheme="minorHAnsi" w:hAnsiTheme="minorHAnsi"/>
          <w:lang w:val="pt-PT"/>
        </w:rPr>
        <w:t xml:space="preserve"> </w:t>
      </w:r>
      <w:r>
        <w:rPr>
          <w:rStyle w:val="normaltextrun"/>
          <w:rFonts w:asciiTheme="minorHAnsi" w:hAnsiTheme="minorHAnsi"/>
          <w:b/>
          <w:bCs/>
          <w:lang w:val="pt-PT"/>
        </w:rPr>
        <w:t>17h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 xml:space="preserve"> do dia </w:t>
      </w:r>
      <w:r w:rsidR="00B709B1">
        <w:rPr>
          <w:rStyle w:val="normaltextrun"/>
          <w:rFonts w:asciiTheme="minorHAnsi" w:hAnsiTheme="minorHAnsi"/>
          <w:b/>
          <w:bCs/>
          <w:lang w:val="pt-PT"/>
        </w:rPr>
        <w:t>21</w:t>
      </w:r>
      <w:r w:rsidR="005D22AF">
        <w:rPr>
          <w:rStyle w:val="normaltextrun"/>
          <w:rFonts w:asciiTheme="minorHAnsi" w:hAnsiTheme="minorHAnsi"/>
          <w:b/>
          <w:bCs/>
          <w:lang w:val="pt-PT"/>
        </w:rPr>
        <w:t>/0</w:t>
      </w:r>
      <w:r w:rsidR="00B709B1">
        <w:rPr>
          <w:rStyle w:val="normaltextrun"/>
          <w:rFonts w:asciiTheme="minorHAnsi" w:hAnsiTheme="minorHAnsi"/>
          <w:b/>
          <w:bCs/>
          <w:lang w:val="pt-PT"/>
        </w:rPr>
        <w:t>3</w:t>
      </w:r>
      <w:r w:rsidR="005D22AF">
        <w:rPr>
          <w:rStyle w:val="normaltextrun"/>
          <w:rFonts w:asciiTheme="minorHAnsi" w:hAnsiTheme="minorHAnsi"/>
          <w:b/>
          <w:bCs/>
          <w:lang w:val="pt-PT"/>
        </w:rPr>
        <w:t>/2025</w:t>
      </w:r>
      <w:r w:rsidRPr="002F6FB7">
        <w:rPr>
          <w:rStyle w:val="normaltextrun"/>
          <w:rFonts w:asciiTheme="minorHAnsi" w:hAnsiTheme="minorHAnsi"/>
          <w:b/>
          <w:bCs/>
          <w:lang w:val="pt-PT"/>
        </w:rPr>
        <w:t>.</w:t>
      </w:r>
      <w:r w:rsidRPr="002F6FB7">
        <w:rPr>
          <w:rStyle w:val="eop"/>
          <w:rFonts w:asciiTheme="minorHAnsi" w:hAnsiTheme="minorHAnsi"/>
        </w:rPr>
        <w:t> </w:t>
      </w:r>
    </w:p>
    <w:p w14:paraId="4614C9A8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9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A empresa detentora da proposta mais vantajosa será contatada para envio da documentação que comprove reunir as condições necessárias para contratar com a Administração.</w:t>
      </w:r>
      <w:r w:rsidRPr="002F6FB7">
        <w:rPr>
          <w:rStyle w:val="eop"/>
          <w:rFonts w:asciiTheme="minorHAnsi" w:hAnsiTheme="minorHAnsi"/>
        </w:rPr>
        <w:t> </w:t>
      </w:r>
    </w:p>
    <w:p w14:paraId="4614C9AA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B" w14:textId="6DB9034A" w:rsidR="002F6FB7" w:rsidRPr="002F6FB7" w:rsidRDefault="002F6FB7" w:rsidP="005D22AF">
      <w:pPr>
        <w:pStyle w:val="paragraph"/>
        <w:spacing w:before="0" w:beforeAutospacing="0" w:after="0" w:afterAutospacing="0"/>
        <w:ind w:left="300" w:right="120" w:firstLine="6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Putinga</w:t>
      </w:r>
      <w:r w:rsidRPr="002F6FB7">
        <w:rPr>
          <w:rStyle w:val="normaltextrun"/>
          <w:rFonts w:asciiTheme="minorHAnsi" w:hAnsiTheme="minorHAnsi"/>
          <w:lang w:val="pt-PT"/>
        </w:rPr>
        <w:t xml:space="preserve">/RS, </w:t>
      </w:r>
      <w:r w:rsidR="00B709B1">
        <w:rPr>
          <w:rStyle w:val="normaltextrun"/>
          <w:rFonts w:asciiTheme="minorHAnsi" w:hAnsiTheme="minorHAnsi"/>
          <w:lang w:val="pt-PT"/>
        </w:rPr>
        <w:t>18</w:t>
      </w:r>
      <w:r w:rsidRPr="002F6FB7">
        <w:rPr>
          <w:rStyle w:val="normaltextrun"/>
          <w:rFonts w:asciiTheme="minorHAnsi" w:hAnsiTheme="minorHAnsi"/>
          <w:lang w:val="pt-PT"/>
        </w:rPr>
        <w:t xml:space="preserve"> de </w:t>
      </w:r>
      <w:r w:rsidR="005D22AF">
        <w:rPr>
          <w:rStyle w:val="normaltextrun"/>
          <w:rFonts w:asciiTheme="minorHAnsi" w:hAnsiTheme="minorHAnsi"/>
          <w:lang w:val="pt-PT"/>
        </w:rPr>
        <w:t xml:space="preserve">fevereiro </w:t>
      </w:r>
      <w:r>
        <w:rPr>
          <w:rStyle w:val="normaltextrun"/>
          <w:rFonts w:asciiTheme="minorHAnsi" w:hAnsiTheme="minorHAnsi"/>
          <w:lang w:val="pt-PT"/>
        </w:rPr>
        <w:t>de 202</w:t>
      </w:r>
      <w:r w:rsidR="001D3709">
        <w:rPr>
          <w:rStyle w:val="normaltextrun"/>
          <w:rFonts w:asciiTheme="minorHAnsi" w:hAnsiTheme="minorHAnsi"/>
          <w:lang w:val="pt-PT"/>
        </w:rPr>
        <w:t>5</w:t>
      </w:r>
      <w:r w:rsidRPr="002F6FB7">
        <w:rPr>
          <w:rStyle w:val="normaltextrun"/>
          <w:rFonts w:asciiTheme="minorHAnsi" w:hAnsiTheme="minorHAnsi"/>
          <w:lang w:val="pt-PT"/>
        </w:rPr>
        <w:t>.</w:t>
      </w:r>
    </w:p>
    <w:p w14:paraId="4614C9AC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D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E" w14:textId="77777777" w:rsidR="002F6FB7" w:rsidRPr="002F6FB7" w:rsidRDefault="002F6FB7" w:rsidP="002F6FB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</w:rPr>
      </w:pPr>
      <w:r w:rsidRPr="002F6FB7">
        <w:rPr>
          <w:rStyle w:val="eop"/>
          <w:rFonts w:asciiTheme="minorHAnsi" w:hAnsiTheme="minorHAnsi"/>
        </w:rPr>
        <w:t> </w:t>
      </w:r>
    </w:p>
    <w:p w14:paraId="4614C9AF" w14:textId="3D69A048" w:rsidR="004E4A0F" w:rsidRDefault="001D3709" w:rsidP="004E4A0F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b/>
          <w:bCs/>
          <w:lang w:val="pt-PT"/>
        </w:rPr>
        <w:t>EVERTON GRAFFITTI</w:t>
      </w:r>
    </w:p>
    <w:p w14:paraId="4614C9B0" w14:textId="77777777" w:rsidR="002F6FB7" w:rsidRPr="002F6FB7" w:rsidRDefault="00EF3A92" w:rsidP="00EF3A92">
      <w:pPr>
        <w:pStyle w:val="paragraph"/>
        <w:spacing w:before="0" w:beforeAutospacing="0" w:after="0" w:afterAutospacing="0"/>
        <w:ind w:left="3390" w:right="2267" w:hanging="480"/>
        <w:textAlignment w:val="baseline"/>
        <w:rPr>
          <w:rFonts w:asciiTheme="minorHAnsi" w:hAnsiTheme="minorHAnsi" w:cs="Segoe UI"/>
        </w:rPr>
      </w:pPr>
      <w:r>
        <w:rPr>
          <w:rStyle w:val="normaltextrun"/>
          <w:rFonts w:asciiTheme="minorHAnsi" w:hAnsiTheme="minorHAnsi"/>
          <w:lang w:val="pt-PT"/>
        </w:rPr>
        <w:t>Presidente do Poder Legislativo</w:t>
      </w:r>
      <w:r w:rsidR="002F6FB7" w:rsidRPr="002F6FB7">
        <w:rPr>
          <w:rStyle w:val="eop"/>
          <w:rFonts w:asciiTheme="minorHAnsi" w:hAnsiTheme="minorHAnsi"/>
        </w:rPr>
        <w:t> </w:t>
      </w:r>
    </w:p>
    <w:p w14:paraId="4614C9B1" w14:textId="77777777" w:rsidR="002F6FB7" w:rsidRDefault="002F6FB7" w:rsidP="002F6FB7">
      <w:pPr>
        <w:pStyle w:val="paragraph"/>
        <w:spacing w:before="0" w:beforeAutospacing="0" w:after="0" w:afterAutospacing="0"/>
        <w:ind w:right="2985"/>
        <w:textAlignment w:val="baseline"/>
        <w:rPr>
          <w:rStyle w:val="eop"/>
          <w:rFonts w:asciiTheme="minorHAnsi" w:hAnsiTheme="minorHAnsi"/>
        </w:rPr>
      </w:pPr>
      <w:r w:rsidRPr="002F6FB7">
        <w:rPr>
          <w:rStyle w:val="eop"/>
          <w:rFonts w:asciiTheme="minorHAnsi" w:hAnsiTheme="minorHAnsi"/>
        </w:rPr>
        <w:t> </w:t>
      </w:r>
    </w:p>
    <w:p w14:paraId="51191426" w14:textId="77777777" w:rsidR="005D22AF" w:rsidRPr="002F6FB7" w:rsidRDefault="005D22AF" w:rsidP="002F6FB7">
      <w:pPr>
        <w:pStyle w:val="paragraph"/>
        <w:spacing w:before="0" w:beforeAutospacing="0" w:after="0" w:afterAutospacing="0"/>
        <w:ind w:right="2985"/>
        <w:textAlignment w:val="baseline"/>
        <w:rPr>
          <w:rFonts w:asciiTheme="minorHAnsi" w:hAnsiTheme="minorHAnsi" w:cs="Segoe UI"/>
        </w:rPr>
      </w:pPr>
    </w:p>
    <w:p w14:paraId="4614C9B2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b/>
          <w:bCs/>
          <w:lang w:val="pt-PT"/>
        </w:rPr>
        <w:t>Documentos anexos:</w:t>
      </w:r>
      <w:r w:rsidRPr="002F6FB7">
        <w:rPr>
          <w:rStyle w:val="eop"/>
          <w:rFonts w:asciiTheme="minorHAnsi" w:hAnsiTheme="minorHAnsi"/>
        </w:rPr>
        <w:t> </w:t>
      </w:r>
    </w:p>
    <w:p w14:paraId="4614C9B3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Termo de Referência</w:t>
      </w:r>
      <w:r w:rsidRPr="002F6FB7">
        <w:rPr>
          <w:rStyle w:val="eop"/>
          <w:rFonts w:asciiTheme="minorHAnsi" w:hAnsiTheme="minorHAnsi"/>
        </w:rPr>
        <w:t> </w:t>
      </w:r>
    </w:p>
    <w:p w14:paraId="4614C9B4" w14:textId="77777777" w:rsidR="002F6FB7" w:rsidRPr="002F6FB7" w:rsidRDefault="002F6FB7" w:rsidP="002F6FB7">
      <w:pPr>
        <w:pStyle w:val="paragraph"/>
        <w:spacing w:before="0" w:beforeAutospacing="0" w:after="0" w:afterAutospacing="0"/>
        <w:ind w:left="300" w:right="120" w:firstLine="60"/>
        <w:jc w:val="both"/>
        <w:textAlignment w:val="baseline"/>
        <w:rPr>
          <w:rFonts w:asciiTheme="minorHAnsi" w:hAnsiTheme="minorHAnsi" w:cs="Segoe UI"/>
        </w:rPr>
      </w:pPr>
      <w:r w:rsidRPr="002F6FB7">
        <w:rPr>
          <w:rStyle w:val="normaltextrun"/>
          <w:rFonts w:asciiTheme="minorHAnsi" w:hAnsiTheme="minorHAnsi"/>
          <w:lang w:val="pt-PT"/>
        </w:rPr>
        <w:t>- Modelo de proposta</w:t>
      </w:r>
      <w:r w:rsidRPr="002F6FB7">
        <w:rPr>
          <w:rStyle w:val="eop"/>
          <w:rFonts w:asciiTheme="minorHAnsi" w:hAnsiTheme="minorHAnsi"/>
        </w:rPr>
        <w:t> </w:t>
      </w:r>
    </w:p>
    <w:p w14:paraId="4614C9B5" w14:textId="77777777" w:rsidR="006C1AD2" w:rsidRPr="002F6FB7" w:rsidRDefault="006C1AD2">
      <w:pPr>
        <w:rPr>
          <w:sz w:val="24"/>
          <w:szCs w:val="24"/>
        </w:rPr>
      </w:pPr>
    </w:p>
    <w:sectPr w:rsidR="006C1AD2" w:rsidRPr="002F6F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FB7"/>
    <w:rsid w:val="001040F6"/>
    <w:rsid w:val="001D3709"/>
    <w:rsid w:val="00230DE1"/>
    <w:rsid w:val="002452CD"/>
    <w:rsid w:val="002F6FB7"/>
    <w:rsid w:val="003B7828"/>
    <w:rsid w:val="00432915"/>
    <w:rsid w:val="00456B63"/>
    <w:rsid w:val="004E262E"/>
    <w:rsid w:val="004E4A0F"/>
    <w:rsid w:val="004F2386"/>
    <w:rsid w:val="005D22AF"/>
    <w:rsid w:val="0060252E"/>
    <w:rsid w:val="00662429"/>
    <w:rsid w:val="00677D76"/>
    <w:rsid w:val="006C1AD2"/>
    <w:rsid w:val="00770C35"/>
    <w:rsid w:val="00787B16"/>
    <w:rsid w:val="00863F7F"/>
    <w:rsid w:val="00864189"/>
    <w:rsid w:val="00883FAB"/>
    <w:rsid w:val="0097353F"/>
    <w:rsid w:val="00A45B35"/>
    <w:rsid w:val="00A643ED"/>
    <w:rsid w:val="00A67396"/>
    <w:rsid w:val="00AE0C17"/>
    <w:rsid w:val="00B67D12"/>
    <w:rsid w:val="00B709B1"/>
    <w:rsid w:val="00BB62D4"/>
    <w:rsid w:val="00BF1B4D"/>
    <w:rsid w:val="00BF6085"/>
    <w:rsid w:val="00C03297"/>
    <w:rsid w:val="00CE708E"/>
    <w:rsid w:val="00D34D7D"/>
    <w:rsid w:val="00E36E6C"/>
    <w:rsid w:val="00E61865"/>
    <w:rsid w:val="00E851D7"/>
    <w:rsid w:val="00EC58F4"/>
    <w:rsid w:val="00EF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C99C"/>
  <w15:docId w15:val="{9EDA3E00-82F6-4029-AE1E-96919D72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2F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op">
    <w:name w:val="eop"/>
    <w:basedOn w:val="Fontepargpadro"/>
    <w:rsid w:val="002F6FB7"/>
  </w:style>
  <w:style w:type="character" w:customStyle="1" w:styleId="normaltextrun">
    <w:name w:val="normaltextrun"/>
    <w:basedOn w:val="Fontepargpadro"/>
    <w:rsid w:val="002F6FB7"/>
  </w:style>
  <w:style w:type="character" w:styleId="Hyperlink">
    <w:name w:val="Hyperlink"/>
    <w:basedOn w:val="Fontepargpadro"/>
    <w:uiPriority w:val="99"/>
    <w:unhideWhenUsed/>
    <w:rsid w:val="002F6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5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2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@camaraputing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Edgar Junior Meneghetti</cp:lastModifiedBy>
  <cp:revision>23</cp:revision>
  <dcterms:created xsi:type="dcterms:W3CDTF">2024-01-31T21:21:00Z</dcterms:created>
  <dcterms:modified xsi:type="dcterms:W3CDTF">2025-03-18T18:04:00Z</dcterms:modified>
</cp:coreProperties>
</file>