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129" w:rsidRPr="00785129" w:rsidRDefault="00785129" w:rsidP="00785129">
      <w:pPr>
        <w:tabs>
          <w:tab w:val="left" w:pos="7371"/>
        </w:tabs>
        <w:spacing w:line="276" w:lineRule="auto"/>
        <w:jc w:val="center"/>
        <w:rPr>
          <w:rFonts w:eastAsia="Calibri"/>
          <w:b/>
          <w:lang w:eastAsia="en-US"/>
        </w:rPr>
      </w:pPr>
      <w:r w:rsidRPr="00785129">
        <w:rPr>
          <w:rFonts w:eastAsia="Calibri"/>
          <w:b/>
          <w:lang w:eastAsia="en-US"/>
        </w:rPr>
        <w:t>Ata n º 004/2016</w:t>
      </w:r>
    </w:p>
    <w:p w:rsidR="00785129" w:rsidRPr="00785129" w:rsidRDefault="00785129" w:rsidP="00785129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785129">
        <w:rPr>
          <w:rFonts w:eastAsia="Calibri"/>
          <w:lang w:eastAsia="en-US"/>
        </w:rPr>
        <w:tab/>
      </w:r>
    </w:p>
    <w:p w:rsidR="00785129" w:rsidRPr="00785129" w:rsidRDefault="00785129" w:rsidP="00785129">
      <w:pPr>
        <w:ind w:firstLine="708"/>
        <w:jc w:val="both"/>
        <w:rPr>
          <w:rFonts w:eastAsia="Calibri"/>
          <w:lang w:eastAsia="en-US"/>
        </w:rPr>
      </w:pPr>
      <w:r w:rsidRPr="00785129">
        <w:rPr>
          <w:rFonts w:eastAsia="Calibri"/>
          <w:lang w:eastAsia="en-US"/>
        </w:rPr>
        <w:t xml:space="preserve">Aos </w:t>
      </w:r>
      <w:proofErr w:type="gramStart"/>
      <w:r w:rsidRPr="00785129">
        <w:rPr>
          <w:rFonts w:eastAsia="Calibri"/>
          <w:lang w:eastAsia="en-US"/>
        </w:rPr>
        <w:t>quinze dia</w:t>
      </w:r>
      <w:proofErr w:type="gramEnd"/>
      <w:r w:rsidRPr="00785129">
        <w:rPr>
          <w:rFonts w:eastAsia="Calibri"/>
          <w:lang w:eastAsia="en-US"/>
        </w:rPr>
        <w:t xml:space="preserve"> do mês de fevereiro de dois mil e dezesseis, às vinte horas, reuniu-se a Câmara Municipal de Vereadores, em sua sede na Rua Getúlio Vargas, número 636, em Vila Maria, Estado do Rio Grande do Sul, com a presença do Presidente Cleci Ângelo Endrigo e dos vereadores Adriana B Tremea, Gustavo Torrez, Maurício L Brocco, Carine Tomasi Arboit, Alberto de Freitas, Daniela Zanella e Divino Siota para a sessão ordinária. Para dar início, o presidente solicitou que fosse lida a Ata da Sessão Ordinária do dia dez de fevereiro, que colocada em discussão e votação foi aprovada por todos os vereadores. Dando continuidade foi lido o ofício. O presidente solicitou que fosse lida a pauta da Sessão, colocada em discussão e votação foi aprovada por todos os vereadores, Seguindo foi colocado em discussão e votação os Pareceres e os Projetos de Lei 005/2016, 006/2016, 007/2016 e a Indicação 001/2016, sobre a Indicação 001/2016 os vereadores se manifestaram: A vereadora Adriana pediu apoio dos colegas vereadores, pois a antiga placa das ruas Filomena Maria </w:t>
      </w:r>
      <w:proofErr w:type="spellStart"/>
      <w:r w:rsidRPr="00785129">
        <w:rPr>
          <w:rFonts w:eastAsia="Calibri"/>
          <w:lang w:eastAsia="en-US"/>
        </w:rPr>
        <w:t>Rigo</w:t>
      </w:r>
      <w:proofErr w:type="spellEnd"/>
      <w:r w:rsidRPr="00785129">
        <w:rPr>
          <w:rFonts w:eastAsia="Calibri"/>
          <w:lang w:eastAsia="en-US"/>
        </w:rPr>
        <w:t xml:space="preserve"> e Ernesto </w:t>
      </w:r>
      <w:proofErr w:type="spellStart"/>
      <w:r w:rsidRPr="00785129">
        <w:rPr>
          <w:rFonts w:eastAsia="Calibri"/>
          <w:lang w:eastAsia="en-US"/>
        </w:rPr>
        <w:t>Soliman</w:t>
      </w:r>
      <w:proofErr w:type="spellEnd"/>
      <w:r w:rsidRPr="00785129">
        <w:rPr>
          <w:rFonts w:eastAsia="Calibri"/>
          <w:lang w:eastAsia="en-US"/>
        </w:rPr>
        <w:t xml:space="preserve"> não existe mais, o transito de veículos aumentou com o novo loteamento, não se sabe de quem é a preferencial, a placa poderá evitar colisões, em outra ocasião a colega Daniela disse que as placas já estavam prontas, porém ainda não foram instaladas e já faz algum tempo. O vereador Maurício falou da importância da sinalização não apenas dentro da cidade, mas no interior, pois faltam os nomes das localidades e dos pontos turísticos. A vereadora Daniela disse que a indicação que a mesma fez </w:t>
      </w:r>
      <w:proofErr w:type="gramStart"/>
      <w:r w:rsidRPr="00785129">
        <w:rPr>
          <w:rFonts w:eastAsia="Calibri"/>
          <w:lang w:eastAsia="en-US"/>
        </w:rPr>
        <w:t>foram</w:t>
      </w:r>
      <w:proofErr w:type="gramEnd"/>
      <w:r w:rsidRPr="00785129">
        <w:rPr>
          <w:rFonts w:eastAsia="Calibri"/>
          <w:lang w:eastAsia="en-US"/>
        </w:rPr>
        <w:t xml:space="preserve"> placas para a área turística, há 02 semanas ela recebeu a informação que as placas estavam prontas, mas até o momento não foram instaladas. A sinalização ajudaria muito na localização, principalmente para as pessoas de fora do município. Ninguém mais se manifestando os Pareceres, os Projetos de Lei e a Indicação foram aprovados por todos os vereadores. Nada mais em pauta o presidente declarou aberto espaço para explicações pessoais, e ninguém se manifestou. O presidente convidou a todos para na próxima segunda participar da Prestação de Contas da Secretaria de Saúde e Demonstração e Avaliação das Metas Fiscais do 3º quadrimestre de 2015, encerrou a sessão e convocou os vereadores para a sessão ordinária a ser realizada aos vinte e dois dias do mês de fevereiro de dois mil e dezesseis, em sua sede, Rua Getúlio Vargas, 636 às vinte horas, da qual se lavrou esta ata, que lida e achada conforme, vai assinada por mim, Dinorá Salete </w:t>
      </w:r>
      <w:proofErr w:type="spellStart"/>
      <w:r w:rsidRPr="00785129">
        <w:rPr>
          <w:rFonts w:eastAsia="Calibri"/>
          <w:lang w:eastAsia="en-US"/>
        </w:rPr>
        <w:t>Dalmagro</w:t>
      </w:r>
      <w:proofErr w:type="spellEnd"/>
      <w:r w:rsidRPr="00785129">
        <w:rPr>
          <w:rFonts w:eastAsia="Calibri"/>
          <w:lang w:eastAsia="en-US"/>
        </w:rPr>
        <w:t>, que redigi, pelo presidente da Câmara de Vereadores do Município de Vila Maria e pelo secretário.</w:t>
      </w:r>
    </w:p>
    <w:p w:rsidR="00785129" w:rsidRPr="00785129" w:rsidRDefault="00785129" w:rsidP="00785129">
      <w:pPr>
        <w:jc w:val="both"/>
        <w:rPr>
          <w:rFonts w:eastAsia="Calibri"/>
          <w:lang w:eastAsia="en-US"/>
        </w:rPr>
      </w:pPr>
    </w:p>
    <w:p w:rsidR="00785129" w:rsidRPr="00785129" w:rsidRDefault="00785129" w:rsidP="00785129">
      <w:pPr>
        <w:jc w:val="both"/>
        <w:rPr>
          <w:rFonts w:eastAsia="Calibri"/>
          <w:lang w:eastAsia="en-US"/>
        </w:rPr>
      </w:pPr>
    </w:p>
    <w:p w:rsidR="00785129" w:rsidRPr="00785129" w:rsidRDefault="00785129" w:rsidP="00785129">
      <w:pPr>
        <w:jc w:val="both"/>
        <w:rPr>
          <w:rFonts w:eastAsia="Calibri"/>
          <w:lang w:eastAsia="en-US"/>
        </w:rPr>
      </w:pPr>
    </w:p>
    <w:p w:rsidR="00785129" w:rsidRPr="00785129" w:rsidRDefault="00785129" w:rsidP="00785129">
      <w:pPr>
        <w:rPr>
          <w:rFonts w:eastAsia="Calibri"/>
          <w:lang w:eastAsia="en-US"/>
        </w:rPr>
      </w:pPr>
      <w:r w:rsidRPr="00785129">
        <w:rPr>
          <w:rFonts w:eastAsia="Calibri"/>
          <w:lang w:eastAsia="en-US"/>
        </w:rPr>
        <w:t>________________                      _______________                     ______________</w:t>
      </w:r>
    </w:p>
    <w:p w:rsidR="00785129" w:rsidRPr="00785129" w:rsidRDefault="00785129" w:rsidP="00785129">
      <w:pPr>
        <w:rPr>
          <w:rFonts w:eastAsia="Calibri"/>
          <w:lang w:eastAsia="en-US"/>
        </w:rPr>
      </w:pPr>
      <w:r w:rsidRPr="00785129">
        <w:rPr>
          <w:rFonts w:eastAsia="Calibri"/>
          <w:lang w:eastAsia="en-US"/>
        </w:rPr>
        <w:t xml:space="preserve">Dinorá S. </w:t>
      </w:r>
      <w:proofErr w:type="spellStart"/>
      <w:r w:rsidRPr="00785129">
        <w:rPr>
          <w:rFonts w:eastAsia="Calibri"/>
          <w:lang w:eastAsia="en-US"/>
        </w:rPr>
        <w:t>Dalmagro</w:t>
      </w:r>
      <w:proofErr w:type="spellEnd"/>
      <w:r w:rsidRPr="00785129">
        <w:rPr>
          <w:rFonts w:eastAsia="Calibri"/>
          <w:lang w:eastAsia="en-US"/>
        </w:rPr>
        <w:t xml:space="preserve">                     Cleci Ângelo Endrigo                  Gustavo </w:t>
      </w:r>
      <w:proofErr w:type="gramStart"/>
      <w:r w:rsidRPr="00785129">
        <w:rPr>
          <w:rFonts w:eastAsia="Calibri"/>
          <w:lang w:eastAsia="en-US"/>
        </w:rPr>
        <w:t>Torrez</w:t>
      </w:r>
      <w:proofErr w:type="gramEnd"/>
    </w:p>
    <w:p w:rsidR="00785129" w:rsidRPr="00785129" w:rsidRDefault="00785129" w:rsidP="00785129">
      <w:pPr>
        <w:rPr>
          <w:rFonts w:eastAsia="Calibri"/>
          <w:lang w:eastAsia="en-US"/>
        </w:rPr>
      </w:pPr>
      <w:r w:rsidRPr="00785129">
        <w:rPr>
          <w:rFonts w:eastAsia="Calibri"/>
          <w:lang w:eastAsia="en-US"/>
        </w:rPr>
        <w:t>Secretária Legislativa                   Presidente                                    Secretário</w:t>
      </w:r>
    </w:p>
    <w:p w:rsidR="00785129" w:rsidRPr="00785129" w:rsidRDefault="00785129" w:rsidP="0078512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85129" w:rsidRPr="00785129" w:rsidRDefault="00785129" w:rsidP="0078512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848AE" w:rsidRPr="007B1C5F" w:rsidRDefault="005848AE" w:rsidP="004B2F1A">
      <w:pPr>
        <w:spacing w:after="120"/>
      </w:pPr>
      <w:bookmarkStart w:id="0" w:name="_GoBack"/>
      <w:bookmarkEnd w:id="0"/>
    </w:p>
    <w:sectPr w:rsidR="005848AE" w:rsidRPr="007B1C5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D24" w:rsidRDefault="00642D24" w:rsidP="0075021B">
      <w:r>
        <w:separator/>
      </w:r>
    </w:p>
  </w:endnote>
  <w:endnote w:type="continuationSeparator" w:id="0">
    <w:p w:rsidR="00642D24" w:rsidRDefault="00642D24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D24" w:rsidRDefault="00642D24" w:rsidP="0075021B">
      <w:r>
        <w:separator/>
      </w:r>
    </w:p>
  </w:footnote>
  <w:footnote w:type="continuationSeparator" w:id="0">
    <w:p w:rsidR="00642D24" w:rsidRDefault="00642D24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54292"/>
    <w:rsid w:val="00191B9E"/>
    <w:rsid w:val="001C7646"/>
    <w:rsid w:val="001F4E79"/>
    <w:rsid w:val="0020072B"/>
    <w:rsid w:val="002035B8"/>
    <w:rsid w:val="0024290D"/>
    <w:rsid w:val="00263E35"/>
    <w:rsid w:val="002956C9"/>
    <w:rsid w:val="002A31AF"/>
    <w:rsid w:val="002B39AF"/>
    <w:rsid w:val="003019E8"/>
    <w:rsid w:val="00303C45"/>
    <w:rsid w:val="00320556"/>
    <w:rsid w:val="0032203C"/>
    <w:rsid w:val="00336CB5"/>
    <w:rsid w:val="00350D76"/>
    <w:rsid w:val="00355A9E"/>
    <w:rsid w:val="00355C4F"/>
    <w:rsid w:val="00360151"/>
    <w:rsid w:val="003720B0"/>
    <w:rsid w:val="003760A1"/>
    <w:rsid w:val="00393C3E"/>
    <w:rsid w:val="003C1D2F"/>
    <w:rsid w:val="00437929"/>
    <w:rsid w:val="0047198C"/>
    <w:rsid w:val="00471CEE"/>
    <w:rsid w:val="004B2F1A"/>
    <w:rsid w:val="00544A02"/>
    <w:rsid w:val="00556251"/>
    <w:rsid w:val="005848AE"/>
    <w:rsid w:val="005D0992"/>
    <w:rsid w:val="006039AC"/>
    <w:rsid w:val="00627EBC"/>
    <w:rsid w:val="00642D24"/>
    <w:rsid w:val="006461E2"/>
    <w:rsid w:val="00670C95"/>
    <w:rsid w:val="006B5AA2"/>
    <w:rsid w:val="006F2F76"/>
    <w:rsid w:val="007103F2"/>
    <w:rsid w:val="00716ABE"/>
    <w:rsid w:val="00746A3C"/>
    <w:rsid w:val="0075021B"/>
    <w:rsid w:val="00785129"/>
    <w:rsid w:val="007B1C5F"/>
    <w:rsid w:val="007F0CF9"/>
    <w:rsid w:val="008059A0"/>
    <w:rsid w:val="00847128"/>
    <w:rsid w:val="00883DCA"/>
    <w:rsid w:val="008B3950"/>
    <w:rsid w:val="008C0530"/>
    <w:rsid w:val="00912BD9"/>
    <w:rsid w:val="00923C61"/>
    <w:rsid w:val="009260C9"/>
    <w:rsid w:val="009327DE"/>
    <w:rsid w:val="00937A0C"/>
    <w:rsid w:val="009511FF"/>
    <w:rsid w:val="0097549D"/>
    <w:rsid w:val="009828AA"/>
    <w:rsid w:val="009B2AA5"/>
    <w:rsid w:val="009D3394"/>
    <w:rsid w:val="00A15B7F"/>
    <w:rsid w:val="00A24FB7"/>
    <w:rsid w:val="00A27B69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677A3"/>
    <w:rsid w:val="00C7788E"/>
    <w:rsid w:val="00C8757C"/>
    <w:rsid w:val="00CD63EB"/>
    <w:rsid w:val="00CE41D3"/>
    <w:rsid w:val="00D00038"/>
    <w:rsid w:val="00D52CF3"/>
    <w:rsid w:val="00D53575"/>
    <w:rsid w:val="00D54DE3"/>
    <w:rsid w:val="00D610BF"/>
    <w:rsid w:val="00D70AB0"/>
    <w:rsid w:val="00D912AE"/>
    <w:rsid w:val="00DC0E8B"/>
    <w:rsid w:val="00DD0244"/>
    <w:rsid w:val="00DE4F81"/>
    <w:rsid w:val="00E04608"/>
    <w:rsid w:val="00E37255"/>
    <w:rsid w:val="00E85910"/>
    <w:rsid w:val="00E90231"/>
    <w:rsid w:val="00E942F3"/>
    <w:rsid w:val="00EC60DC"/>
    <w:rsid w:val="00EE339C"/>
    <w:rsid w:val="00EE40A0"/>
    <w:rsid w:val="00EE4E87"/>
    <w:rsid w:val="00F16287"/>
    <w:rsid w:val="00F27E56"/>
    <w:rsid w:val="00F7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dcterms:created xsi:type="dcterms:W3CDTF">2015-08-17T23:16:00Z</dcterms:created>
  <dcterms:modified xsi:type="dcterms:W3CDTF">2016-02-23T10:52:00Z</dcterms:modified>
</cp:coreProperties>
</file>