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B9C" w:rsidRDefault="00B55B9C" w:rsidP="00004A9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04A94" w:rsidRDefault="00004A94" w:rsidP="00004A9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Ata n º 026/2015</w:t>
      </w:r>
    </w:p>
    <w:p w:rsidR="00004A94" w:rsidRDefault="00004A94" w:rsidP="00004A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04A94" w:rsidRDefault="00004A94" w:rsidP="00004A9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Aos vinte dias do mês de julho de dois mil e quinze, às vinte horas, reuniu-se a Câmara Municipal de Vereadores, em sua sede na Rua Getúlio Vargas, número 636, em Vila Maria, Estado do Rio Grande do Sul, com a presença da Presidente Adriana B. Tremea e dos vereadores Mauricio L Brocco, Carine T. Arboit, Paulo Cesar Teles, Gustavo Torrez, Alberto de Freitas, Daniela Zanella, Divino Siota e Cleci A. Endrigo para a sessão ordinária. Para dar início, a presidente solicitou que fosse lida a ata da sessão ordinária do dia quatorze de julho, que colocada em discussão e votação foi aprovada por todos os vereadores. Logo após, foram lidos os ofícios e as correspondências do dia. A presidente solicitou que fosse lida a pauta, que colocada em discussão e votação foi aprovada por todos os vereadores. Seguindo, foi colocada em discussão </w:t>
      </w:r>
      <w:r w:rsidR="004F3102">
        <w:rPr>
          <w:rFonts w:ascii="Times New Roman" w:hAnsi="Times New Roman" w:cs="Times New Roman"/>
          <w:sz w:val="24"/>
          <w:szCs w:val="24"/>
        </w:rPr>
        <w:t>os Pareceres e Projetos de Lei 038/2015 e 039/2015</w:t>
      </w:r>
      <w:r>
        <w:rPr>
          <w:rFonts w:ascii="Times New Roman" w:hAnsi="Times New Roman" w:cs="Times New Roman"/>
          <w:sz w:val="24"/>
          <w:szCs w:val="24"/>
        </w:rPr>
        <w:t xml:space="preserve">, ninguém se manifestando </w:t>
      </w:r>
      <w:r w:rsidR="004F3102">
        <w:rPr>
          <w:rFonts w:ascii="Times New Roman" w:hAnsi="Times New Roman" w:cs="Times New Roman"/>
          <w:sz w:val="24"/>
          <w:szCs w:val="24"/>
        </w:rPr>
        <w:t>ambos foram aprovados</w:t>
      </w:r>
      <w:r>
        <w:rPr>
          <w:rFonts w:ascii="Times New Roman" w:hAnsi="Times New Roman" w:cs="Times New Roman"/>
          <w:sz w:val="24"/>
          <w:szCs w:val="24"/>
        </w:rPr>
        <w:t xml:space="preserve"> por todos os vereadores. Logo após foram colocados em discussão</w:t>
      </w:r>
      <w:r w:rsidR="004F3102">
        <w:rPr>
          <w:rFonts w:ascii="Times New Roman" w:hAnsi="Times New Roman" w:cs="Times New Roman"/>
          <w:sz w:val="24"/>
          <w:szCs w:val="24"/>
        </w:rPr>
        <w:t xml:space="preserve"> a Indicação 012/2015 e o Pedido de Informação 007/2015, </w:t>
      </w:r>
      <w:r w:rsidR="00E232A7">
        <w:rPr>
          <w:rFonts w:ascii="Times New Roman" w:hAnsi="Times New Roman" w:cs="Times New Roman"/>
          <w:sz w:val="24"/>
          <w:szCs w:val="24"/>
        </w:rPr>
        <w:t xml:space="preserve">A presidente passou a presidência para se manifestar. A vereadora Adriana falou a respeito do Pedido de Informação 007/2015, </w:t>
      </w:r>
      <w:r w:rsidR="00B94033">
        <w:rPr>
          <w:rFonts w:ascii="Times New Roman" w:hAnsi="Times New Roman" w:cs="Times New Roman"/>
          <w:sz w:val="24"/>
          <w:szCs w:val="24"/>
        </w:rPr>
        <w:t xml:space="preserve">pois </w:t>
      </w:r>
      <w:r w:rsidR="00E232A7">
        <w:rPr>
          <w:rFonts w:ascii="Times New Roman" w:hAnsi="Times New Roman" w:cs="Times New Roman"/>
          <w:sz w:val="24"/>
          <w:szCs w:val="24"/>
        </w:rPr>
        <w:t>muitas pessoas estão procurando os vereadores para questionar oque est</w:t>
      </w:r>
      <w:r w:rsidR="00B94033">
        <w:rPr>
          <w:rFonts w:ascii="Times New Roman" w:hAnsi="Times New Roman" w:cs="Times New Roman"/>
          <w:sz w:val="24"/>
          <w:szCs w:val="24"/>
        </w:rPr>
        <w:t>á</w:t>
      </w:r>
      <w:r w:rsidR="00E232A7">
        <w:rPr>
          <w:rFonts w:ascii="Times New Roman" w:hAnsi="Times New Roman" w:cs="Times New Roman"/>
          <w:sz w:val="24"/>
          <w:szCs w:val="24"/>
        </w:rPr>
        <w:t xml:space="preserve"> sendo feito para resolver a falta de remédios no posto de saúde, </w:t>
      </w:r>
      <w:r w:rsidR="00B94033">
        <w:rPr>
          <w:rFonts w:ascii="Times New Roman" w:hAnsi="Times New Roman" w:cs="Times New Roman"/>
          <w:sz w:val="24"/>
          <w:szCs w:val="24"/>
        </w:rPr>
        <w:t xml:space="preserve">como </w:t>
      </w:r>
      <w:r w:rsidR="00E232A7">
        <w:rPr>
          <w:rFonts w:ascii="Times New Roman" w:hAnsi="Times New Roman" w:cs="Times New Roman"/>
          <w:sz w:val="24"/>
          <w:szCs w:val="24"/>
        </w:rPr>
        <w:t xml:space="preserve">o vereador tem poder fiscalizador e </w:t>
      </w:r>
      <w:proofErr w:type="gramStart"/>
      <w:r w:rsidR="00E232A7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="00E232A7">
        <w:rPr>
          <w:rFonts w:ascii="Times New Roman" w:hAnsi="Times New Roman" w:cs="Times New Roman"/>
          <w:sz w:val="24"/>
          <w:szCs w:val="24"/>
        </w:rPr>
        <w:t xml:space="preserve"> meses este assunto esta sendo debatido nas sessões, agora  foi feito </w:t>
      </w:r>
      <w:r w:rsidR="00B94033">
        <w:rPr>
          <w:rFonts w:ascii="Times New Roman" w:hAnsi="Times New Roman" w:cs="Times New Roman"/>
          <w:sz w:val="24"/>
          <w:szCs w:val="24"/>
        </w:rPr>
        <w:t>o</w:t>
      </w:r>
      <w:r w:rsidR="00E232A7">
        <w:rPr>
          <w:rFonts w:ascii="Times New Roman" w:hAnsi="Times New Roman" w:cs="Times New Roman"/>
          <w:sz w:val="24"/>
          <w:szCs w:val="24"/>
        </w:rPr>
        <w:t xml:space="preserve"> Pedido de Informação, pois já foi ouvido vários tipos de explicações: problema com a empresa ganhadora da licitação, greve dos caminhoneiros, enfim os medicamentos estão em falta e não </w:t>
      </w:r>
      <w:r w:rsidR="00B94033">
        <w:rPr>
          <w:rFonts w:ascii="Times New Roman" w:hAnsi="Times New Roman" w:cs="Times New Roman"/>
          <w:sz w:val="24"/>
          <w:szCs w:val="24"/>
        </w:rPr>
        <w:t xml:space="preserve">temos resposta quanto a </w:t>
      </w:r>
      <w:r w:rsidR="00E232A7">
        <w:rPr>
          <w:rFonts w:ascii="Times New Roman" w:hAnsi="Times New Roman" w:cs="Times New Roman"/>
          <w:sz w:val="24"/>
          <w:szCs w:val="24"/>
        </w:rPr>
        <w:t>previsão de chegada</w:t>
      </w:r>
      <w:r w:rsidR="00B94033">
        <w:rPr>
          <w:rFonts w:ascii="Times New Roman" w:hAnsi="Times New Roman" w:cs="Times New Roman"/>
          <w:sz w:val="24"/>
          <w:szCs w:val="24"/>
        </w:rPr>
        <w:t>,</w:t>
      </w:r>
      <w:r w:rsidR="00E232A7">
        <w:rPr>
          <w:rFonts w:ascii="Times New Roman" w:hAnsi="Times New Roman" w:cs="Times New Roman"/>
          <w:sz w:val="24"/>
          <w:szCs w:val="24"/>
        </w:rPr>
        <w:t xml:space="preserve"> muitos são remédios contínuos que se tem uma previsão de quantidade necessária mensal então a licitação </w:t>
      </w:r>
      <w:proofErr w:type="gramStart"/>
      <w:r w:rsidR="00E232A7">
        <w:rPr>
          <w:rFonts w:ascii="Times New Roman" w:hAnsi="Times New Roman" w:cs="Times New Roman"/>
          <w:sz w:val="24"/>
          <w:szCs w:val="24"/>
        </w:rPr>
        <w:t>pode</w:t>
      </w:r>
      <w:proofErr w:type="gramEnd"/>
      <w:r w:rsidR="00E232A7">
        <w:rPr>
          <w:rFonts w:ascii="Times New Roman" w:hAnsi="Times New Roman" w:cs="Times New Roman"/>
          <w:sz w:val="24"/>
          <w:szCs w:val="24"/>
        </w:rPr>
        <w:t xml:space="preserve"> ser programada, pediu também ao líder de governo se tem </w:t>
      </w:r>
      <w:r w:rsidR="00B94033">
        <w:rPr>
          <w:rFonts w:ascii="Times New Roman" w:hAnsi="Times New Roman" w:cs="Times New Roman"/>
          <w:sz w:val="24"/>
          <w:szCs w:val="24"/>
        </w:rPr>
        <w:t>alguma licitação em andamento? Reassumindo a presidência. A</w:t>
      </w:r>
      <w:r w:rsidR="00E232A7">
        <w:rPr>
          <w:rFonts w:ascii="Times New Roman" w:hAnsi="Times New Roman" w:cs="Times New Roman"/>
          <w:sz w:val="24"/>
          <w:szCs w:val="24"/>
        </w:rPr>
        <w:t>pós a manifestação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55478">
        <w:rPr>
          <w:rFonts w:ascii="Times New Roman" w:hAnsi="Times New Roman" w:cs="Times New Roman"/>
          <w:sz w:val="24"/>
          <w:szCs w:val="24"/>
        </w:rPr>
        <w:t xml:space="preserve">o Pedido de Informação 007/2015 e a Indicação 012/2015 </w:t>
      </w:r>
      <w:r>
        <w:rPr>
          <w:rFonts w:ascii="Times New Roman" w:hAnsi="Times New Roman" w:cs="Times New Roman"/>
          <w:sz w:val="24"/>
          <w:szCs w:val="24"/>
        </w:rPr>
        <w:t xml:space="preserve">ficaram baixados para que as comissões emitam seus pareceres. Nada mais em pauta a presidente declarou aberto espaço para explicações pessoais. </w:t>
      </w:r>
      <w:r w:rsidR="00755478">
        <w:rPr>
          <w:rFonts w:ascii="Times New Roman" w:hAnsi="Times New Roman" w:cs="Times New Roman"/>
          <w:sz w:val="24"/>
          <w:szCs w:val="24"/>
        </w:rPr>
        <w:t>O vereador Mauricio se pronunciou sobre o Pedido de Informação 007/2015, um assunto preocupante</w:t>
      </w:r>
      <w:r w:rsidR="001F21D3">
        <w:rPr>
          <w:rFonts w:ascii="Times New Roman" w:hAnsi="Times New Roman" w:cs="Times New Roman"/>
          <w:sz w:val="24"/>
          <w:szCs w:val="24"/>
        </w:rPr>
        <w:t>,</w:t>
      </w:r>
      <w:r w:rsidR="00755478">
        <w:rPr>
          <w:rFonts w:ascii="Times New Roman" w:hAnsi="Times New Roman" w:cs="Times New Roman"/>
          <w:sz w:val="24"/>
          <w:szCs w:val="24"/>
        </w:rPr>
        <w:t xml:space="preserve"> pois muitas pessoas necessitam de medic</w:t>
      </w:r>
      <w:r w:rsidR="007A4FB3">
        <w:rPr>
          <w:rFonts w:ascii="Times New Roman" w:hAnsi="Times New Roman" w:cs="Times New Roman"/>
          <w:sz w:val="24"/>
          <w:szCs w:val="24"/>
        </w:rPr>
        <w:t xml:space="preserve">amentos e não tem como </w:t>
      </w:r>
      <w:proofErr w:type="spellStart"/>
      <w:r w:rsidR="007A4FB3">
        <w:rPr>
          <w:rFonts w:ascii="Times New Roman" w:hAnsi="Times New Roman" w:cs="Times New Roman"/>
          <w:sz w:val="24"/>
          <w:szCs w:val="24"/>
        </w:rPr>
        <w:t>adquir</w:t>
      </w:r>
      <w:proofErr w:type="spellEnd"/>
      <w:r w:rsidR="00755478">
        <w:rPr>
          <w:rFonts w:ascii="Times New Roman" w:hAnsi="Times New Roman" w:cs="Times New Roman"/>
          <w:sz w:val="24"/>
          <w:szCs w:val="24"/>
        </w:rPr>
        <w:t xml:space="preserve"> por conta própria, o vereador sugere que os munícipes procurem as farmácias que tem o programa d</w:t>
      </w:r>
      <w:r w:rsidR="0024319E">
        <w:rPr>
          <w:rFonts w:ascii="Times New Roman" w:hAnsi="Times New Roman" w:cs="Times New Roman"/>
          <w:sz w:val="24"/>
          <w:szCs w:val="24"/>
        </w:rPr>
        <w:t>a</w:t>
      </w:r>
      <w:r w:rsidR="00755478">
        <w:rPr>
          <w:rFonts w:ascii="Times New Roman" w:hAnsi="Times New Roman" w:cs="Times New Roman"/>
          <w:sz w:val="24"/>
          <w:szCs w:val="24"/>
        </w:rPr>
        <w:t xml:space="preserve"> farmácia popular</w:t>
      </w:r>
      <w:r w:rsidR="007A4FB3">
        <w:rPr>
          <w:rFonts w:ascii="Times New Roman" w:hAnsi="Times New Roman" w:cs="Times New Roman"/>
          <w:sz w:val="24"/>
          <w:szCs w:val="24"/>
        </w:rPr>
        <w:t>,</w:t>
      </w:r>
      <w:r w:rsidR="00755478">
        <w:rPr>
          <w:rFonts w:ascii="Times New Roman" w:hAnsi="Times New Roman" w:cs="Times New Roman"/>
          <w:sz w:val="24"/>
          <w:szCs w:val="24"/>
        </w:rPr>
        <w:t xml:space="preserve"> alguns medicamentos poderão ser adquiridos sem custo</w:t>
      </w:r>
      <w:r w:rsidR="007A4FB3">
        <w:rPr>
          <w:rFonts w:ascii="Times New Roman" w:hAnsi="Times New Roman" w:cs="Times New Roman"/>
          <w:sz w:val="24"/>
          <w:szCs w:val="24"/>
        </w:rPr>
        <w:t xml:space="preserve"> outros com valor reduzido</w:t>
      </w:r>
      <w:r w:rsidR="00755478">
        <w:rPr>
          <w:rFonts w:ascii="Times New Roman" w:hAnsi="Times New Roman" w:cs="Times New Roman"/>
          <w:sz w:val="24"/>
          <w:szCs w:val="24"/>
        </w:rPr>
        <w:t xml:space="preserve">. </w:t>
      </w:r>
      <w:r w:rsidR="0024319E">
        <w:rPr>
          <w:rFonts w:ascii="Times New Roman" w:hAnsi="Times New Roman" w:cs="Times New Roman"/>
          <w:sz w:val="24"/>
          <w:szCs w:val="24"/>
        </w:rPr>
        <w:t>O vereador também convidou as famílias que tem gestantes para participar do Curso de Gestantes que tem o Lema Família à espera do bebê, curso organizado pelo Posto de Saúde</w:t>
      </w:r>
      <w:r w:rsidR="007A4FB3">
        <w:rPr>
          <w:rFonts w:ascii="Times New Roman" w:hAnsi="Times New Roman" w:cs="Times New Roman"/>
          <w:sz w:val="24"/>
          <w:szCs w:val="24"/>
        </w:rPr>
        <w:t xml:space="preserve"> e </w:t>
      </w:r>
      <w:r w:rsidR="0024319E">
        <w:rPr>
          <w:rFonts w:ascii="Times New Roman" w:hAnsi="Times New Roman" w:cs="Times New Roman"/>
          <w:sz w:val="24"/>
          <w:szCs w:val="24"/>
        </w:rPr>
        <w:t>terá duração de seis ou sete meses cada mês com um assunto diferente. Ainda</w:t>
      </w:r>
      <w:r w:rsidR="007A4FB3">
        <w:rPr>
          <w:rFonts w:ascii="Times New Roman" w:hAnsi="Times New Roman" w:cs="Times New Roman"/>
          <w:sz w:val="24"/>
          <w:szCs w:val="24"/>
        </w:rPr>
        <w:t xml:space="preserve"> sobre o assunto da ERS 324, existe</w:t>
      </w:r>
      <w:r w:rsidR="0024319E">
        <w:rPr>
          <w:rFonts w:ascii="Times New Roman" w:hAnsi="Times New Roman" w:cs="Times New Roman"/>
          <w:sz w:val="24"/>
          <w:szCs w:val="24"/>
        </w:rPr>
        <w:t xml:space="preserve"> </w:t>
      </w:r>
      <w:r w:rsidR="007A4FB3">
        <w:rPr>
          <w:rFonts w:ascii="Times New Roman" w:hAnsi="Times New Roman" w:cs="Times New Roman"/>
          <w:sz w:val="24"/>
          <w:szCs w:val="24"/>
        </w:rPr>
        <w:t>a possibilidade de por um</w:t>
      </w:r>
      <w:proofErr w:type="gramStart"/>
      <w:r w:rsidR="007A4FB3">
        <w:rPr>
          <w:rFonts w:ascii="Times New Roman" w:hAnsi="Times New Roman" w:cs="Times New Roman"/>
          <w:sz w:val="24"/>
          <w:szCs w:val="24"/>
        </w:rPr>
        <w:t xml:space="preserve"> </w:t>
      </w:r>
      <w:r w:rsidR="0024319E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24319E">
        <w:rPr>
          <w:rFonts w:ascii="Times New Roman" w:hAnsi="Times New Roman" w:cs="Times New Roman"/>
          <w:sz w:val="24"/>
          <w:szCs w:val="24"/>
        </w:rPr>
        <w:t xml:space="preserve">pedágio na nossa região, infelizmente </w:t>
      </w:r>
      <w:r w:rsidR="00F856E2">
        <w:rPr>
          <w:rFonts w:ascii="Times New Roman" w:hAnsi="Times New Roman" w:cs="Times New Roman"/>
          <w:sz w:val="24"/>
          <w:szCs w:val="24"/>
        </w:rPr>
        <w:t>esta</w:t>
      </w:r>
      <w:r w:rsidR="0024319E">
        <w:rPr>
          <w:rFonts w:ascii="Times New Roman" w:hAnsi="Times New Roman" w:cs="Times New Roman"/>
          <w:sz w:val="24"/>
          <w:szCs w:val="24"/>
        </w:rPr>
        <w:t xml:space="preserve"> deverá ser a solução para </w:t>
      </w:r>
      <w:r w:rsidR="007A4FB3">
        <w:rPr>
          <w:rFonts w:ascii="Times New Roman" w:hAnsi="Times New Roman" w:cs="Times New Roman"/>
          <w:sz w:val="24"/>
          <w:szCs w:val="24"/>
        </w:rPr>
        <w:t>a</w:t>
      </w:r>
      <w:r w:rsidR="0024319E">
        <w:rPr>
          <w:rFonts w:ascii="Times New Roman" w:hAnsi="Times New Roman" w:cs="Times New Roman"/>
          <w:sz w:val="24"/>
          <w:szCs w:val="24"/>
        </w:rPr>
        <w:t xml:space="preserve">s melhorias, o vereador acredita que podemos tentar uma isenção para os nossos munícipes, pensa também que com o pedágio </w:t>
      </w:r>
      <w:r w:rsidR="007A4FB3">
        <w:rPr>
          <w:rFonts w:ascii="Times New Roman" w:hAnsi="Times New Roman" w:cs="Times New Roman"/>
          <w:sz w:val="24"/>
          <w:szCs w:val="24"/>
        </w:rPr>
        <w:t>tem a chance de</w:t>
      </w:r>
      <w:r w:rsidR="0024319E">
        <w:rPr>
          <w:rFonts w:ascii="Times New Roman" w:hAnsi="Times New Roman" w:cs="Times New Roman"/>
          <w:sz w:val="24"/>
          <w:szCs w:val="24"/>
        </w:rPr>
        <w:t xml:space="preserve"> duplicação e boas condições de trafegabilidade, como ocorre em outras rodovias que possuem pedágio.</w:t>
      </w:r>
      <w:r w:rsidR="007A4FB3">
        <w:rPr>
          <w:rFonts w:ascii="Times New Roman" w:hAnsi="Times New Roman" w:cs="Times New Roman"/>
          <w:sz w:val="24"/>
          <w:szCs w:val="24"/>
        </w:rPr>
        <w:t xml:space="preserve"> N</w:t>
      </w:r>
      <w:r>
        <w:rPr>
          <w:rFonts w:ascii="Times New Roman" w:hAnsi="Times New Roman" w:cs="Times New Roman"/>
          <w:sz w:val="24"/>
          <w:szCs w:val="24"/>
        </w:rPr>
        <w:t>inguém mais se manifestando a presidente convocou todos os vereadores para a sessão ordinária a ser realizada aos vinte</w:t>
      </w:r>
      <w:r w:rsidR="007A4FB3">
        <w:rPr>
          <w:rFonts w:ascii="Times New Roman" w:hAnsi="Times New Roman" w:cs="Times New Roman"/>
          <w:sz w:val="24"/>
          <w:szCs w:val="24"/>
        </w:rPr>
        <w:t xml:space="preserve"> e sete</w:t>
      </w:r>
      <w:r>
        <w:rPr>
          <w:rFonts w:ascii="Times New Roman" w:hAnsi="Times New Roman" w:cs="Times New Roman"/>
          <w:sz w:val="24"/>
          <w:szCs w:val="24"/>
        </w:rPr>
        <w:t xml:space="preserve"> dias do mês de julho de dois mil e quinze, em sua sede, Rua Getúlio Vargas, 636, às vinte horas, e encerrou a sessão, da qual se lavrou esta ata, que lida e achada conforme, vai assinada por mim, Dinorá Salete </w:t>
      </w:r>
      <w:proofErr w:type="spellStart"/>
      <w:r>
        <w:rPr>
          <w:rFonts w:ascii="Times New Roman" w:hAnsi="Times New Roman" w:cs="Times New Roman"/>
          <w:sz w:val="24"/>
          <w:szCs w:val="24"/>
        </w:rPr>
        <w:t>Dalmagro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que </w:t>
      </w:r>
      <w:proofErr w:type="gramStart"/>
      <w:r>
        <w:rPr>
          <w:rFonts w:ascii="Times New Roman" w:hAnsi="Times New Roman" w:cs="Times New Roman"/>
          <w:sz w:val="24"/>
          <w:szCs w:val="24"/>
        </w:rPr>
        <w:t>redigi,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pela presidente da Câmara Municipal de Vila Maria e pela secretária.</w:t>
      </w:r>
    </w:p>
    <w:p w:rsidR="00004A94" w:rsidRDefault="00004A94" w:rsidP="00004A9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04A94" w:rsidRDefault="00004A94" w:rsidP="00004A9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:rsidR="00004A94" w:rsidRDefault="00004A94" w:rsidP="00004A9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04A94" w:rsidRDefault="00004A94" w:rsidP="00004A9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Adriana B. Tremea</w:t>
      </w:r>
    </w:p>
    <w:p w:rsidR="00004A94" w:rsidRPr="00B55B9C" w:rsidRDefault="00004A94" w:rsidP="00B55B9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</w:t>
      </w:r>
      <w:bookmarkStart w:id="0" w:name="_GoBack"/>
      <w:bookmarkEnd w:id="0"/>
    </w:p>
    <w:sectPr w:rsidR="00004A94" w:rsidRPr="00B55B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4A94"/>
    <w:rsid w:val="00004A94"/>
    <w:rsid w:val="001B6F89"/>
    <w:rsid w:val="001C2760"/>
    <w:rsid w:val="001F21D3"/>
    <w:rsid w:val="0024319E"/>
    <w:rsid w:val="004F3102"/>
    <w:rsid w:val="00755478"/>
    <w:rsid w:val="00771A11"/>
    <w:rsid w:val="007A4FB3"/>
    <w:rsid w:val="00B55B9C"/>
    <w:rsid w:val="00B94033"/>
    <w:rsid w:val="00E232A7"/>
    <w:rsid w:val="00F856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4A9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4A9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562</Words>
  <Characters>3037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2015-07-27T16:33:00Z</cp:lastPrinted>
  <dcterms:created xsi:type="dcterms:W3CDTF">2015-07-21T13:29:00Z</dcterms:created>
  <dcterms:modified xsi:type="dcterms:W3CDTF">2015-07-27T16:34:00Z</dcterms:modified>
</cp:coreProperties>
</file>