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016" w:rsidRDefault="00677016" w:rsidP="00677016">
      <w:pPr>
        <w:spacing w:after="120"/>
        <w:jc w:val="center"/>
        <w:rPr>
          <w:b/>
        </w:rPr>
      </w:pPr>
    </w:p>
    <w:p w:rsidR="00677016" w:rsidRDefault="00677016" w:rsidP="00677016">
      <w:pPr>
        <w:spacing w:after="120"/>
        <w:jc w:val="center"/>
        <w:rPr>
          <w:b/>
        </w:rPr>
      </w:pPr>
    </w:p>
    <w:p w:rsidR="00677016" w:rsidRDefault="00677016" w:rsidP="00677016">
      <w:pPr>
        <w:spacing w:after="120"/>
        <w:jc w:val="center"/>
        <w:rPr>
          <w:b/>
        </w:rPr>
      </w:pPr>
      <w:r>
        <w:rPr>
          <w:b/>
        </w:rPr>
        <w:t>PAUTA N.º 012/2015</w:t>
      </w:r>
    </w:p>
    <w:p w:rsidR="00677016" w:rsidRDefault="00677016" w:rsidP="00677016">
      <w:pPr>
        <w:spacing w:after="120"/>
        <w:jc w:val="both"/>
      </w:pPr>
    </w:p>
    <w:p w:rsidR="00677016" w:rsidRPr="00154B0B" w:rsidRDefault="00677016" w:rsidP="00677016">
      <w:pPr>
        <w:spacing w:after="120"/>
        <w:jc w:val="both"/>
      </w:pPr>
      <w:r>
        <w:t>Aos dez dias do mês de abril do ano de dois mil e quinze, a Mesa Diretora dos Trabalhos Legislativos vem divulgar a pauta da Sessão Ordinária da Câmara Municipal de Vereadores de Vila Maria, que se realizará aos treze dias do mês de abril do ano de dois mil e quinze, às vinte horas, em sua sede, nesta cidade, deliberando sobre a seguinte ordem do dia:</w:t>
      </w:r>
    </w:p>
    <w:p w:rsidR="00677016" w:rsidRDefault="00677016" w:rsidP="00677016">
      <w:pPr>
        <w:spacing w:after="120"/>
        <w:jc w:val="both"/>
        <w:rPr>
          <w:b/>
          <w:u w:val="single"/>
        </w:rPr>
      </w:pPr>
    </w:p>
    <w:p w:rsidR="00677016" w:rsidRDefault="00677016" w:rsidP="00677016">
      <w:pPr>
        <w:spacing w:after="120"/>
        <w:jc w:val="both"/>
      </w:pPr>
      <w:r>
        <w:rPr>
          <w:b/>
          <w:u w:val="single"/>
        </w:rPr>
        <w:t>VETOS:</w:t>
      </w:r>
      <w:r>
        <w:t xml:space="preserve"> Não há.</w:t>
      </w:r>
    </w:p>
    <w:p w:rsidR="00677016" w:rsidRDefault="00677016" w:rsidP="00677016">
      <w:pPr>
        <w:spacing w:after="120"/>
        <w:jc w:val="both"/>
      </w:pPr>
    </w:p>
    <w:p w:rsidR="00677016" w:rsidRDefault="00677016" w:rsidP="00677016">
      <w:pPr>
        <w:spacing w:after="120"/>
        <w:jc w:val="both"/>
      </w:pPr>
      <w:r>
        <w:rPr>
          <w:b/>
          <w:u w:val="single"/>
        </w:rPr>
        <w:t>MATÉRIA EM REGIME DE URGÊNCIA ESPECIAL</w:t>
      </w:r>
      <w:r>
        <w:t xml:space="preserve">: </w:t>
      </w:r>
    </w:p>
    <w:p w:rsidR="002168F6" w:rsidRDefault="002168F6" w:rsidP="002168F6">
      <w:pPr>
        <w:autoSpaceDE w:val="0"/>
        <w:autoSpaceDN w:val="0"/>
        <w:adjustRightInd w:val="0"/>
        <w:spacing w:line="276" w:lineRule="auto"/>
        <w:ind w:right="-1"/>
        <w:jc w:val="both"/>
        <w:rPr>
          <w:color w:val="000000"/>
        </w:rPr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021/2015</w:t>
      </w:r>
      <w:r>
        <w:t xml:space="preserve">, </w:t>
      </w:r>
      <w:r>
        <w:rPr>
          <w:color w:val="000000"/>
        </w:rPr>
        <w:t>Concede auxílio financeiro à ASSUIVIMA para realização do 24º Encontro de Suinocultores.</w:t>
      </w:r>
    </w:p>
    <w:p w:rsidR="00677016" w:rsidRDefault="00677016" w:rsidP="00677016">
      <w:pPr>
        <w:spacing w:after="120"/>
        <w:jc w:val="both"/>
      </w:pPr>
    </w:p>
    <w:p w:rsidR="00677016" w:rsidRDefault="00677016" w:rsidP="00677016">
      <w:pPr>
        <w:pStyle w:val="Recuodecorpodetexto"/>
        <w:spacing w:before="0" w:after="120"/>
        <w:ind w:firstLine="0"/>
      </w:pPr>
      <w:r>
        <w:rPr>
          <w:b/>
          <w:u w:val="single"/>
        </w:rPr>
        <w:t>MATÉRIA EM SEGUNDA DISCUSSÃO</w:t>
      </w:r>
      <w:r>
        <w:t xml:space="preserve">: </w:t>
      </w:r>
    </w:p>
    <w:p w:rsidR="00677016" w:rsidRDefault="00677016" w:rsidP="00677016">
      <w:pPr>
        <w:autoSpaceDE w:val="0"/>
        <w:autoSpaceDN w:val="0"/>
        <w:adjustRightInd w:val="0"/>
        <w:spacing w:line="276" w:lineRule="auto"/>
        <w:ind w:right="-1"/>
        <w:jc w:val="both"/>
        <w:rPr>
          <w:color w:val="000000"/>
        </w:rPr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016/2015</w:t>
      </w:r>
      <w:r>
        <w:t xml:space="preserve">, </w:t>
      </w:r>
      <w:r>
        <w:rPr>
          <w:color w:val="000000"/>
        </w:rPr>
        <w:t>Concede transporte aos professores da rede municipal de ensino, para formação pedagógica na localidade de Pulador, no Município de Passo Fundo – RS.</w:t>
      </w:r>
    </w:p>
    <w:p w:rsidR="00677016" w:rsidRDefault="00677016" w:rsidP="00677016">
      <w:pPr>
        <w:pStyle w:val="Recuodecorpodetexto"/>
        <w:spacing w:before="0" w:after="120"/>
        <w:ind w:firstLine="0"/>
        <w:rPr>
          <w:rFonts w:eastAsiaTheme="minorHAnsi"/>
          <w:lang w:eastAsia="en-US"/>
        </w:rPr>
      </w:pPr>
    </w:p>
    <w:p w:rsidR="00677016" w:rsidRPr="006D68BE" w:rsidRDefault="00677016" w:rsidP="00677016">
      <w:pPr>
        <w:pStyle w:val="Recuodecorpodetexto"/>
        <w:spacing w:before="0" w:after="120"/>
        <w:ind w:firstLine="0"/>
      </w:pPr>
      <w:r>
        <w:rPr>
          <w:b/>
          <w:u w:val="single"/>
        </w:rPr>
        <w:t>MATÉRIA EM PRIMEIRA DISCUSSÃO</w:t>
      </w:r>
      <w:r>
        <w:rPr>
          <w:b/>
        </w:rPr>
        <w:t xml:space="preserve">: </w:t>
      </w:r>
    </w:p>
    <w:p w:rsidR="002168F6" w:rsidRDefault="002168F6" w:rsidP="002168F6">
      <w:pPr>
        <w:autoSpaceDE w:val="0"/>
        <w:autoSpaceDN w:val="0"/>
        <w:adjustRightInd w:val="0"/>
        <w:spacing w:line="276" w:lineRule="auto"/>
        <w:ind w:right="-1"/>
        <w:jc w:val="both"/>
        <w:rPr>
          <w:color w:val="000000"/>
        </w:rPr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018/2015</w:t>
      </w:r>
      <w:r>
        <w:t xml:space="preserve">, </w:t>
      </w:r>
      <w:r>
        <w:rPr>
          <w:color w:val="000000"/>
        </w:rPr>
        <w:t>Concede transporte ao Coral Municipal para apresentação no município de Nova Araçá – RS;</w:t>
      </w:r>
    </w:p>
    <w:p w:rsidR="002168F6" w:rsidRDefault="002168F6" w:rsidP="002168F6">
      <w:pPr>
        <w:autoSpaceDE w:val="0"/>
        <w:autoSpaceDN w:val="0"/>
        <w:adjustRightInd w:val="0"/>
        <w:spacing w:line="276" w:lineRule="auto"/>
        <w:ind w:right="-1"/>
        <w:jc w:val="both"/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019/2015</w:t>
      </w:r>
      <w:r>
        <w:t>, Desafeta bem público absorvido por rua, considerando-o bem dominical, autoriza doação de imóvel e dá outras providências;</w:t>
      </w:r>
    </w:p>
    <w:p w:rsidR="002168F6" w:rsidRDefault="002168F6" w:rsidP="002168F6">
      <w:pPr>
        <w:autoSpaceDE w:val="0"/>
        <w:autoSpaceDN w:val="0"/>
        <w:adjustRightInd w:val="0"/>
        <w:spacing w:line="276" w:lineRule="auto"/>
        <w:ind w:right="-1"/>
        <w:jc w:val="both"/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020/2015</w:t>
      </w:r>
      <w:r>
        <w:t xml:space="preserve">, </w:t>
      </w:r>
      <w:r>
        <w:rPr>
          <w:color w:val="000000"/>
        </w:rPr>
        <w:t>Concede revisão geral anual aos servidores públicos do Município de Vila Maria;</w:t>
      </w:r>
    </w:p>
    <w:p w:rsidR="00677016" w:rsidRDefault="002168F6" w:rsidP="002168F6">
      <w:pPr>
        <w:shd w:val="clear" w:color="auto" w:fill="FFFFFF" w:themeFill="background1"/>
        <w:spacing w:after="120"/>
        <w:jc w:val="both"/>
        <w:rPr>
          <w:rFonts w:eastAsiaTheme="minorHAnsi"/>
          <w:lang w:eastAsia="en-US"/>
        </w:rPr>
      </w:pPr>
      <w:r w:rsidRPr="002168F6">
        <w:rPr>
          <w:rFonts w:eastAsiaTheme="minorHAnsi"/>
          <w:b/>
          <w:lang w:eastAsia="en-US"/>
        </w:rPr>
        <w:t xml:space="preserve">- Projeto de Lei do Legislativo </w:t>
      </w:r>
      <w:proofErr w:type="spellStart"/>
      <w:r w:rsidRPr="002168F6">
        <w:rPr>
          <w:rFonts w:eastAsiaTheme="minorHAnsi"/>
          <w:b/>
          <w:lang w:eastAsia="en-US"/>
        </w:rPr>
        <w:t>n.°</w:t>
      </w:r>
      <w:proofErr w:type="spellEnd"/>
      <w:r w:rsidRPr="002168F6">
        <w:rPr>
          <w:rFonts w:eastAsiaTheme="minorHAnsi"/>
          <w:b/>
          <w:lang w:eastAsia="en-US"/>
        </w:rPr>
        <w:t xml:space="preserve"> 001/2015</w:t>
      </w:r>
      <w:r>
        <w:rPr>
          <w:rFonts w:eastAsiaTheme="minorHAnsi"/>
          <w:lang w:eastAsia="en-US"/>
        </w:rPr>
        <w:t xml:space="preserve">, Concede revisão geral anual à Prefeita, vice-prefeito e secretários municipais de Vila Maria – RS. </w:t>
      </w:r>
    </w:p>
    <w:p w:rsidR="002168F6" w:rsidRPr="00C5510C" w:rsidRDefault="002168F6" w:rsidP="002168F6">
      <w:pPr>
        <w:shd w:val="clear" w:color="auto" w:fill="FFFFFF" w:themeFill="background1"/>
        <w:spacing w:after="120"/>
        <w:jc w:val="both"/>
        <w:rPr>
          <w:rFonts w:eastAsiaTheme="minorHAnsi"/>
          <w:lang w:eastAsia="en-US"/>
        </w:rPr>
      </w:pPr>
      <w:r w:rsidRPr="002168F6">
        <w:rPr>
          <w:rFonts w:eastAsiaTheme="minorHAnsi"/>
          <w:b/>
          <w:lang w:eastAsia="en-US"/>
        </w:rPr>
        <w:t xml:space="preserve">- </w:t>
      </w:r>
      <w:r w:rsidRPr="002168F6">
        <w:rPr>
          <w:rFonts w:eastAsiaTheme="minorHAnsi"/>
          <w:b/>
          <w:lang w:eastAsia="en-US"/>
        </w:rPr>
        <w:t xml:space="preserve">Projeto de Lei </w:t>
      </w:r>
      <w:r w:rsidRPr="002168F6">
        <w:rPr>
          <w:rFonts w:eastAsiaTheme="minorHAnsi"/>
          <w:b/>
          <w:lang w:eastAsia="en-US"/>
        </w:rPr>
        <w:t xml:space="preserve">do Legislativo </w:t>
      </w:r>
      <w:proofErr w:type="spellStart"/>
      <w:r w:rsidRPr="002168F6">
        <w:rPr>
          <w:rFonts w:eastAsiaTheme="minorHAnsi"/>
          <w:b/>
          <w:lang w:eastAsia="en-US"/>
        </w:rPr>
        <w:t>n.°</w:t>
      </w:r>
      <w:proofErr w:type="spellEnd"/>
      <w:r w:rsidRPr="002168F6">
        <w:rPr>
          <w:rFonts w:eastAsiaTheme="minorHAnsi"/>
          <w:b/>
          <w:lang w:eastAsia="en-US"/>
        </w:rPr>
        <w:t xml:space="preserve"> 002</w:t>
      </w:r>
      <w:r w:rsidRPr="002168F6">
        <w:rPr>
          <w:rFonts w:eastAsiaTheme="minorHAnsi"/>
          <w:b/>
          <w:lang w:eastAsia="en-US"/>
        </w:rPr>
        <w:t>/2015</w:t>
      </w:r>
      <w:r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Concede revisão geral anual aos subsídios dos vereadores da Câmara Municipal de Vila Maria – RS.</w:t>
      </w:r>
    </w:p>
    <w:p w:rsidR="00677016" w:rsidRPr="0091732C" w:rsidRDefault="002168F6" w:rsidP="002168F6">
      <w:pPr>
        <w:shd w:val="clear" w:color="auto" w:fill="FFFFFF" w:themeFill="background1"/>
        <w:spacing w:after="120"/>
        <w:jc w:val="both"/>
        <w:rPr>
          <w:rFonts w:eastAsiaTheme="minorHAnsi"/>
          <w:lang w:eastAsia="en-US"/>
        </w:rPr>
      </w:pPr>
      <w:r w:rsidRPr="002168F6">
        <w:rPr>
          <w:rFonts w:eastAsiaTheme="minorHAnsi"/>
          <w:b/>
          <w:lang w:eastAsia="en-US"/>
        </w:rPr>
        <w:t xml:space="preserve">- </w:t>
      </w:r>
      <w:r w:rsidRPr="002168F6">
        <w:rPr>
          <w:rFonts w:eastAsiaTheme="minorHAnsi"/>
          <w:b/>
          <w:lang w:eastAsia="en-US"/>
        </w:rPr>
        <w:t xml:space="preserve">Projeto de Lei </w:t>
      </w:r>
      <w:r w:rsidRPr="002168F6">
        <w:rPr>
          <w:rFonts w:eastAsiaTheme="minorHAnsi"/>
          <w:b/>
          <w:lang w:eastAsia="en-US"/>
        </w:rPr>
        <w:t xml:space="preserve">do Legislativo </w:t>
      </w:r>
      <w:proofErr w:type="spellStart"/>
      <w:r w:rsidRPr="002168F6">
        <w:rPr>
          <w:rFonts w:eastAsiaTheme="minorHAnsi"/>
          <w:b/>
          <w:lang w:eastAsia="en-US"/>
        </w:rPr>
        <w:t>n.°</w:t>
      </w:r>
      <w:proofErr w:type="spellEnd"/>
      <w:r w:rsidRPr="002168F6">
        <w:rPr>
          <w:rFonts w:eastAsiaTheme="minorHAnsi"/>
          <w:b/>
          <w:lang w:eastAsia="en-US"/>
        </w:rPr>
        <w:t xml:space="preserve"> 003</w:t>
      </w:r>
      <w:r w:rsidRPr="002168F6">
        <w:rPr>
          <w:rFonts w:eastAsiaTheme="minorHAnsi"/>
          <w:b/>
          <w:lang w:eastAsia="en-US"/>
        </w:rPr>
        <w:t>/2015</w:t>
      </w:r>
      <w:r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Concede revisão geral anual aos funcionários e servidores da Câmara Municipal de Vereadores.</w:t>
      </w:r>
    </w:p>
    <w:p w:rsidR="002168F6" w:rsidRDefault="002168F6" w:rsidP="00677016">
      <w:pPr>
        <w:spacing w:after="120"/>
        <w:rPr>
          <w:rFonts w:eastAsiaTheme="minorHAnsi"/>
          <w:lang w:eastAsia="en-US"/>
        </w:rPr>
      </w:pPr>
      <w:bookmarkStart w:id="0" w:name="_GoBack"/>
      <w:bookmarkEnd w:id="0"/>
    </w:p>
    <w:p w:rsidR="00677016" w:rsidRDefault="00677016" w:rsidP="00677016">
      <w:pPr>
        <w:spacing w:after="120"/>
        <w:jc w:val="both"/>
        <w:rPr>
          <w:b/>
        </w:rPr>
      </w:pPr>
    </w:p>
    <w:p w:rsidR="00677016" w:rsidRDefault="00677016" w:rsidP="00677016">
      <w:pPr>
        <w:spacing w:after="120"/>
        <w:jc w:val="center"/>
        <w:rPr>
          <w:b/>
        </w:rPr>
      </w:pPr>
      <w:r>
        <w:rPr>
          <w:b/>
        </w:rPr>
        <w:t xml:space="preserve">Adriana B. </w:t>
      </w:r>
      <w:proofErr w:type="spellStart"/>
      <w:r>
        <w:rPr>
          <w:b/>
        </w:rPr>
        <w:t>Treméa</w:t>
      </w:r>
      <w:proofErr w:type="spellEnd"/>
    </w:p>
    <w:p w:rsidR="00677016" w:rsidRDefault="00677016" w:rsidP="00677016">
      <w:pPr>
        <w:spacing w:after="120"/>
        <w:jc w:val="center"/>
      </w:pPr>
      <w:r>
        <w:t>Presidente</w:t>
      </w:r>
    </w:p>
    <w:p w:rsidR="00677016" w:rsidRDefault="00677016" w:rsidP="00677016"/>
    <w:p w:rsidR="002B286F" w:rsidRDefault="002B286F"/>
    <w:sectPr w:rsidR="002B28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016"/>
    <w:rsid w:val="002168F6"/>
    <w:rsid w:val="002B286F"/>
    <w:rsid w:val="0067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677016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67701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677016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67701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7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2015-04-10T15:57:00Z</dcterms:created>
  <dcterms:modified xsi:type="dcterms:W3CDTF">2015-04-10T19:47:00Z</dcterms:modified>
</cp:coreProperties>
</file>