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967" w:rsidRDefault="00021967" w:rsidP="0002196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021967" w:rsidRDefault="00021967" w:rsidP="0002196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Ata 017/2015</w:t>
      </w:r>
    </w:p>
    <w:p w:rsidR="00021967" w:rsidRDefault="00021967" w:rsidP="000219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1967" w:rsidRDefault="00021967" w:rsidP="000219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</w:t>
      </w:r>
      <w:r w:rsidR="00A97B40">
        <w:rPr>
          <w:rFonts w:ascii="Times New Roman" w:hAnsi="Times New Roman" w:cs="Times New Roman"/>
          <w:sz w:val="24"/>
          <w:szCs w:val="24"/>
        </w:rPr>
        <w:t>dezoito</w:t>
      </w:r>
      <w:r>
        <w:rPr>
          <w:rFonts w:ascii="Times New Roman" w:hAnsi="Times New Roman" w:cs="Times New Roman"/>
          <w:sz w:val="24"/>
          <w:szCs w:val="24"/>
        </w:rPr>
        <w:t xml:space="preserve"> dias do mês de maio de dois mil e quinze, às </w:t>
      </w:r>
      <w:r w:rsidR="00A97B40">
        <w:rPr>
          <w:rFonts w:ascii="Times New Roman" w:hAnsi="Times New Roman" w:cs="Times New Roman"/>
          <w:sz w:val="24"/>
          <w:szCs w:val="24"/>
        </w:rPr>
        <w:t>dezenove</w:t>
      </w:r>
      <w:r>
        <w:rPr>
          <w:rFonts w:ascii="Times New Roman" w:hAnsi="Times New Roman" w:cs="Times New Roman"/>
          <w:sz w:val="24"/>
          <w:szCs w:val="24"/>
        </w:rPr>
        <w:t xml:space="preserve"> horas, reuniu-se a Câmara Municipal de Vereadores, em sua sede, Rua Getúlio Vargas, número 636, em Vila Maria, Estado do Rio Grande do Sul, com a presença da Presidente Adriana B. Tremea e dos vereadores Maurício Brocco, Carine T. Arboit, Paulo C. </w:t>
      </w:r>
      <w:proofErr w:type="gramStart"/>
      <w:r>
        <w:rPr>
          <w:rFonts w:ascii="Times New Roman" w:hAnsi="Times New Roman" w:cs="Times New Roman"/>
          <w:sz w:val="24"/>
          <w:szCs w:val="24"/>
        </w:rPr>
        <w:t>Teles</w:t>
      </w:r>
      <w:proofErr w:type="gramEnd"/>
      <w:r>
        <w:rPr>
          <w:rFonts w:ascii="Times New Roman" w:hAnsi="Times New Roman" w:cs="Times New Roman"/>
          <w:sz w:val="24"/>
          <w:szCs w:val="24"/>
        </w:rPr>
        <w:t>, Gustavo Torrez, Alberto de Freitas, Daniela Zanella, Divino Siota e Cleci Endrigo para a sessão ordinária. Para dar início, a presidente solicitou que fosse lida a ata da sessão ordinária, que colocada em discussão e votação foi aprovada por todos os vereadores. Logo após, foram lidos os ofícios e as correspondências do dia. A presidente solicitou que fosse lida a pauta, que colocada em discussão e votação foi aprovada por todos os vereadores.  Seguindo, f</w:t>
      </w:r>
      <w:r w:rsidR="00103D80">
        <w:rPr>
          <w:rFonts w:ascii="Times New Roman" w:hAnsi="Times New Roman" w:cs="Times New Roman"/>
          <w:sz w:val="24"/>
          <w:szCs w:val="24"/>
        </w:rPr>
        <w:t>oram colocados em discussão os P</w:t>
      </w:r>
      <w:r>
        <w:rPr>
          <w:rFonts w:ascii="Times New Roman" w:hAnsi="Times New Roman" w:cs="Times New Roman"/>
          <w:sz w:val="24"/>
          <w:szCs w:val="24"/>
        </w:rPr>
        <w:t xml:space="preserve">rojetos de </w:t>
      </w:r>
      <w:r w:rsidR="00103D80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ei</w:t>
      </w:r>
      <w:r w:rsidR="00785661">
        <w:rPr>
          <w:rFonts w:ascii="Times New Roman" w:hAnsi="Times New Roman" w:cs="Times New Roman"/>
          <w:sz w:val="24"/>
          <w:szCs w:val="24"/>
        </w:rPr>
        <w:t xml:space="preserve"> nº</w:t>
      </w:r>
      <w:r w:rsidR="000676F3">
        <w:rPr>
          <w:rFonts w:ascii="Times New Roman" w:hAnsi="Times New Roman" w:cs="Times New Roman"/>
          <w:sz w:val="24"/>
          <w:szCs w:val="24"/>
        </w:rPr>
        <w:t xml:space="preserve"> 025</w:t>
      </w:r>
      <w:r>
        <w:rPr>
          <w:rFonts w:ascii="Times New Roman" w:hAnsi="Times New Roman" w:cs="Times New Roman"/>
          <w:sz w:val="24"/>
          <w:szCs w:val="24"/>
        </w:rPr>
        <w:t>/2015</w:t>
      </w:r>
      <w:r w:rsidR="000676F3" w:rsidRPr="000676F3">
        <w:rPr>
          <w:rFonts w:ascii="Times New Roman" w:hAnsi="Times New Roman" w:cs="Times New Roman"/>
          <w:sz w:val="24"/>
          <w:szCs w:val="24"/>
        </w:rPr>
        <w:t xml:space="preserve"> </w:t>
      </w:r>
      <w:r w:rsidR="00103D80">
        <w:rPr>
          <w:rFonts w:ascii="Times New Roman" w:hAnsi="Times New Roman" w:cs="Times New Roman"/>
          <w:sz w:val="24"/>
          <w:szCs w:val="24"/>
        </w:rPr>
        <w:t>e a I</w:t>
      </w:r>
      <w:r w:rsidR="000676F3">
        <w:rPr>
          <w:rFonts w:ascii="Times New Roman" w:hAnsi="Times New Roman" w:cs="Times New Roman"/>
          <w:sz w:val="24"/>
          <w:szCs w:val="24"/>
        </w:rPr>
        <w:t>ndicação nº 008/2015</w:t>
      </w:r>
      <w:r>
        <w:rPr>
          <w:rFonts w:ascii="Times New Roman" w:hAnsi="Times New Roman" w:cs="Times New Roman"/>
          <w:sz w:val="24"/>
          <w:szCs w:val="24"/>
        </w:rPr>
        <w:t>,</w:t>
      </w:r>
      <w:r w:rsidR="006F27E8">
        <w:rPr>
          <w:rFonts w:ascii="Times New Roman" w:hAnsi="Times New Roman" w:cs="Times New Roman"/>
          <w:sz w:val="24"/>
          <w:szCs w:val="24"/>
        </w:rPr>
        <w:t xml:space="preserve"> e ninguém se manifestando ambos foram aprovados por todos os vereadores. L</w:t>
      </w:r>
      <w:r w:rsidR="00D121F1">
        <w:rPr>
          <w:rFonts w:ascii="Times New Roman" w:hAnsi="Times New Roman" w:cs="Times New Roman"/>
          <w:sz w:val="24"/>
          <w:szCs w:val="24"/>
        </w:rPr>
        <w:t xml:space="preserve">ogo após </w:t>
      </w:r>
      <w:r w:rsidR="00103D80">
        <w:rPr>
          <w:rFonts w:ascii="Times New Roman" w:hAnsi="Times New Roman" w:cs="Times New Roman"/>
          <w:sz w:val="24"/>
          <w:szCs w:val="24"/>
        </w:rPr>
        <w:t>foram</w:t>
      </w:r>
      <w:r w:rsidR="006F27E8">
        <w:rPr>
          <w:rFonts w:ascii="Times New Roman" w:hAnsi="Times New Roman" w:cs="Times New Roman"/>
          <w:sz w:val="24"/>
          <w:szCs w:val="24"/>
        </w:rPr>
        <w:t xml:space="preserve"> colocados em discussão o</w:t>
      </w:r>
      <w:r w:rsidR="00103D80">
        <w:rPr>
          <w:rFonts w:ascii="Times New Roman" w:hAnsi="Times New Roman" w:cs="Times New Roman"/>
          <w:sz w:val="24"/>
          <w:szCs w:val="24"/>
        </w:rPr>
        <w:t>s</w:t>
      </w:r>
      <w:r w:rsidR="006F27E8">
        <w:rPr>
          <w:rFonts w:ascii="Times New Roman" w:hAnsi="Times New Roman" w:cs="Times New Roman"/>
          <w:sz w:val="24"/>
          <w:szCs w:val="24"/>
        </w:rPr>
        <w:t xml:space="preserve"> </w:t>
      </w:r>
      <w:r w:rsidR="00103D80">
        <w:rPr>
          <w:rFonts w:ascii="Times New Roman" w:hAnsi="Times New Roman" w:cs="Times New Roman"/>
          <w:sz w:val="24"/>
          <w:szCs w:val="24"/>
        </w:rPr>
        <w:t>P</w:t>
      </w:r>
      <w:r w:rsidR="006F27E8">
        <w:rPr>
          <w:rFonts w:ascii="Times New Roman" w:hAnsi="Times New Roman" w:cs="Times New Roman"/>
          <w:sz w:val="24"/>
          <w:szCs w:val="24"/>
        </w:rPr>
        <w:t xml:space="preserve">rojeto de </w:t>
      </w:r>
      <w:r w:rsidR="00103D80">
        <w:rPr>
          <w:rFonts w:ascii="Times New Roman" w:hAnsi="Times New Roman" w:cs="Times New Roman"/>
          <w:sz w:val="24"/>
          <w:szCs w:val="24"/>
        </w:rPr>
        <w:t>L</w:t>
      </w:r>
      <w:r w:rsidR="006F27E8">
        <w:rPr>
          <w:rFonts w:ascii="Times New Roman" w:hAnsi="Times New Roman" w:cs="Times New Roman"/>
          <w:sz w:val="24"/>
          <w:szCs w:val="24"/>
        </w:rPr>
        <w:t>ei</w:t>
      </w:r>
      <w:r w:rsidR="00D121F1">
        <w:rPr>
          <w:rFonts w:ascii="Times New Roman" w:hAnsi="Times New Roman" w:cs="Times New Roman"/>
          <w:sz w:val="24"/>
          <w:szCs w:val="24"/>
        </w:rPr>
        <w:t xml:space="preserve"> nº </w:t>
      </w:r>
      <w:r>
        <w:rPr>
          <w:rFonts w:ascii="Times New Roman" w:hAnsi="Times New Roman" w:cs="Times New Roman"/>
          <w:sz w:val="24"/>
          <w:szCs w:val="24"/>
        </w:rPr>
        <w:t>02</w:t>
      </w:r>
      <w:r w:rsidR="00D121F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/2015</w:t>
      </w:r>
      <w:r w:rsidR="00103D80">
        <w:rPr>
          <w:rFonts w:ascii="Times New Roman" w:hAnsi="Times New Roman" w:cs="Times New Roman"/>
          <w:sz w:val="24"/>
          <w:szCs w:val="24"/>
        </w:rPr>
        <w:t>,</w:t>
      </w:r>
      <w:r w:rsidR="00D121F1">
        <w:rPr>
          <w:rFonts w:ascii="Times New Roman" w:hAnsi="Times New Roman" w:cs="Times New Roman"/>
          <w:sz w:val="24"/>
          <w:szCs w:val="24"/>
        </w:rPr>
        <w:t xml:space="preserve"> </w:t>
      </w:r>
      <w:r w:rsidR="00471254">
        <w:rPr>
          <w:rFonts w:ascii="Times New Roman" w:hAnsi="Times New Roman" w:cs="Times New Roman"/>
          <w:sz w:val="24"/>
          <w:szCs w:val="24"/>
        </w:rPr>
        <w:t xml:space="preserve">nº </w:t>
      </w:r>
      <w:r>
        <w:rPr>
          <w:rFonts w:ascii="Times New Roman" w:hAnsi="Times New Roman" w:cs="Times New Roman"/>
          <w:sz w:val="24"/>
          <w:szCs w:val="24"/>
        </w:rPr>
        <w:t>02</w:t>
      </w:r>
      <w:r w:rsidR="00D121F1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/2015 e </w:t>
      </w:r>
      <w:r w:rsidR="00D121F1">
        <w:rPr>
          <w:rFonts w:ascii="Times New Roman" w:hAnsi="Times New Roman" w:cs="Times New Roman"/>
          <w:sz w:val="24"/>
          <w:szCs w:val="24"/>
        </w:rPr>
        <w:t xml:space="preserve">a </w:t>
      </w:r>
      <w:r w:rsidR="00103D80">
        <w:rPr>
          <w:rFonts w:ascii="Times New Roman" w:hAnsi="Times New Roman" w:cs="Times New Roman"/>
          <w:sz w:val="24"/>
          <w:szCs w:val="24"/>
        </w:rPr>
        <w:t>I</w:t>
      </w:r>
      <w:r w:rsidR="00D121F1">
        <w:rPr>
          <w:rFonts w:ascii="Times New Roman" w:hAnsi="Times New Roman" w:cs="Times New Roman"/>
          <w:sz w:val="24"/>
          <w:szCs w:val="24"/>
        </w:rPr>
        <w:t>ndicação nº 009/2015</w:t>
      </w:r>
      <w:r w:rsidR="00C64E0A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ninguém se manifestando, ambos</w:t>
      </w:r>
      <w:r w:rsidR="00D121F1">
        <w:rPr>
          <w:rFonts w:ascii="Times New Roman" w:hAnsi="Times New Roman" w:cs="Times New Roman"/>
          <w:sz w:val="24"/>
          <w:szCs w:val="24"/>
        </w:rPr>
        <w:t xml:space="preserve"> ficaram baixados para que as comissões emitam seus respectivos pareceres.</w:t>
      </w:r>
      <w:r w:rsidR="00C64E0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Nada mais em pauta, a presidente abriu espaço para as explicações pessoais. O vereador </w:t>
      </w:r>
      <w:r w:rsidR="00C64E0A">
        <w:rPr>
          <w:rFonts w:ascii="Times New Roman" w:hAnsi="Times New Roman" w:cs="Times New Roman"/>
          <w:sz w:val="24"/>
          <w:szCs w:val="24"/>
        </w:rPr>
        <w:t>Cleci</w:t>
      </w:r>
      <w:r>
        <w:rPr>
          <w:rFonts w:ascii="Times New Roman" w:hAnsi="Times New Roman" w:cs="Times New Roman"/>
          <w:sz w:val="24"/>
          <w:szCs w:val="24"/>
        </w:rPr>
        <w:t xml:space="preserve"> manifestou-se </w:t>
      </w:r>
      <w:r w:rsidR="00C64E0A">
        <w:rPr>
          <w:rFonts w:ascii="Times New Roman" w:hAnsi="Times New Roman" w:cs="Times New Roman"/>
          <w:sz w:val="24"/>
          <w:szCs w:val="24"/>
        </w:rPr>
        <w:t>agradecendo aos colegas vereadores pelo apoio</w:t>
      </w:r>
      <w:r w:rsidR="00785661">
        <w:rPr>
          <w:rFonts w:ascii="Times New Roman" w:hAnsi="Times New Roman" w:cs="Times New Roman"/>
          <w:sz w:val="24"/>
          <w:szCs w:val="24"/>
        </w:rPr>
        <w:t xml:space="preserve"> a </w:t>
      </w:r>
      <w:r w:rsidR="00C64E0A">
        <w:rPr>
          <w:rFonts w:ascii="Times New Roman" w:hAnsi="Times New Roman" w:cs="Times New Roman"/>
          <w:sz w:val="24"/>
          <w:szCs w:val="24"/>
        </w:rPr>
        <w:t>inici</w:t>
      </w:r>
      <w:r w:rsidR="00DD2CDF">
        <w:rPr>
          <w:rFonts w:ascii="Times New Roman" w:hAnsi="Times New Roman" w:cs="Times New Roman"/>
          <w:sz w:val="24"/>
          <w:szCs w:val="24"/>
        </w:rPr>
        <w:t>ativa de resgatar a ajuda à</w:t>
      </w:r>
      <w:r w:rsidR="00C64E0A">
        <w:rPr>
          <w:rFonts w:ascii="Times New Roman" w:hAnsi="Times New Roman" w:cs="Times New Roman"/>
          <w:sz w:val="24"/>
          <w:szCs w:val="24"/>
        </w:rPr>
        <w:t>s pequenas</w:t>
      </w:r>
      <w:r w:rsidR="00D328FF">
        <w:rPr>
          <w:rFonts w:ascii="Times New Roman" w:hAnsi="Times New Roman" w:cs="Times New Roman"/>
          <w:sz w:val="24"/>
          <w:szCs w:val="24"/>
        </w:rPr>
        <w:t xml:space="preserve"> empresas, ele acredita que com o apoio de todos os vereadores o poder executivo pensará num programa novo que auxilie as pequenas empresas, as que estão passando por dificuldades e as empresas que estão se instalando, pois com um respaldo</w:t>
      </w:r>
      <w:proofErr w:type="gramStart"/>
      <w:r w:rsidR="00D328F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="00D328FF">
        <w:rPr>
          <w:rFonts w:ascii="Times New Roman" w:hAnsi="Times New Roman" w:cs="Times New Roman"/>
          <w:sz w:val="24"/>
          <w:szCs w:val="24"/>
        </w:rPr>
        <w:t>as empresas ganh</w:t>
      </w:r>
      <w:r w:rsidR="00785661">
        <w:rPr>
          <w:rFonts w:ascii="Times New Roman" w:hAnsi="Times New Roman" w:cs="Times New Roman"/>
          <w:sz w:val="24"/>
          <w:szCs w:val="24"/>
        </w:rPr>
        <w:t>am força trazendo</w:t>
      </w:r>
      <w:r w:rsidR="00D328FF">
        <w:rPr>
          <w:rFonts w:ascii="Times New Roman" w:hAnsi="Times New Roman" w:cs="Times New Roman"/>
          <w:sz w:val="24"/>
          <w:szCs w:val="24"/>
        </w:rPr>
        <w:t xml:space="preserve"> mais retorno</w:t>
      </w:r>
      <w:r w:rsidR="00785661">
        <w:rPr>
          <w:rFonts w:ascii="Times New Roman" w:hAnsi="Times New Roman" w:cs="Times New Roman"/>
          <w:sz w:val="24"/>
          <w:szCs w:val="24"/>
        </w:rPr>
        <w:t xml:space="preserve"> ao município e gerando</w:t>
      </w:r>
      <w:r w:rsidR="00D328FF">
        <w:rPr>
          <w:rFonts w:ascii="Times New Roman" w:hAnsi="Times New Roman" w:cs="Times New Roman"/>
          <w:sz w:val="24"/>
          <w:szCs w:val="24"/>
        </w:rPr>
        <w:t xml:space="preserve"> empregos. O vereador Paulo também se manifestou</w:t>
      </w:r>
      <w:r w:rsidR="009513E7">
        <w:rPr>
          <w:rFonts w:ascii="Times New Roman" w:hAnsi="Times New Roman" w:cs="Times New Roman"/>
          <w:sz w:val="24"/>
          <w:szCs w:val="24"/>
        </w:rPr>
        <w:t xml:space="preserve"> compartilhando com as palavr</w:t>
      </w:r>
      <w:r w:rsidR="00785661">
        <w:rPr>
          <w:rFonts w:ascii="Times New Roman" w:hAnsi="Times New Roman" w:cs="Times New Roman"/>
          <w:sz w:val="24"/>
          <w:szCs w:val="24"/>
        </w:rPr>
        <w:t>as do vereador Cleci referente à</w:t>
      </w:r>
      <w:r w:rsidR="009513E7">
        <w:rPr>
          <w:rFonts w:ascii="Times New Roman" w:hAnsi="Times New Roman" w:cs="Times New Roman"/>
          <w:sz w:val="24"/>
          <w:szCs w:val="24"/>
        </w:rPr>
        <w:t xml:space="preserve"> indicação nº 008, também agradeceu aos colegas vereadores pelo apoio, pois esta indicação é pequena, porém de suma importância para o município e para as pequenas empresas, qualquer auxílio é uma ajuda para dar mais um passo</w:t>
      </w:r>
      <w:r w:rsidR="00471254">
        <w:rPr>
          <w:rFonts w:ascii="Times New Roman" w:hAnsi="Times New Roman" w:cs="Times New Roman"/>
          <w:sz w:val="24"/>
          <w:szCs w:val="24"/>
        </w:rPr>
        <w:t>.</w:t>
      </w:r>
      <w:r w:rsidR="009513E7">
        <w:rPr>
          <w:rFonts w:ascii="Times New Roman" w:hAnsi="Times New Roman" w:cs="Times New Roman"/>
          <w:sz w:val="24"/>
          <w:szCs w:val="24"/>
        </w:rPr>
        <w:t xml:space="preserve"> </w:t>
      </w:r>
      <w:r w:rsidR="00471254">
        <w:rPr>
          <w:rFonts w:ascii="Times New Roman" w:hAnsi="Times New Roman" w:cs="Times New Roman"/>
          <w:sz w:val="24"/>
          <w:szCs w:val="24"/>
        </w:rPr>
        <w:t>O</w:t>
      </w:r>
      <w:r w:rsidR="009513E7">
        <w:rPr>
          <w:rFonts w:ascii="Times New Roman" w:hAnsi="Times New Roman" w:cs="Times New Roman"/>
          <w:sz w:val="24"/>
          <w:szCs w:val="24"/>
        </w:rPr>
        <w:t xml:space="preserve"> município est</w:t>
      </w:r>
      <w:r w:rsidR="00785661">
        <w:rPr>
          <w:rFonts w:ascii="Times New Roman" w:hAnsi="Times New Roman" w:cs="Times New Roman"/>
          <w:sz w:val="24"/>
          <w:szCs w:val="24"/>
        </w:rPr>
        <w:t>á</w:t>
      </w:r>
      <w:r w:rsidR="009513E7">
        <w:rPr>
          <w:rFonts w:ascii="Times New Roman" w:hAnsi="Times New Roman" w:cs="Times New Roman"/>
          <w:sz w:val="24"/>
          <w:szCs w:val="24"/>
        </w:rPr>
        <w:t xml:space="preserve"> num momento que precisa valorizar as empresas, </w:t>
      </w:r>
      <w:r w:rsidR="00785661">
        <w:rPr>
          <w:rFonts w:ascii="Times New Roman" w:hAnsi="Times New Roman" w:cs="Times New Roman"/>
          <w:sz w:val="24"/>
          <w:szCs w:val="24"/>
        </w:rPr>
        <w:t xml:space="preserve">e </w:t>
      </w:r>
      <w:r w:rsidR="009513E7">
        <w:rPr>
          <w:rFonts w:ascii="Times New Roman" w:hAnsi="Times New Roman" w:cs="Times New Roman"/>
          <w:sz w:val="24"/>
          <w:szCs w:val="24"/>
        </w:rPr>
        <w:t>os agricultores</w:t>
      </w:r>
      <w:r w:rsidR="00471254">
        <w:rPr>
          <w:rFonts w:ascii="Times New Roman" w:hAnsi="Times New Roman" w:cs="Times New Roman"/>
          <w:sz w:val="24"/>
          <w:szCs w:val="24"/>
        </w:rPr>
        <w:t>,</w:t>
      </w:r>
      <w:r w:rsidR="00785661">
        <w:rPr>
          <w:rFonts w:ascii="Times New Roman" w:hAnsi="Times New Roman" w:cs="Times New Roman"/>
          <w:sz w:val="24"/>
          <w:szCs w:val="24"/>
        </w:rPr>
        <w:t xml:space="preserve"> </w:t>
      </w:r>
      <w:r w:rsidR="00471254">
        <w:rPr>
          <w:rFonts w:ascii="Times New Roman" w:hAnsi="Times New Roman" w:cs="Times New Roman"/>
          <w:sz w:val="24"/>
          <w:szCs w:val="24"/>
        </w:rPr>
        <w:t>a</w:t>
      </w:r>
      <w:bookmarkStart w:id="0" w:name="_GoBack"/>
      <w:bookmarkEnd w:id="0"/>
      <w:r w:rsidR="009513E7">
        <w:rPr>
          <w:rFonts w:ascii="Times New Roman" w:hAnsi="Times New Roman" w:cs="Times New Roman"/>
          <w:sz w:val="24"/>
          <w:szCs w:val="24"/>
        </w:rPr>
        <w:t xml:space="preserve"> população espera que o vereador busque melhorias, portanto na próxima semana ele estará viajando á Brasília em busca de re</w:t>
      </w:r>
      <w:r w:rsidR="00785661">
        <w:rPr>
          <w:rFonts w:ascii="Times New Roman" w:hAnsi="Times New Roman" w:cs="Times New Roman"/>
          <w:sz w:val="24"/>
          <w:szCs w:val="24"/>
        </w:rPr>
        <w:t>cursos, todo vereador deve olhar para o rumo</w:t>
      </w:r>
      <w:r w:rsidR="00857184">
        <w:rPr>
          <w:rFonts w:ascii="Times New Roman" w:hAnsi="Times New Roman" w:cs="Times New Roman"/>
          <w:sz w:val="24"/>
          <w:szCs w:val="24"/>
        </w:rPr>
        <w:t xml:space="preserve"> do nosso</w:t>
      </w:r>
      <w:r w:rsidR="009513E7">
        <w:rPr>
          <w:rFonts w:ascii="Times New Roman" w:hAnsi="Times New Roman" w:cs="Times New Roman"/>
          <w:sz w:val="24"/>
          <w:szCs w:val="24"/>
        </w:rPr>
        <w:t xml:space="preserve"> município, deixando de lado as classes partidárias, o vereador também se coloca a disposição da população</w:t>
      </w:r>
      <w:r w:rsidR="00022B22">
        <w:rPr>
          <w:rFonts w:ascii="Times New Roman" w:hAnsi="Times New Roman" w:cs="Times New Roman"/>
          <w:sz w:val="24"/>
          <w:szCs w:val="24"/>
        </w:rPr>
        <w:t xml:space="preserve"> para poder ouvir e apoiar outras indicações que se façam necessárias para o crescimento do município</w:t>
      </w:r>
      <w:r w:rsidR="009513E7">
        <w:rPr>
          <w:rFonts w:ascii="Times New Roman" w:hAnsi="Times New Roman" w:cs="Times New Roman"/>
          <w:sz w:val="24"/>
          <w:szCs w:val="24"/>
        </w:rPr>
        <w:t xml:space="preserve">. </w:t>
      </w:r>
      <w:r w:rsidR="00AC62D8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inguém mais se manifestando, a presidente convocou todos</w:t>
      </w:r>
      <w:r w:rsidR="00AC62D8">
        <w:rPr>
          <w:rFonts w:ascii="Times New Roman" w:hAnsi="Times New Roman" w:cs="Times New Roman"/>
          <w:sz w:val="24"/>
          <w:szCs w:val="24"/>
        </w:rPr>
        <w:t xml:space="preserve"> os vereadores para a sessão ordinária a ser realizada aos vinte e cinco dias do mês de maio de dois mil e quinze, em sua sede, Rua Get</w:t>
      </w:r>
      <w:r w:rsidR="00857184">
        <w:rPr>
          <w:rFonts w:ascii="Times New Roman" w:hAnsi="Times New Roman" w:cs="Times New Roman"/>
          <w:sz w:val="24"/>
          <w:szCs w:val="24"/>
        </w:rPr>
        <w:t>ú</w:t>
      </w:r>
      <w:r w:rsidR="00AC62D8">
        <w:rPr>
          <w:rFonts w:ascii="Times New Roman" w:hAnsi="Times New Roman" w:cs="Times New Roman"/>
          <w:sz w:val="24"/>
          <w:szCs w:val="24"/>
        </w:rPr>
        <w:t>lio Vargas,</w:t>
      </w:r>
      <w:r w:rsidR="00022B22">
        <w:rPr>
          <w:rFonts w:ascii="Times New Roman" w:hAnsi="Times New Roman" w:cs="Times New Roman"/>
          <w:sz w:val="24"/>
          <w:szCs w:val="24"/>
        </w:rPr>
        <w:t xml:space="preserve"> </w:t>
      </w:r>
      <w:r w:rsidR="00AC62D8">
        <w:rPr>
          <w:rFonts w:ascii="Times New Roman" w:hAnsi="Times New Roman" w:cs="Times New Roman"/>
          <w:sz w:val="24"/>
          <w:szCs w:val="24"/>
        </w:rPr>
        <w:t>636, ás vinte horas, e encerrou</w:t>
      </w:r>
      <w:r>
        <w:rPr>
          <w:rFonts w:ascii="Times New Roman" w:hAnsi="Times New Roman" w:cs="Times New Roman"/>
          <w:sz w:val="24"/>
          <w:szCs w:val="24"/>
        </w:rPr>
        <w:t xml:space="preserve"> a sessão, da qual se lavrou esta ata, que lida e achada conforme vai assinada por mim, Sandra </w:t>
      </w:r>
      <w:proofErr w:type="spellStart"/>
      <w:r>
        <w:rPr>
          <w:rFonts w:ascii="Times New Roman" w:hAnsi="Times New Roman" w:cs="Times New Roman"/>
          <w:sz w:val="24"/>
          <w:szCs w:val="24"/>
        </w:rPr>
        <w:t>Formagini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Federizi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021967" w:rsidRDefault="00021967" w:rsidP="000219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21967" w:rsidRDefault="00021967" w:rsidP="00021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</w:t>
      </w:r>
    </w:p>
    <w:p w:rsidR="00021967" w:rsidRDefault="00021967" w:rsidP="00021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021967" w:rsidRDefault="00021967" w:rsidP="0002196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</w:p>
    <w:p w:rsidR="00103BE1" w:rsidRDefault="00103BE1"/>
    <w:sectPr w:rsidR="00103B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967"/>
    <w:rsid w:val="00021967"/>
    <w:rsid w:val="00022B22"/>
    <w:rsid w:val="000676F3"/>
    <w:rsid w:val="000C3321"/>
    <w:rsid w:val="00103BE1"/>
    <w:rsid w:val="00103D80"/>
    <w:rsid w:val="00471254"/>
    <w:rsid w:val="006F27E8"/>
    <w:rsid w:val="00785661"/>
    <w:rsid w:val="00857184"/>
    <w:rsid w:val="009513E7"/>
    <w:rsid w:val="00A97B40"/>
    <w:rsid w:val="00AC62D8"/>
    <w:rsid w:val="00C64E0A"/>
    <w:rsid w:val="00D121F1"/>
    <w:rsid w:val="00D328FF"/>
    <w:rsid w:val="00DA16E1"/>
    <w:rsid w:val="00DD2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96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96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69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</Pages>
  <Words>465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cp:lastPrinted>2015-05-21T11:48:00Z</cp:lastPrinted>
  <dcterms:created xsi:type="dcterms:W3CDTF">2015-05-20T14:19:00Z</dcterms:created>
  <dcterms:modified xsi:type="dcterms:W3CDTF">2015-05-22T11:05:00Z</dcterms:modified>
</cp:coreProperties>
</file>