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4AD" w:rsidRPr="005774AD" w:rsidRDefault="005774AD" w:rsidP="005774AD">
      <w:pPr>
        <w:spacing w:after="120"/>
        <w:jc w:val="center"/>
        <w:rPr>
          <w:b/>
        </w:rPr>
      </w:pPr>
    </w:p>
    <w:p w:rsidR="005774AD" w:rsidRPr="005774AD" w:rsidRDefault="005774AD" w:rsidP="005774AD">
      <w:pPr>
        <w:spacing w:after="120"/>
        <w:jc w:val="center"/>
        <w:rPr>
          <w:b/>
        </w:rPr>
      </w:pPr>
      <w:r w:rsidRPr="005774AD">
        <w:rPr>
          <w:b/>
        </w:rPr>
        <w:t>PAUTA N.º 41/2016</w:t>
      </w:r>
    </w:p>
    <w:p w:rsidR="005774AD" w:rsidRPr="005774AD" w:rsidRDefault="005774AD" w:rsidP="005774AD">
      <w:pPr>
        <w:spacing w:after="120"/>
        <w:jc w:val="center"/>
        <w:rPr>
          <w:b/>
        </w:rPr>
      </w:pPr>
    </w:p>
    <w:p w:rsidR="005774AD" w:rsidRPr="005774AD" w:rsidRDefault="005774AD" w:rsidP="005774AD">
      <w:pPr>
        <w:spacing w:after="120"/>
        <w:ind w:firstLine="708"/>
        <w:jc w:val="both"/>
      </w:pPr>
      <w:r w:rsidRPr="005774AD">
        <w:t>Aos vinte e sete dias do mês de Outubro do ano de dois mil e dezesseis, a Mesa Diretora dos Trabalhos Legislativos vem divulgar a Pauta da Sessão Ordinária da Câmara de Vereadores do Município de Vila Maria, que se realizará aos trinta e um dias do mês de outubro do ano de dois mil e dezesseis, às vinte horas, em sua sede, nesta cidade, deliberando sobre a seguinte ordem do dia:</w:t>
      </w:r>
    </w:p>
    <w:p w:rsidR="005774AD" w:rsidRPr="005774AD" w:rsidRDefault="005774AD" w:rsidP="005774AD">
      <w:pPr>
        <w:spacing w:after="120"/>
        <w:ind w:firstLine="708"/>
        <w:jc w:val="both"/>
      </w:pPr>
    </w:p>
    <w:p w:rsidR="005774AD" w:rsidRPr="005774AD" w:rsidRDefault="005774AD" w:rsidP="005774AD">
      <w:pPr>
        <w:spacing w:after="120"/>
        <w:jc w:val="both"/>
      </w:pPr>
      <w:r w:rsidRPr="005774AD">
        <w:rPr>
          <w:b/>
          <w:u w:val="single"/>
        </w:rPr>
        <w:t>VETOS:</w:t>
      </w:r>
      <w:r w:rsidRPr="005774AD">
        <w:t xml:space="preserve"> Não há.</w:t>
      </w:r>
    </w:p>
    <w:p w:rsidR="005774AD" w:rsidRPr="005774AD" w:rsidRDefault="005774AD" w:rsidP="005774AD">
      <w:pPr>
        <w:spacing w:after="120"/>
        <w:jc w:val="both"/>
      </w:pPr>
    </w:p>
    <w:p w:rsidR="005774AD" w:rsidRPr="005774AD" w:rsidRDefault="005774AD" w:rsidP="005774AD">
      <w:pPr>
        <w:spacing w:after="120"/>
        <w:jc w:val="both"/>
      </w:pPr>
      <w:r w:rsidRPr="005774AD">
        <w:rPr>
          <w:b/>
          <w:u w:val="single"/>
        </w:rPr>
        <w:t>MATÉRIA EM REGIME DE URGÊNCIA ESPECIAL</w:t>
      </w:r>
      <w:r w:rsidRPr="005774AD">
        <w:t>: Não há</w:t>
      </w:r>
    </w:p>
    <w:p w:rsidR="005774AD" w:rsidRPr="005774AD" w:rsidRDefault="005774AD" w:rsidP="005774AD">
      <w:pPr>
        <w:spacing w:after="120"/>
        <w:jc w:val="both"/>
      </w:pPr>
    </w:p>
    <w:p w:rsidR="005774AD" w:rsidRPr="005774AD" w:rsidRDefault="005774AD" w:rsidP="005774AD">
      <w:pPr>
        <w:spacing w:after="120"/>
        <w:jc w:val="both"/>
        <w:rPr>
          <w:b/>
        </w:rPr>
      </w:pPr>
      <w:r w:rsidRPr="005774AD">
        <w:rPr>
          <w:b/>
          <w:u w:val="single"/>
        </w:rPr>
        <w:t>MATÉRIA EM SEGUNDA DISCUSSÃO</w:t>
      </w:r>
      <w:r w:rsidRPr="005774AD">
        <w:rPr>
          <w:b/>
        </w:rPr>
        <w:t xml:space="preserve">: </w:t>
      </w:r>
    </w:p>
    <w:p w:rsidR="005774AD" w:rsidRPr="005774AD" w:rsidRDefault="005774AD" w:rsidP="005774AD">
      <w:pPr>
        <w:autoSpaceDE w:val="0"/>
        <w:autoSpaceDN w:val="0"/>
        <w:adjustRightInd w:val="0"/>
        <w:spacing w:before="120" w:after="120" w:line="276" w:lineRule="auto"/>
        <w:jc w:val="both"/>
        <w:rPr>
          <w:rFonts w:eastAsiaTheme="minorHAnsi"/>
          <w:lang w:eastAsia="en-US"/>
        </w:rPr>
      </w:pPr>
      <w:r w:rsidRPr="005774AD">
        <w:rPr>
          <w:rFonts w:eastAsiaTheme="minorHAnsi"/>
          <w:lang w:eastAsia="en-US"/>
        </w:rPr>
        <w:t xml:space="preserve">- </w:t>
      </w:r>
      <w:r w:rsidRPr="005774AD">
        <w:rPr>
          <w:rFonts w:eastAsiaTheme="minorHAnsi"/>
          <w:b/>
          <w:lang w:eastAsia="en-US"/>
        </w:rPr>
        <w:t xml:space="preserve">Projeto de Lei </w:t>
      </w:r>
      <w:proofErr w:type="spellStart"/>
      <w:r w:rsidRPr="005774AD">
        <w:rPr>
          <w:rFonts w:eastAsiaTheme="minorHAnsi"/>
          <w:b/>
          <w:lang w:eastAsia="en-US"/>
        </w:rPr>
        <w:t>n.°</w:t>
      </w:r>
      <w:proofErr w:type="spellEnd"/>
      <w:r w:rsidRPr="005774AD">
        <w:rPr>
          <w:rFonts w:eastAsiaTheme="minorHAnsi"/>
          <w:b/>
          <w:lang w:eastAsia="en-US"/>
        </w:rPr>
        <w:t xml:space="preserve"> 060/2016</w:t>
      </w:r>
      <w:r w:rsidRPr="005774AD">
        <w:rPr>
          <w:rFonts w:eastAsiaTheme="minorHAnsi"/>
          <w:lang w:eastAsia="en-US"/>
        </w:rPr>
        <w:t xml:space="preserve">, </w:t>
      </w:r>
      <w:r w:rsidRPr="005774AD">
        <w:rPr>
          <w:rFonts w:eastAsiaTheme="minorHAnsi"/>
          <w:color w:val="000000"/>
          <w:lang w:eastAsia="en-US"/>
        </w:rPr>
        <w:t>Concede transporte a Caravana do Bem para assistir a um espetáculo de Artes Circenses, no município de Passo Fundo – RS.</w:t>
      </w:r>
    </w:p>
    <w:p w:rsidR="005774AD" w:rsidRPr="005774AD" w:rsidRDefault="005774AD" w:rsidP="005774AD">
      <w:pPr>
        <w:spacing w:after="120"/>
        <w:jc w:val="both"/>
        <w:rPr>
          <w:b/>
        </w:rPr>
      </w:pPr>
    </w:p>
    <w:p w:rsidR="005774AD" w:rsidRPr="005774AD" w:rsidRDefault="005774AD" w:rsidP="005774AD">
      <w:pPr>
        <w:spacing w:after="120"/>
        <w:jc w:val="both"/>
        <w:rPr>
          <w:b/>
        </w:rPr>
      </w:pPr>
      <w:r w:rsidRPr="005774AD">
        <w:rPr>
          <w:b/>
          <w:u w:val="single"/>
        </w:rPr>
        <w:t>MATÉRIA EM PRIMEIRA DISCUSSÃO</w:t>
      </w:r>
      <w:r w:rsidRPr="005774AD">
        <w:rPr>
          <w:b/>
        </w:rPr>
        <w:t xml:space="preserve">: </w:t>
      </w:r>
    </w:p>
    <w:p w:rsidR="005774AD" w:rsidRPr="005774AD" w:rsidRDefault="005774AD" w:rsidP="005774AD">
      <w:pPr>
        <w:jc w:val="both"/>
        <w:rPr>
          <w:color w:val="000000"/>
        </w:rPr>
      </w:pPr>
      <w:r w:rsidRPr="005774AD">
        <w:rPr>
          <w:b/>
        </w:rPr>
        <w:t xml:space="preserve">-Projeto de Lei </w:t>
      </w:r>
      <w:proofErr w:type="spellStart"/>
      <w:r w:rsidRPr="005774AD">
        <w:rPr>
          <w:b/>
        </w:rPr>
        <w:t>n.°</w:t>
      </w:r>
      <w:proofErr w:type="spellEnd"/>
      <w:r w:rsidRPr="005774AD">
        <w:rPr>
          <w:b/>
        </w:rPr>
        <w:t xml:space="preserve"> 062/2016, </w:t>
      </w:r>
      <w:r w:rsidRPr="005774AD">
        <w:t xml:space="preserve">que </w:t>
      </w:r>
      <w:r w:rsidRPr="005774AD">
        <w:rPr>
          <w:color w:val="000000"/>
        </w:rPr>
        <w:t>Estima a Receita e Fixa a Despesa do Município de Vila Maria para o exercício financeiro de 2017.</w:t>
      </w:r>
    </w:p>
    <w:p w:rsidR="005774AD" w:rsidRPr="005774AD" w:rsidRDefault="005774AD" w:rsidP="005774AD">
      <w:pPr>
        <w:jc w:val="both"/>
      </w:pPr>
    </w:p>
    <w:p w:rsidR="005774AD" w:rsidRPr="005774AD" w:rsidRDefault="005774AD" w:rsidP="005774AD">
      <w:pPr>
        <w:spacing w:after="120"/>
        <w:jc w:val="both"/>
      </w:pPr>
      <w:r w:rsidRPr="005774AD">
        <w:rPr>
          <w:b/>
        </w:rPr>
        <w:t xml:space="preserve">-Indicação 011/2016, </w:t>
      </w:r>
      <w:r w:rsidRPr="005774AD">
        <w:t xml:space="preserve">Para que o Poder Executivo analise a possibilidade de realizar a infraestrutura no loteamento Gabriel </w:t>
      </w:r>
      <w:proofErr w:type="spellStart"/>
      <w:r w:rsidRPr="005774AD">
        <w:t>Taborin</w:t>
      </w:r>
      <w:proofErr w:type="spellEnd"/>
      <w:r w:rsidRPr="005774AD">
        <w:t>, como saneamento básico e calçamento.</w:t>
      </w:r>
    </w:p>
    <w:p w:rsidR="005774AD" w:rsidRPr="005774AD" w:rsidRDefault="005774AD" w:rsidP="005774AD">
      <w:pPr>
        <w:spacing w:after="120"/>
        <w:jc w:val="both"/>
        <w:rPr>
          <w:b/>
        </w:rPr>
      </w:pPr>
    </w:p>
    <w:p w:rsidR="005774AD" w:rsidRPr="005774AD" w:rsidRDefault="005774AD" w:rsidP="005774AD">
      <w:pPr>
        <w:spacing w:after="120"/>
        <w:jc w:val="both"/>
        <w:rPr>
          <w:b/>
        </w:rPr>
      </w:pPr>
    </w:p>
    <w:p w:rsidR="005774AD" w:rsidRPr="005774AD" w:rsidRDefault="005774AD" w:rsidP="005774AD">
      <w:pPr>
        <w:spacing w:after="120"/>
        <w:jc w:val="both"/>
        <w:rPr>
          <w:b/>
        </w:rPr>
      </w:pPr>
    </w:p>
    <w:p w:rsidR="005774AD" w:rsidRPr="005774AD" w:rsidRDefault="005774AD" w:rsidP="005774AD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5774AD">
        <w:rPr>
          <w:b/>
        </w:rPr>
        <w:t>Cleci Ângelo Endrigo</w:t>
      </w:r>
    </w:p>
    <w:p w:rsidR="005774AD" w:rsidRPr="005774AD" w:rsidRDefault="005774AD" w:rsidP="005774AD">
      <w:pPr>
        <w:spacing w:after="120"/>
        <w:jc w:val="center"/>
      </w:pPr>
      <w:r w:rsidRPr="005774AD">
        <w:t>Presidente</w:t>
      </w:r>
    </w:p>
    <w:p w:rsidR="005774AD" w:rsidRPr="005774AD" w:rsidRDefault="005774AD" w:rsidP="005774A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774AD" w:rsidRPr="005774AD" w:rsidRDefault="005774AD" w:rsidP="005774A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06EDA" w:rsidRPr="00D06EDA" w:rsidRDefault="00D06EDA" w:rsidP="00D06EDA">
      <w:pPr>
        <w:spacing w:after="120"/>
        <w:jc w:val="center"/>
        <w:rPr>
          <w:b/>
        </w:rPr>
      </w:pPr>
      <w:bookmarkStart w:id="0" w:name="_GoBack"/>
      <w:bookmarkEnd w:id="0"/>
    </w:p>
    <w:p w:rsidR="001741A3" w:rsidRPr="001F72BC" w:rsidRDefault="001741A3" w:rsidP="00D06EDA">
      <w:pPr>
        <w:spacing w:after="120"/>
        <w:jc w:val="center"/>
      </w:pPr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06" w:rsidRDefault="007B0906" w:rsidP="0075021B">
      <w:r>
        <w:separator/>
      </w:r>
    </w:p>
  </w:endnote>
  <w:endnote w:type="continuationSeparator" w:id="0">
    <w:p w:rsidR="007B0906" w:rsidRDefault="007B0906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06" w:rsidRDefault="007B0906" w:rsidP="0075021B">
      <w:r>
        <w:separator/>
      </w:r>
    </w:p>
  </w:footnote>
  <w:footnote w:type="continuationSeparator" w:id="0">
    <w:p w:rsidR="007B0906" w:rsidRDefault="007B0906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34C69"/>
    <w:rsid w:val="00034DA1"/>
    <w:rsid w:val="0004404A"/>
    <w:rsid w:val="000445BB"/>
    <w:rsid w:val="00044EEE"/>
    <w:rsid w:val="0004689E"/>
    <w:rsid w:val="00074888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63E35"/>
    <w:rsid w:val="002646CC"/>
    <w:rsid w:val="00290030"/>
    <w:rsid w:val="00295F49"/>
    <w:rsid w:val="002A2162"/>
    <w:rsid w:val="002A31AF"/>
    <w:rsid w:val="002B39AF"/>
    <w:rsid w:val="003019E8"/>
    <w:rsid w:val="00302205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37929"/>
    <w:rsid w:val="0044598E"/>
    <w:rsid w:val="00471CEE"/>
    <w:rsid w:val="004732BC"/>
    <w:rsid w:val="004777C7"/>
    <w:rsid w:val="004A35C3"/>
    <w:rsid w:val="004C6E2C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D80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6F373A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FA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B3EDC"/>
    <w:rsid w:val="00DD1D96"/>
    <w:rsid w:val="00DD7867"/>
    <w:rsid w:val="00E04608"/>
    <w:rsid w:val="00E2124C"/>
    <w:rsid w:val="00E37255"/>
    <w:rsid w:val="00E75289"/>
    <w:rsid w:val="00E87D9A"/>
    <w:rsid w:val="00E90231"/>
    <w:rsid w:val="00E9192E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130</cp:revision>
  <cp:lastPrinted>2015-10-02T19:11:00Z</cp:lastPrinted>
  <dcterms:created xsi:type="dcterms:W3CDTF">2015-08-17T23:16:00Z</dcterms:created>
  <dcterms:modified xsi:type="dcterms:W3CDTF">2016-10-27T15:01:00Z</dcterms:modified>
</cp:coreProperties>
</file>