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5C" w:rsidRDefault="00F72E5C" w:rsidP="00F72E5C">
      <w:pPr>
        <w:tabs>
          <w:tab w:val="left" w:pos="7371"/>
        </w:tabs>
        <w:jc w:val="center"/>
        <w:rPr>
          <w:b/>
        </w:rPr>
      </w:pPr>
      <w:r>
        <w:rPr>
          <w:b/>
        </w:rPr>
        <w:t>Ata n º 045/2015</w:t>
      </w:r>
    </w:p>
    <w:p w:rsidR="00F72E5C" w:rsidRDefault="00F72E5C" w:rsidP="00F72E5C">
      <w:pPr>
        <w:tabs>
          <w:tab w:val="left" w:pos="2640"/>
        </w:tabs>
        <w:jc w:val="both"/>
      </w:pPr>
      <w:r>
        <w:tab/>
      </w:r>
    </w:p>
    <w:p w:rsidR="00F72E5C" w:rsidRDefault="00F72E5C" w:rsidP="00F72E5C">
      <w:pPr>
        <w:ind w:firstLine="708"/>
        <w:jc w:val="both"/>
      </w:pPr>
      <w:r>
        <w:t xml:space="preserve">Aos trinta dias do mês de novembro de dois mil e quinze, às vinte horas, reuniu-se a Câmara Municipal de Vereadores, em sua sede na Rua Getúlio Vargas, número 636, em Vila Maria, Estado do Rio Grande do Sul, com a presença da Presidente Adriana B. </w:t>
      </w:r>
      <w:proofErr w:type="spellStart"/>
      <w:r>
        <w:t>Treméa</w:t>
      </w:r>
      <w:proofErr w:type="spellEnd"/>
      <w:r>
        <w:t xml:space="preserve"> e dos vereadores Maurício L Brocco, Carine Tomasi Arboit, Paulo Cesar Teles, Gustavo Torrez, Alberto de Freitas, Daniela Zanella, Divino Siota e Cleci A. Endrigo para a sessão ordinária. Para dar início, a presidente solicitou que fosse lida a Ata da Sessão Ordinária do dia vinte e três de novembro, que colocada em discussão e votação foi aprovada por todos os vereadores, na sequência foi lido a Ata da Sessão Solene também aprovada por todos. Dando continuidade foram lidos os ofícios e as correspondências do dia. A presidente solicitou que fosse lida a pauta da Sessão, colocada em discussão e votação foi aprovada por todos os vereadores, Seguindo foi colocado em discussão e votação o Parecer e a Emenda 01 ao projeto de Lei 062/2015, ninguém se manifestou sendo aprovado por todos os vereadores. Dando sequencia foram colocados em discussão e votação os Pareceres e os Projetos de Lei 062/2015 com a Emenda e o Projeto de Lei 064/2015, todos aprovados por unanimidade. Os Projetos de Lei 065/2015 e 066/2015 e Pedido de Informação 010/2015 ficaram baixados para que as comissões emitam seus pareceres. Nada mais em pauta a presidente declarou aberto espaço para explicações pessoais. O vereador Gustavo falou sobre a diminuição do percentual da suplementação que se refere à Emenda ao Projeto 062/2015, o vereador questionou o colega Cleci que já foi prefeito sobre o ponto de vista dele quanto a esta Emenda, e também o vereador Mauricio que é contador um parecer técnico, porque numa época de crise o administrador deve ter uma maior flexibilidade para conseguir manter suas contas, e o que parece é que a oposição quer engessar o poder executivo no que se refere a suplementações, o vereador Gustavo enfatiza que o executivo sempre mandou os projetos para o Legislativo tomando poucas decisões por Decreto. O vereador Cleci respondeu ao vereador Gustavo, dizendo que esta redução não impede de administrar, mesmo </w:t>
      </w:r>
      <w:proofErr w:type="gramStart"/>
      <w:r>
        <w:t>porquê</w:t>
      </w:r>
      <w:proofErr w:type="gramEnd"/>
      <w:r>
        <w:t xml:space="preserve"> na sua época este percentual era quinze por cento e o valor da receita era menor do que é hoje, disse que o que lhe chamou atenção foi a aprovação desta Emenda por todos os vereadores desta casa, o vereador ainda diz que os projetos que beneficiam o município sempre serão aprovados por esta casa, mesmo que sejam em regime de urgência, aproveitou e exemplificou com a forma que os projetos tramitam no congresso. O segundo assunto que o vereador comentou foi o esforço que o presidente da Associação Comercial tem mostrado ao longo deste ano, tivemos aumento do número de associados, existe preocupação em divulgar o comércio local, pois nesta época de final de ano o comércio espera aumentar suas vendas, uma crítica que o vereador faz é a falta do </w:t>
      </w:r>
      <w:proofErr w:type="spellStart"/>
      <w:r>
        <w:t>Lilico</w:t>
      </w:r>
      <w:proofErr w:type="spellEnd"/>
      <w:r>
        <w:t xml:space="preserve">, na programação natalina, pois é uma atração para as crianças, também concorda que com esta crise não é necessário trazer artistas de fora, mas poderia ter sido organizado eventos com os talentos do município. O vereador Maurício comentou a alteração do percentual de abertura de créditos suplementares, com isso o vereador acredita que o Legislativo será mais valorizado e o orçamento será mais participativo, como pode ser observado o Orçamento para 2016 veio direto para a aprovação da Câmara sem ser feito uma consulta com a comunidade, na Audiência Pública apenas alguns assuntos foram comentados, e </w:t>
      </w:r>
      <w:proofErr w:type="gramStart"/>
      <w:r>
        <w:t>outros não teve</w:t>
      </w:r>
      <w:proofErr w:type="gramEnd"/>
      <w:r>
        <w:t xml:space="preserve"> tempo. Na Audiência Pública a população deixou claro que quer a construção do prédio da brigada militar, o orçamento de 2016 teve um acréscimo de apenas 1%, comparando com outros municípios, o índice de ICMS </w:t>
      </w:r>
      <w:proofErr w:type="gramStart"/>
      <w:r>
        <w:t>está</w:t>
      </w:r>
      <w:proofErr w:type="gramEnd"/>
      <w:r>
        <w:t xml:space="preserve"> </w:t>
      </w:r>
    </w:p>
    <w:p w:rsidR="00F72E5C" w:rsidRDefault="00F72E5C" w:rsidP="00F72E5C">
      <w:pPr>
        <w:jc w:val="both"/>
      </w:pPr>
    </w:p>
    <w:p w:rsidR="00F72E5C" w:rsidRDefault="00F72E5C" w:rsidP="00F72E5C">
      <w:pPr>
        <w:jc w:val="both"/>
      </w:pPr>
    </w:p>
    <w:p w:rsidR="00F72E5C" w:rsidRDefault="00F72E5C" w:rsidP="00F72E5C">
      <w:pPr>
        <w:jc w:val="both"/>
      </w:pPr>
      <w:proofErr w:type="gramStart"/>
      <w:r>
        <w:t>diminuindo</w:t>
      </w:r>
      <w:proofErr w:type="gramEnd"/>
      <w:r>
        <w:t xml:space="preserve"> a cada ano, no ano que passou os vereadores pediram ao executivo uma ralação de arrecadações e esta foi negada, esta diminuição pode ser consequência da falta de incentivo para as empresas e para a agricultura do nosso município, ficam muitas dúvidas a esse respeito. Sobre a programação natalina também os vereadores não foram consultados, a presença de talentos locais e o </w:t>
      </w:r>
      <w:proofErr w:type="spellStart"/>
      <w:r>
        <w:t>Lilico</w:t>
      </w:r>
      <w:proofErr w:type="spellEnd"/>
      <w:r>
        <w:t xml:space="preserve"> daria vida </w:t>
      </w:r>
      <w:proofErr w:type="gramStart"/>
      <w:r>
        <w:t>a</w:t>
      </w:r>
      <w:proofErr w:type="gramEnd"/>
      <w:r>
        <w:t xml:space="preserve"> programação. O vereador Paulo disse que</w:t>
      </w:r>
      <w:proofErr w:type="gramStart"/>
      <w:r>
        <w:t xml:space="preserve">  </w:t>
      </w:r>
      <w:proofErr w:type="gramEnd"/>
      <w:r>
        <w:t xml:space="preserve">foi conversar com a prefeita sobre a programação natalina, a mesma foi elaborada pela Secretária de Educação e Cultura, o vereador acha que deveria ter sido discutido melhor esta programação e que deveríamos ter convocado os talentos locais, com a experiência que o vereador tem como presidente da Associação comercial mesmo com poucos recursos sempre se conseguiu fazer algo para lembrar as datas, foi feito a divulgação, aumentado o número de associados, e agora para o natal também se terá programação e horário diferenciado no comércio e visita do Papai Noel, tudo para manter o nosso munícipe aqui.  A vereadora Carine parabenizou o esforço do colega Paulo frente à direção da Associação Comercial, disse que concorda com as colocações, que com um pouco de diálogo se poderia ter feito uma programação natalina melhor, parabenizou e agradeceu o convite para participar da assembleia da ASSUIVIMA uma entidade que completa 25 anos em 2016 que envolve muitos agricultores, e na sexta feira fez a prestação de contas e elegeu sua da nova diretoria. Outro assunto que a vereadora trouxe foi a limpeza das fossas que há pelo menos </w:t>
      </w:r>
      <w:proofErr w:type="gramStart"/>
      <w:r>
        <w:t>4</w:t>
      </w:r>
      <w:proofErr w:type="gramEnd"/>
      <w:r>
        <w:t xml:space="preserve"> meses não está sendo realizado por parte da prefeitura, os moradores teriam que providenciar este serviço, porém é um caso de saneamento que cabe ao órgão público, e novamente a vereadora falou da ambulância, a vereadora foi se informar com pessoas que estavam envolvidas na administração que a mesma foi adquirida, portanto a informação foi que a aquisição que poderia ser feita na época com a referida verba era dessa ambulância, como temos outros exemplo do posto, da escola que estão sendo construídos nesta administração. O vereador Freitas falou dos dias difíceis que estamos vivendo na política, com as corrupções, disse que sua preocupação é o bem da população, que só tem uma sigla partidária porque a legislação obriga, o vereador espera que nossos municípios pequenos possam ser exemplo com diálogo e que todos pensem no desenvolvimento de seu povo, não se deixando iludir pelos belos discursos. O vereador lembrou ao colega Maurício que o executivo realizou nesses últimos </w:t>
      </w:r>
      <w:proofErr w:type="gramStart"/>
      <w:r>
        <w:t>3</w:t>
      </w:r>
      <w:proofErr w:type="gramEnd"/>
      <w:r>
        <w:t xml:space="preserve"> anos auxílio empresas e que estes foram aprovados nesta casa. A presidente passou a presidência para se pronunciar, no seu pronunciamento disse da importância dos debates nesta casa, para a população entender oque acontece na nossa cidade, </w:t>
      </w:r>
      <w:proofErr w:type="gramStart"/>
      <w:r>
        <w:t>a</w:t>
      </w:r>
      <w:proofErr w:type="gramEnd"/>
      <w:r>
        <w:t xml:space="preserve"> vereadora disse que a cidade de Marau também tem 5% de abertura de crédito e que ela não vê a cidade vizinha engessada, bem pelo contrário, infelizmente a nossa cidade perdendo coisas básicas, como:  programação natalina, saúde, programa de incentivo a agricultura, respeito com os funcionários, diálogo com a população. O legislativo sempre aprova os projetos, mesmo que algumas vezes precise deixar baixado por algumas semanas para se informar melhor a seu respeito. Quanto à programação natalina oque parece é que o espirito natalino esta cada vez menor, as pessoas vão a outros municípios, onde as praças estão enfeitadas e ali consequentemente fazem suas compras. Quando esta administração assumiu chamou os trabalhos em PET que enfeitavam a praça de lixo, mas se não tem coisa melhor que coloquem de volta, porque aquele “Lixo” embelezava a praça e mostrava o trabalho de muitas pessoas com reciclagem, o </w:t>
      </w:r>
      <w:proofErr w:type="spellStart"/>
      <w:r>
        <w:t>Lilico</w:t>
      </w:r>
      <w:proofErr w:type="spellEnd"/>
      <w:r>
        <w:t xml:space="preserve"> é atração para as crianças, o presépio nem se quer recebeu </w:t>
      </w:r>
      <w:proofErr w:type="gramStart"/>
      <w:r>
        <w:t>os reparo</w:t>
      </w:r>
      <w:proofErr w:type="gramEnd"/>
      <w:r>
        <w:t xml:space="preserve"> necessários, e porque as entidades </w:t>
      </w:r>
      <w:r>
        <w:lastRenderedPageBreak/>
        <w:t xml:space="preserve">não foram convocadas para ajudar nas programações, oque esta faltando é dialogo, mas a vereadora acha que ainda há tempo para melhorar a programação. A presidente </w:t>
      </w:r>
      <w:bookmarkStart w:id="0" w:name="_GoBack"/>
      <w:bookmarkEnd w:id="0"/>
      <w:r>
        <w:t>reassumiu a presidência e como ninguém mais se manifestou encerrou a sessão e</w:t>
      </w:r>
      <w:proofErr w:type="gramStart"/>
      <w:r>
        <w:t xml:space="preserve">  </w:t>
      </w:r>
      <w:proofErr w:type="gramEnd"/>
      <w:r>
        <w:t xml:space="preserve">convocou os vereadores para a sessão ordinária a ser realizada aos sete dias do mês de dezembro de dois mil e quinze, em sua sede, Rua Getúlio Vargas, 636 às vinte horas e encerrou a sessão, da qual se lavrou esta ata, que lida e achada conforme, vai assinada por mim, Dinorá Salete </w:t>
      </w:r>
      <w:proofErr w:type="spellStart"/>
      <w:r>
        <w:t>Dalmagro</w:t>
      </w:r>
      <w:proofErr w:type="spellEnd"/>
      <w:r>
        <w:t>, que redigi, pela presidente da Câmara Municipal de Vereadores de Vila Maria e pela secretária.</w:t>
      </w:r>
    </w:p>
    <w:p w:rsidR="00F72E5C" w:rsidRDefault="00F72E5C" w:rsidP="00F72E5C">
      <w:pPr>
        <w:jc w:val="both"/>
      </w:pPr>
    </w:p>
    <w:p w:rsidR="00F72E5C" w:rsidRDefault="00F72E5C" w:rsidP="00F72E5C">
      <w:pPr>
        <w:jc w:val="both"/>
      </w:pPr>
    </w:p>
    <w:p w:rsidR="00F72E5C" w:rsidRDefault="00F72E5C" w:rsidP="00F72E5C">
      <w:pPr>
        <w:jc w:val="both"/>
      </w:pPr>
    </w:p>
    <w:p w:rsidR="00F72E5C" w:rsidRDefault="00F72E5C" w:rsidP="00F72E5C">
      <w:r>
        <w:t>________________                      _______________                     ______________</w:t>
      </w:r>
    </w:p>
    <w:p w:rsidR="00F72E5C" w:rsidRDefault="00F72E5C" w:rsidP="00F72E5C">
      <w:r>
        <w:t xml:space="preserve">Dinorá S. </w:t>
      </w:r>
      <w:proofErr w:type="spellStart"/>
      <w:r>
        <w:t>Dalmagro</w:t>
      </w:r>
      <w:proofErr w:type="spellEnd"/>
      <w:r>
        <w:t xml:space="preserve">                     Adriana B. </w:t>
      </w:r>
      <w:proofErr w:type="spellStart"/>
      <w:r>
        <w:t>Treméa</w:t>
      </w:r>
      <w:proofErr w:type="spellEnd"/>
      <w:r>
        <w:t xml:space="preserve">                     Carine T. </w:t>
      </w:r>
      <w:proofErr w:type="gramStart"/>
      <w:r>
        <w:t>Arboit</w:t>
      </w:r>
      <w:proofErr w:type="gramEnd"/>
    </w:p>
    <w:p w:rsidR="00F72E5C" w:rsidRDefault="00F72E5C" w:rsidP="00F72E5C">
      <w:r>
        <w:t xml:space="preserve">Secretária </w:t>
      </w:r>
      <w:proofErr w:type="spellStart"/>
      <w:r>
        <w:t>Legislátiva</w:t>
      </w:r>
      <w:proofErr w:type="spellEnd"/>
      <w:r>
        <w:t xml:space="preserve">                   Presidente                                    Secretária</w:t>
      </w:r>
    </w:p>
    <w:p w:rsidR="00F72E5C" w:rsidRDefault="00F72E5C" w:rsidP="00F72E5C">
      <w:pPr>
        <w:rPr>
          <w:rFonts w:ascii="Calibri" w:hAnsi="Calibri"/>
          <w:sz w:val="22"/>
          <w:szCs w:val="22"/>
        </w:rPr>
      </w:pPr>
    </w:p>
    <w:p w:rsidR="005848AE" w:rsidRPr="007B1C5F" w:rsidRDefault="005848AE" w:rsidP="007B1C5F">
      <w:pPr>
        <w:spacing w:after="120"/>
        <w:jc w:val="center"/>
      </w:pPr>
    </w:p>
    <w:sectPr w:rsidR="005848AE" w:rsidRPr="007B1C5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292" w:rsidRDefault="00154292" w:rsidP="0075021B">
      <w:r>
        <w:separator/>
      </w:r>
    </w:p>
  </w:endnote>
  <w:endnote w:type="continuationSeparator" w:id="0">
    <w:p w:rsidR="00154292" w:rsidRDefault="00154292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292" w:rsidRDefault="00154292" w:rsidP="0075021B">
      <w:r>
        <w:separator/>
      </w:r>
    </w:p>
  </w:footnote>
  <w:footnote w:type="continuationSeparator" w:id="0">
    <w:p w:rsidR="00154292" w:rsidRDefault="00154292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53EC8"/>
    <w:rsid w:val="00074888"/>
    <w:rsid w:val="00096D64"/>
    <w:rsid w:val="000F3757"/>
    <w:rsid w:val="000F7CD4"/>
    <w:rsid w:val="00102681"/>
    <w:rsid w:val="00123AF1"/>
    <w:rsid w:val="00154292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2203C"/>
    <w:rsid w:val="00336CB5"/>
    <w:rsid w:val="00350D76"/>
    <w:rsid w:val="00355A9E"/>
    <w:rsid w:val="00355C4F"/>
    <w:rsid w:val="00360151"/>
    <w:rsid w:val="003760A1"/>
    <w:rsid w:val="00393C3E"/>
    <w:rsid w:val="003C1D2F"/>
    <w:rsid w:val="00437929"/>
    <w:rsid w:val="0047198C"/>
    <w:rsid w:val="00471CEE"/>
    <w:rsid w:val="00544A02"/>
    <w:rsid w:val="00556251"/>
    <w:rsid w:val="005848AE"/>
    <w:rsid w:val="005D0992"/>
    <w:rsid w:val="006039AC"/>
    <w:rsid w:val="00627EBC"/>
    <w:rsid w:val="006461E2"/>
    <w:rsid w:val="006F2F76"/>
    <w:rsid w:val="007103F2"/>
    <w:rsid w:val="00716ABE"/>
    <w:rsid w:val="00746A3C"/>
    <w:rsid w:val="0075021B"/>
    <w:rsid w:val="007B1C5F"/>
    <w:rsid w:val="007F0CF9"/>
    <w:rsid w:val="008059A0"/>
    <w:rsid w:val="00847128"/>
    <w:rsid w:val="008B3950"/>
    <w:rsid w:val="008C0530"/>
    <w:rsid w:val="00912BD9"/>
    <w:rsid w:val="00923C61"/>
    <w:rsid w:val="009260C9"/>
    <w:rsid w:val="009327DE"/>
    <w:rsid w:val="00937A0C"/>
    <w:rsid w:val="009511FF"/>
    <w:rsid w:val="0097549D"/>
    <w:rsid w:val="009B2AA5"/>
    <w:rsid w:val="009D3394"/>
    <w:rsid w:val="00A24FB7"/>
    <w:rsid w:val="00A27B69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677A3"/>
    <w:rsid w:val="00C7788E"/>
    <w:rsid w:val="00C8757C"/>
    <w:rsid w:val="00CD63EB"/>
    <w:rsid w:val="00CE41D3"/>
    <w:rsid w:val="00D00038"/>
    <w:rsid w:val="00D54DE3"/>
    <w:rsid w:val="00D610BF"/>
    <w:rsid w:val="00D70AB0"/>
    <w:rsid w:val="00D912AE"/>
    <w:rsid w:val="00DC0E8B"/>
    <w:rsid w:val="00DE4F81"/>
    <w:rsid w:val="00E04608"/>
    <w:rsid w:val="00E37255"/>
    <w:rsid w:val="00E90231"/>
    <w:rsid w:val="00E942F3"/>
    <w:rsid w:val="00EC60DC"/>
    <w:rsid w:val="00EE339C"/>
    <w:rsid w:val="00EE4E87"/>
    <w:rsid w:val="00F16287"/>
    <w:rsid w:val="00F7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1335</Words>
  <Characters>7213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dcterms:created xsi:type="dcterms:W3CDTF">2015-08-17T23:16:00Z</dcterms:created>
  <dcterms:modified xsi:type="dcterms:W3CDTF">2015-12-04T10:53:00Z</dcterms:modified>
</cp:coreProperties>
</file>