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1FE0" w:rsidRPr="00D01FE0" w:rsidRDefault="00D01FE0" w:rsidP="00D01FE0">
      <w:pPr>
        <w:widowControl w:val="0"/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  <w:r w:rsidRPr="00D01FE0">
        <w:rPr>
          <w:b/>
          <w:bCs/>
          <w:color w:val="000000"/>
          <w:sz w:val="22"/>
          <w:szCs w:val="22"/>
        </w:rPr>
        <w:t xml:space="preserve">PROJETO DE LEI DO LEGISLATIVO N.º 001/2017, DE 07 DE Abril DE </w:t>
      </w:r>
      <w:proofErr w:type="gramStart"/>
      <w:r w:rsidRPr="00D01FE0">
        <w:rPr>
          <w:b/>
          <w:bCs/>
          <w:color w:val="000000"/>
          <w:sz w:val="22"/>
          <w:szCs w:val="22"/>
        </w:rPr>
        <w:t>2017</w:t>
      </w:r>
      <w:proofErr w:type="gramEnd"/>
    </w:p>
    <w:p w:rsidR="00D01FE0" w:rsidRPr="00D01FE0" w:rsidRDefault="00D01FE0" w:rsidP="00D01FE0">
      <w:pPr>
        <w:widowControl w:val="0"/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</w:p>
    <w:p w:rsidR="00D01FE0" w:rsidRPr="00D01FE0" w:rsidRDefault="00D01FE0" w:rsidP="00D01FE0">
      <w:pPr>
        <w:widowControl w:val="0"/>
        <w:autoSpaceDE w:val="0"/>
        <w:autoSpaceDN w:val="0"/>
        <w:adjustRightInd w:val="0"/>
        <w:ind w:left="4956"/>
        <w:jc w:val="both"/>
        <w:rPr>
          <w:color w:val="000000"/>
          <w:sz w:val="22"/>
          <w:szCs w:val="22"/>
        </w:rPr>
      </w:pPr>
      <w:r w:rsidRPr="00D01FE0">
        <w:rPr>
          <w:color w:val="000000"/>
          <w:sz w:val="22"/>
          <w:szCs w:val="22"/>
        </w:rPr>
        <w:t>Concede revisão geral anual ao prefeito, vice-prefeito e secretários municipais de Vila Maria.</w:t>
      </w:r>
    </w:p>
    <w:p w:rsidR="00D01FE0" w:rsidRPr="00D01FE0" w:rsidRDefault="00D01FE0" w:rsidP="00D01FE0">
      <w:pPr>
        <w:jc w:val="both"/>
        <w:rPr>
          <w:color w:val="000000"/>
          <w:sz w:val="22"/>
          <w:szCs w:val="22"/>
        </w:rPr>
      </w:pPr>
    </w:p>
    <w:p w:rsidR="00D01FE0" w:rsidRPr="00D01FE0" w:rsidRDefault="00D01FE0" w:rsidP="00D01FE0">
      <w:pPr>
        <w:jc w:val="both"/>
        <w:rPr>
          <w:sz w:val="22"/>
          <w:szCs w:val="22"/>
        </w:rPr>
      </w:pPr>
      <w:r w:rsidRPr="00D01FE0">
        <w:rPr>
          <w:sz w:val="22"/>
          <w:szCs w:val="22"/>
        </w:rPr>
        <w:t xml:space="preserve">                 O </w:t>
      </w:r>
      <w:r w:rsidRPr="00D01FE0">
        <w:rPr>
          <w:b/>
          <w:sz w:val="22"/>
          <w:szCs w:val="22"/>
        </w:rPr>
        <w:t>Prefeito Municipal de Vila Maria</w:t>
      </w:r>
      <w:r w:rsidRPr="00D01FE0">
        <w:rPr>
          <w:sz w:val="22"/>
          <w:szCs w:val="22"/>
        </w:rPr>
        <w:t>, no uso de suas atribuições legais,</w:t>
      </w:r>
    </w:p>
    <w:p w:rsidR="00D01FE0" w:rsidRPr="00D01FE0" w:rsidRDefault="00D01FE0" w:rsidP="00D01FE0">
      <w:pPr>
        <w:jc w:val="both"/>
        <w:rPr>
          <w:b/>
          <w:sz w:val="22"/>
          <w:szCs w:val="22"/>
        </w:rPr>
      </w:pPr>
      <w:bookmarkStart w:id="0" w:name="_GoBack"/>
      <w:bookmarkEnd w:id="0"/>
    </w:p>
    <w:p w:rsidR="00D01FE0" w:rsidRPr="00D01FE0" w:rsidRDefault="00D01FE0" w:rsidP="00D01FE0">
      <w:pPr>
        <w:ind w:firstLine="1134"/>
        <w:jc w:val="both"/>
        <w:rPr>
          <w:sz w:val="22"/>
          <w:szCs w:val="22"/>
        </w:rPr>
      </w:pPr>
      <w:r w:rsidRPr="00D01FE0">
        <w:rPr>
          <w:sz w:val="22"/>
          <w:szCs w:val="22"/>
        </w:rPr>
        <w:t>Faço saber, que o Poder Legislativo aprovou e eu sanciono e promulgo a seguinte lei:</w:t>
      </w:r>
    </w:p>
    <w:p w:rsidR="00D01FE0" w:rsidRPr="00D01FE0" w:rsidRDefault="00D01FE0" w:rsidP="00D01FE0">
      <w:pPr>
        <w:ind w:firstLine="1134"/>
        <w:jc w:val="both"/>
        <w:rPr>
          <w:b/>
          <w:sz w:val="22"/>
          <w:szCs w:val="22"/>
        </w:rPr>
      </w:pPr>
    </w:p>
    <w:p w:rsidR="00D01FE0" w:rsidRPr="00D01FE0" w:rsidRDefault="00D01FE0" w:rsidP="00D01FE0">
      <w:pPr>
        <w:ind w:firstLine="1134"/>
        <w:jc w:val="both"/>
        <w:rPr>
          <w:sz w:val="22"/>
          <w:szCs w:val="22"/>
        </w:rPr>
      </w:pPr>
      <w:r w:rsidRPr="00D01FE0">
        <w:rPr>
          <w:b/>
          <w:sz w:val="22"/>
          <w:szCs w:val="22"/>
        </w:rPr>
        <w:t xml:space="preserve">Art. 1º </w:t>
      </w:r>
      <w:r w:rsidRPr="00D01FE0">
        <w:rPr>
          <w:sz w:val="22"/>
          <w:szCs w:val="22"/>
        </w:rPr>
        <w:t xml:space="preserve">- Fica o Poder Executivo autorizado a conceder revisão geral anual nas tabelas de vencimento do Prefeito, Vice-Prefeito e Secretários Municipais, em </w:t>
      </w:r>
      <w:proofErr w:type="gramStart"/>
      <w:r w:rsidRPr="00D01FE0">
        <w:rPr>
          <w:sz w:val="22"/>
          <w:szCs w:val="22"/>
        </w:rPr>
        <w:t>0,96% (zero vírgula noventa e seis por cento), correspondente</w:t>
      </w:r>
      <w:proofErr w:type="gramEnd"/>
      <w:r w:rsidRPr="00D01FE0">
        <w:rPr>
          <w:sz w:val="22"/>
          <w:szCs w:val="22"/>
        </w:rPr>
        <w:t xml:space="preserve"> às perdas inflacionárias de 1º de janeiro de 2017 a 31 de março de 2017 de acordo como paragrafo único do artigo 4º da lei 3.439 de 23 de Agosto de 2016 e paragrafo único do artigo 2º da Lei 3.440 de 23 de Agosto de 2016. </w:t>
      </w:r>
    </w:p>
    <w:p w:rsidR="00D01FE0" w:rsidRPr="00D01FE0" w:rsidRDefault="00D01FE0" w:rsidP="00D01FE0">
      <w:pPr>
        <w:ind w:firstLine="1134"/>
        <w:jc w:val="both"/>
        <w:rPr>
          <w:sz w:val="22"/>
          <w:szCs w:val="22"/>
        </w:rPr>
      </w:pPr>
    </w:p>
    <w:p w:rsidR="00D01FE0" w:rsidRPr="00D01FE0" w:rsidRDefault="00D01FE0" w:rsidP="00D01FE0">
      <w:pPr>
        <w:ind w:firstLine="1134"/>
        <w:jc w:val="both"/>
        <w:rPr>
          <w:sz w:val="22"/>
          <w:szCs w:val="22"/>
        </w:rPr>
      </w:pPr>
      <w:r w:rsidRPr="00D01FE0">
        <w:rPr>
          <w:b/>
          <w:sz w:val="22"/>
          <w:szCs w:val="22"/>
        </w:rPr>
        <w:t xml:space="preserve">§ 1º </w:t>
      </w:r>
      <w:r w:rsidRPr="00D01FE0">
        <w:rPr>
          <w:sz w:val="22"/>
          <w:szCs w:val="22"/>
        </w:rPr>
        <w:t>- O Prefeito Municipal perceberá, em parcela única mensal, um subsídio no valor de R$ 10.956,14 (dez mil e novecentos e cinquenta e seis reais e quatorze centavos).</w:t>
      </w:r>
    </w:p>
    <w:p w:rsidR="00D01FE0" w:rsidRPr="00D01FE0" w:rsidRDefault="00D01FE0" w:rsidP="00D01FE0">
      <w:pPr>
        <w:ind w:firstLine="1134"/>
        <w:jc w:val="both"/>
        <w:rPr>
          <w:sz w:val="22"/>
          <w:szCs w:val="22"/>
        </w:rPr>
      </w:pPr>
    </w:p>
    <w:p w:rsidR="00D01FE0" w:rsidRPr="00D01FE0" w:rsidRDefault="00D01FE0" w:rsidP="00D01FE0">
      <w:pPr>
        <w:ind w:firstLine="1134"/>
        <w:jc w:val="both"/>
        <w:rPr>
          <w:sz w:val="22"/>
          <w:szCs w:val="22"/>
        </w:rPr>
      </w:pPr>
      <w:r w:rsidRPr="00D01FE0">
        <w:rPr>
          <w:b/>
          <w:sz w:val="22"/>
          <w:szCs w:val="22"/>
        </w:rPr>
        <w:t xml:space="preserve">§ 2º </w:t>
      </w:r>
      <w:r w:rsidRPr="00D01FE0">
        <w:rPr>
          <w:sz w:val="22"/>
          <w:szCs w:val="22"/>
        </w:rPr>
        <w:t>- O Vice-prefeito perceberá, em parcela única mensal, um subsídio no valor de R$ 5.478,06 (cinco mil e quatrocentos e setenta e oito reais e seis centavos) se exercer cargo ou função administrativa; ou R$ 2.191,22 (dois mil cento e noventa e um reais e vinte e dois centavos) caso não exerça função administrativa.</w:t>
      </w:r>
    </w:p>
    <w:p w:rsidR="00D01FE0" w:rsidRPr="00D01FE0" w:rsidRDefault="00D01FE0" w:rsidP="00D01FE0">
      <w:pPr>
        <w:ind w:firstLine="1134"/>
        <w:jc w:val="both"/>
        <w:rPr>
          <w:sz w:val="22"/>
          <w:szCs w:val="22"/>
        </w:rPr>
      </w:pPr>
    </w:p>
    <w:p w:rsidR="00D01FE0" w:rsidRPr="00D01FE0" w:rsidRDefault="00D01FE0" w:rsidP="00D01FE0">
      <w:pPr>
        <w:ind w:firstLine="1134"/>
        <w:jc w:val="both"/>
        <w:rPr>
          <w:sz w:val="22"/>
          <w:szCs w:val="22"/>
        </w:rPr>
      </w:pPr>
      <w:r w:rsidRPr="00D01FE0">
        <w:rPr>
          <w:b/>
          <w:sz w:val="22"/>
          <w:szCs w:val="22"/>
        </w:rPr>
        <w:t>§ 3º</w:t>
      </w:r>
      <w:r w:rsidRPr="00D01FE0">
        <w:rPr>
          <w:sz w:val="22"/>
          <w:szCs w:val="22"/>
        </w:rPr>
        <w:t xml:space="preserve"> - O subsídio dos Secretários Municipais corresponderá a uma parcela única mensal no valor de R$ 5.478,06 (cinco mil e quatrocentos e setenta e oito reais e seis centavos).</w:t>
      </w:r>
    </w:p>
    <w:p w:rsidR="00D01FE0" w:rsidRPr="00D01FE0" w:rsidRDefault="00D01FE0" w:rsidP="00D01FE0">
      <w:pPr>
        <w:ind w:firstLine="1134"/>
        <w:jc w:val="both"/>
        <w:rPr>
          <w:b/>
          <w:sz w:val="22"/>
          <w:szCs w:val="22"/>
        </w:rPr>
      </w:pPr>
    </w:p>
    <w:p w:rsidR="00D01FE0" w:rsidRPr="00D01FE0" w:rsidRDefault="00D01FE0" w:rsidP="00D01FE0">
      <w:pPr>
        <w:ind w:firstLine="1134"/>
        <w:jc w:val="both"/>
        <w:rPr>
          <w:sz w:val="22"/>
          <w:szCs w:val="22"/>
        </w:rPr>
      </w:pPr>
      <w:r w:rsidRPr="00D01FE0">
        <w:rPr>
          <w:b/>
          <w:sz w:val="22"/>
          <w:szCs w:val="22"/>
        </w:rPr>
        <w:t>Art. 2º</w:t>
      </w:r>
      <w:r w:rsidRPr="00D01FE0">
        <w:rPr>
          <w:sz w:val="22"/>
          <w:szCs w:val="22"/>
        </w:rPr>
        <w:t xml:space="preserve"> - As despesas decorrentes da aplicação da presente lei serão atendidas por dotação orçamentária própria da Lei do Orçamento em vigor.</w:t>
      </w:r>
    </w:p>
    <w:p w:rsidR="00D01FE0" w:rsidRPr="00D01FE0" w:rsidRDefault="00D01FE0" w:rsidP="00D01FE0">
      <w:pPr>
        <w:ind w:firstLine="1134"/>
        <w:jc w:val="both"/>
        <w:rPr>
          <w:sz w:val="22"/>
          <w:szCs w:val="22"/>
        </w:rPr>
      </w:pPr>
    </w:p>
    <w:p w:rsidR="00D01FE0" w:rsidRPr="00D01FE0" w:rsidRDefault="00D01FE0" w:rsidP="00D01FE0">
      <w:pPr>
        <w:ind w:firstLine="1134"/>
        <w:jc w:val="both"/>
        <w:rPr>
          <w:sz w:val="22"/>
          <w:szCs w:val="22"/>
        </w:rPr>
      </w:pPr>
      <w:r w:rsidRPr="00D01FE0">
        <w:rPr>
          <w:b/>
          <w:sz w:val="22"/>
          <w:szCs w:val="22"/>
        </w:rPr>
        <w:t>Art. 3º</w:t>
      </w:r>
      <w:r w:rsidRPr="00D01FE0">
        <w:rPr>
          <w:sz w:val="22"/>
          <w:szCs w:val="22"/>
        </w:rPr>
        <w:t xml:space="preserve"> - Esta Lei entrará em vigor na data de sua publicação, retroagindo seus efeitos a contar de 1º de abril de 2017.</w:t>
      </w:r>
    </w:p>
    <w:p w:rsidR="00D01FE0" w:rsidRPr="00D01FE0" w:rsidRDefault="00D01FE0" w:rsidP="00D01FE0">
      <w:pPr>
        <w:ind w:firstLine="1134"/>
        <w:jc w:val="both"/>
        <w:rPr>
          <w:sz w:val="22"/>
          <w:szCs w:val="22"/>
        </w:rPr>
      </w:pPr>
    </w:p>
    <w:p w:rsidR="00D01FE0" w:rsidRPr="00D01FE0" w:rsidRDefault="00D01FE0" w:rsidP="00D01FE0">
      <w:pPr>
        <w:ind w:firstLine="1134"/>
        <w:jc w:val="both"/>
        <w:rPr>
          <w:sz w:val="22"/>
          <w:szCs w:val="22"/>
        </w:rPr>
      </w:pPr>
      <w:r w:rsidRPr="00D01FE0">
        <w:rPr>
          <w:sz w:val="22"/>
          <w:szCs w:val="22"/>
        </w:rPr>
        <w:t>Vila Maria – RS</w:t>
      </w:r>
      <w:proofErr w:type="gramStart"/>
      <w:r w:rsidRPr="00D01FE0">
        <w:rPr>
          <w:sz w:val="22"/>
          <w:szCs w:val="22"/>
        </w:rPr>
        <w:t>, ...</w:t>
      </w:r>
      <w:proofErr w:type="gramEnd"/>
      <w:r w:rsidRPr="00D01FE0">
        <w:rPr>
          <w:sz w:val="22"/>
          <w:szCs w:val="22"/>
        </w:rPr>
        <w:t xml:space="preserve">.... </w:t>
      </w:r>
      <w:proofErr w:type="gramStart"/>
      <w:r w:rsidRPr="00D01FE0">
        <w:rPr>
          <w:sz w:val="22"/>
          <w:szCs w:val="22"/>
        </w:rPr>
        <w:t>de</w:t>
      </w:r>
      <w:proofErr w:type="gramEnd"/>
      <w:r w:rsidRPr="00D01FE0">
        <w:rPr>
          <w:sz w:val="22"/>
          <w:szCs w:val="22"/>
        </w:rPr>
        <w:t xml:space="preserve"> ...... </w:t>
      </w:r>
      <w:proofErr w:type="gramStart"/>
      <w:r w:rsidRPr="00D01FE0">
        <w:rPr>
          <w:sz w:val="22"/>
          <w:szCs w:val="22"/>
        </w:rPr>
        <w:t>de</w:t>
      </w:r>
      <w:proofErr w:type="gramEnd"/>
      <w:r w:rsidRPr="00D01FE0">
        <w:rPr>
          <w:sz w:val="22"/>
          <w:szCs w:val="22"/>
        </w:rPr>
        <w:t xml:space="preserve"> 2017</w:t>
      </w:r>
    </w:p>
    <w:p w:rsidR="00D01FE0" w:rsidRPr="00D01FE0" w:rsidRDefault="00D01FE0" w:rsidP="00D01FE0">
      <w:pPr>
        <w:ind w:firstLine="1134"/>
        <w:jc w:val="both"/>
        <w:rPr>
          <w:sz w:val="22"/>
          <w:szCs w:val="22"/>
        </w:rPr>
      </w:pPr>
    </w:p>
    <w:p w:rsidR="00D01FE0" w:rsidRPr="00D01FE0" w:rsidRDefault="00D01FE0" w:rsidP="00D01FE0">
      <w:pPr>
        <w:ind w:firstLine="1134"/>
        <w:jc w:val="both"/>
        <w:rPr>
          <w:sz w:val="22"/>
          <w:szCs w:val="22"/>
        </w:rPr>
      </w:pPr>
    </w:p>
    <w:p w:rsidR="00D01FE0" w:rsidRPr="00D01FE0" w:rsidRDefault="00D01FE0" w:rsidP="00D01FE0">
      <w:pPr>
        <w:rPr>
          <w:sz w:val="22"/>
          <w:szCs w:val="22"/>
        </w:rPr>
      </w:pPr>
    </w:p>
    <w:p w:rsidR="00D01FE0" w:rsidRPr="00D01FE0" w:rsidRDefault="00D01FE0" w:rsidP="00D01FE0">
      <w:pPr>
        <w:jc w:val="center"/>
        <w:rPr>
          <w:sz w:val="22"/>
          <w:szCs w:val="22"/>
        </w:rPr>
      </w:pPr>
      <w:r w:rsidRPr="00D01FE0">
        <w:rPr>
          <w:sz w:val="22"/>
          <w:szCs w:val="22"/>
        </w:rPr>
        <w:t>JUSTIFICATIVA:</w:t>
      </w:r>
    </w:p>
    <w:p w:rsidR="00D01FE0" w:rsidRPr="00D01FE0" w:rsidRDefault="00D01FE0" w:rsidP="00D01FE0">
      <w:pPr>
        <w:ind w:firstLine="708"/>
        <w:jc w:val="both"/>
        <w:rPr>
          <w:sz w:val="22"/>
          <w:szCs w:val="22"/>
        </w:rPr>
      </w:pPr>
      <w:r w:rsidRPr="00D01FE0">
        <w:rPr>
          <w:sz w:val="22"/>
          <w:szCs w:val="22"/>
        </w:rPr>
        <w:t>A presente Lei pretende conceder ao Prefeito, Vice-prefeito e Secretários Municipais de Vila Maria, as perdas inflacionárias correspondentes a janeiro de 2017 até a data da concessão, nos termos da Lei que fixa os subsídios para o período de 2017 a 2020. É sabido que no primeiro ano do mandato eletivo não é possível conceder reajuste aos agentes políticos, porém lhe são devidas as perdas ora apuradas, no sentido de manter o poder aquisitivo do subsidio, obedecendo aos índices do IPCA.</w:t>
      </w:r>
    </w:p>
    <w:p w:rsidR="00D01FE0" w:rsidRPr="00D01FE0" w:rsidRDefault="00D01FE0" w:rsidP="00D01FE0">
      <w:pPr>
        <w:ind w:firstLine="708"/>
        <w:jc w:val="both"/>
        <w:rPr>
          <w:sz w:val="22"/>
          <w:szCs w:val="22"/>
        </w:rPr>
      </w:pPr>
    </w:p>
    <w:p w:rsidR="00D01FE0" w:rsidRPr="00D01FE0" w:rsidRDefault="00D01FE0" w:rsidP="00D01FE0">
      <w:pPr>
        <w:jc w:val="both"/>
        <w:rPr>
          <w:sz w:val="22"/>
          <w:szCs w:val="22"/>
        </w:rPr>
      </w:pPr>
    </w:p>
    <w:p w:rsidR="00D01FE0" w:rsidRPr="00D01FE0" w:rsidRDefault="00D01FE0" w:rsidP="00D01FE0">
      <w:pPr>
        <w:jc w:val="both"/>
        <w:rPr>
          <w:sz w:val="22"/>
          <w:szCs w:val="22"/>
        </w:rPr>
      </w:pPr>
      <w:r w:rsidRPr="00D01FE0">
        <w:rPr>
          <w:sz w:val="22"/>
          <w:szCs w:val="22"/>
        </w:rPr>
        <w:t xml:space="preserve">                     _____________________________________</w:t>
      </w:r>
    </w:p>
    <w:p w:rsidR="00D01FE0" w:rsidRPr="00D01FE0" w:rsidRDefault="00D01FE0" w:rsidP="00D01FE0">
      <w:pPr>
        <w:jc w:val="center"/>
        <w:rPr>
          <w:sz w:val="22"/>
          <w:szCs w:val="22"/>
        </w:rPr>
      </w:pPr>
      <w:r w:rsidRPr="00D01FE0">
        <w:rPr>
          <w:sz w:val="22"/>
          <w:szCs w:val="22"/>
        </w:rPr>
        <w:t xml:space="preserve">Pedro Augusto </w:t>
      </w:r>
      <w:proofErr w:type="spellStart"/>
      <w:r w:rsidRPr="00D01FE0">
        <w:rPr>
          <w:sz w:val="22"/>
          <w:szCs w:val="22"/>
        </w:rPr>
        <w:t>Stail</w:t>
      </w:r>
      <w:proofErr w:type="spellEnd"/>
    </w:p>
    <w:p w:rsidR="00D01FE0" w:rsidRPr="00D01FE0" w:rsidRDefault="00D01FE0" w:rsidP="00D01FE0">
      <w:pPr>
        <w:ind w:firstLine="708"/>
        <w:rPr>
          <w:b/>
          <w:sz w:val="22"/>
          <w:szCs w:val="22"/>
        </w:rPr>
      </w:pPr>
      <w:r w:rsidRPr="00D01FE0">
        <w:rPr>
          <w:sz w:val="22"/>
          <w:szCs w:val="22"/>
        </w:rPr>
        <w:t xml:space="preserve">                         Presidente da Câmara de Vereadores de Vila Maria</w:t>
      </w:r>
    </w:p>
    <w:p w:rsidR="00D01FE0" w:rsidRDefault="00D01FE0" w:rsidP="00D01FE0">
      <w:pPr>
        <w:rPr>
          <w:rFonts w:asciiTheme="minorHAnsi" w:eastAsiaTheme="minorHAnsi" w:hAnsiTheme="minorHAnsi" w:cstheme="minorBidi"/>
          <w:lang w:eastAsia="en-US"/>
        </w:rPr>
      </w:pPr>
    </w:p>
    <w:p w:rsidR="00A032B2" w:rsidRPr="0090592E" w:rsidRDefault="00A032B2" w:rsidP="0099270B">
      <w:pPr>
        <w:spacing w:after="120"/>
        <w:jc w:val="center"/>
      </w:pPr>
    </w:p>
    <w:sectPr w:rsidR="00A032B2" w:rsidRPr="0090592E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3370" w:rsidRDefault="00323370" w:rsidP="0075021B">
      <w:r>
        <w:separator/>
      </w:r>
    </w:p>
  </w:endnote>
  <w:endnote w:type="continuationSeparator" w:id="0">
    <w:p w:rsidR="00323370" w:rsidRDefault="00323370" w:rsidP="007502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3370" w:rsidRDefault="00323370" w:rsidP="0075021B">
      <w:r>
        <w:separator/>
      </w:r>
    </w:p>
  </w:footnote>
  <w:footnote w:type="continuationSeparator" w:id="0">
    <w:p w:rsidR="00323370" w:rsidRDefault="00323370" w:rsidP="0075021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021B" w:rsidRDefault="0075021B">
    <w:pPr>
      <w:pStyle w:val="Cabealho"/>
    </w:pPr>
    <w:r>
      <w:rPr>
        <w:noProof/>
        <w:lang w:eastAsia="pt-BR"/>
      </w:rPr>
      <w:drawing>
        <wp:inline distT="0" distB="0" distL="0" distR="0" wp14:anchorId="18D761F2" wp14:editId="19D53345">
          <wp:extent cx="5400040" cy="849938"/>
          <wp:effectExtent l="0" t="0" r="0" b="7620"/>
          <wp:docPr id="3" name="Imagem 3" descr="C:\Users\User\Desktop\logo camara17082015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User\Desktop\logo camara17082015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84993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F251A5"/>
    <w:multiLevelType w:val="hybridMultilevel"/>
    <w:tmpl w:val="C384136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AC064E"/>
    <w:multiLevelType w:val="hybridMultilevel"/>
    <w:tmpl w:val="D902E576"/>
    <w:lvl w:ilvl="0" w:tplc="CBB0BE58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DA05588"/>
    <w:multiLevelType w:val="hybridMultilevel"/>
    <w:tmpl w:val="F4A4FEA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3F741EC"/>
    <w:multiLevelType w:val="hybridMultilevel"/>
    <w:tmpl w:val="D5B062AE"/>
    <w:lvl w:ilvl="0" w:tplc="114A8B06">
      <w:start w:val="1"/>
      <w:numFmt w:val="decimal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4AB0120C"/>
    <w:multiLevelType w:val="hybridMultilevel"/>
    <w:tmpl w:val="5DD060A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26C429A"/>
    <w:multiLevelType w:val="hybridMultilevel"/>
    <w:tmpl w:val="6ACA68A8"/>
    <w:lvl w:ilvl="0" w:tplc="44FE13C2">
      <w:start w:val="1"/>
      <w:numFmt w:val="decimal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693E3B2D"/>
    <w:multiLevelType w:val="hybridMultilevel"/>
    <w:tmpl w:val="B52605D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0"/>
  </w:num>
  <w:num w:numId="5">
    <w:abstractNumId w:val="3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021B"/>
    <w:rsid w:val="00020083"/>
    <w:rsid w:val="00025A5C"/>
    <w:rsid w:val="00034C69"/>
    <w:rsid w:val="00044EEE"/>
    <w:rsid w:val="0004689E"/>
    <w:rsid w:val="00054971"/>
    <w:rsid w:val="00074888"/>
    <w:rsid w:val="00096D64"/>
    <w:rsid w:val="000A694A"/>
    <w:rsid w:val="000B5A60"/>
    <w:rsid w:val="000D120A"/>
    <w:rsid w:val="000F3757"/>
    <w:rsid w:val="000F7CD4"/>
    <w:rsid w:val="00102681"/>
    <w:rsid w:val="00123AF1"/>
    <w:rsid w:val="00140E4B"/>
    <w:rsid w:val="0015178C"/>
    <w:rsid w:val="00160D1D"/>
    <w:rsid w:val="00167270"/>
    <w:rsid w:val="0017335C"/>
    <w:rsid w:val="00174A35"/>
    <w:rsid w:val="001831AC"/>
    <w:rsid w:val="001846EC"/>
    <w:rsid w:val="00190AED"/>
    <w:rsid w:val="00191B9E"/>
    <w:rsid w:val="00193C1D"/>
    <w:rsid w:val="001A4AD6"/>
    <w:rsid w:val="001B1EBE"/>
    <w:rsid w:val="001B2670"/>
    <w:rsid w:val="001C397C"/>
    <w:rsid w:val="001E599E"/>
    <w:rsid w:val="001E59EE"/>
    <w:rsid w:val="001F1664"/>
    <w:rsid w:val="001F4E79"/>
    <w:rsid w:val="0020072B"/>
    <w:rsid w:val="00207FC7"/>
    <w:rsid w:val="00227A06"/>
    <w:rsid w:val="002475EF"/>
    <w:rsid w:val="00263E35"/>
    <w:rsid w:val="00290030"/>
    <w:rsid w:val="002A31AF"/>
    <w:rsid w:val="002B39AF"/>
    <w:rsid w:val="003019E8"/>
    <w:rsid w:val="00303399"/>
    <w:rsid w:val="00303C45"/>
    <w:rsid w:val="00304196"/>
    <w:rsid w:val="00320556"/>
    <w:rsid w:val="0032175E"/>
    <w:rsid w:val="00323370"/>
    <w:rsid w:val="00336C1F"/>
    <w:rsid w:val="00336CB5"/>
    <w:rsid w:val="00345E35"/>
    <w:rsid w:val="00367924"/>
    <w:rsid w:val="00376BDA"/>
    <w:rsid w:val="00393C3E"/>
    <w:rsid w:val="00393DBE"/>
    <w:rsid w:val="003A4571"/>
    <w:rsid w:val="003B3F00"/>
    <w:rsid w:val="003C4711"/>
    <w:rsid w:val="003E3213"/>
    <w:rsid w:val="004018AC"/>
    <w:rsid w:val="00437929"/>
    <w:rsid w:val="00445ADD"/>
    <w:rsid w:val="00471CEE"/>
    <w:rsid w:val="004732BC"/>
    <w:rsid w:val="004A5F40"/>
    <w:rsid w:val="004B0A89"/>
    <w:rsid w:val="004B6195"/>
    <w:rsid w:val="004D56C4"/>
    <w:rsid w:val="004F4539"/>
    <w:rsid w:val="00531C65"/>
    <w:rsid w:val="00546EEE"/>
    <w:rsid w:val="005848AE"/>
    <w:rsid w:val="00590EF2"/>
    <w:rsid w:val="0059119D"/>
    <w:rsid w:val="00591DD8"/>
    <w:rsid w:val="005A6E90"/>
    <w:rsid w:val="005C553B"/>
    <w:rsid w:val="005E7A17"/>
    <w:rsid w:val="006039AC"/>
    <w:rsid w:val="00623E6D"/>
    <w:rsid w:val="00630C6D"/>
    <w:rsid w:val="006461E2"/>
    <w:rsid w:val="0066473C"/>
    <w:rsid w:val="006817F8"/>
    <w:rsid w:val="00691C06"/>
    <w:rsid w:val="006A4BB1"/>
    <w:rsid w:val="006C4D1D"/>
    <w:rsid w:val="006E3F7A"/>
    <w:rsid w:val="006F2F76"/>
    <w:rsid w:val="00746A3C"/>
    <w:rsid w:val="0075021B"/>
    <w:rsid w:val="00774C81"/>
    <w:rsid w:val="00786E50"/>
    <w:rsid w:val="007936C9"/>
    <w:rsid w:val="007B15E9"/>
    <w:rsid w:val="007E79C6"/>
    <w:rsid w:val="007F3E88"/>
    <w:rsid w:val="008039A5"/>
    <w:rsid w:val="008125A2"/>
    <w:rsid w:val="0082562B"/>
    <w:rsid w:val="00826AE1"/>
    <w:rsid w:val="008451EF"/>
    <w:rsid w:val="00845AF8"/>
    <w:rsid w:val="00891F2A"/>
    <w:rsid w:val="008D0A7D"/>
    <w:rsid w:val="0090592E"/>
    <w:rsid w:val="00987C4D"/>
    <w:rsid w:val="0099270B"/>
    <w:rsid w:val="009A5711"/>
    <w:rsid w:val="009B2AA5"/>
    <w:rsid w:val="009B62FE"/>
    <w:rsid w:val="009D23B2"/>
    <w:rsid w:val="009D468F"/>
    <w:rsid w:val="00A032B2"/>
    <w:rsid w:val="00A15B7B"/>
    <w:rsid w:val="00A1647E"/>
    <w:rsid w:val="00A24FB7"/>
    <w:rsid w:val="00A660B7"/>
    <w:rsid w:val="00A764FD"/>
    <w:rsid w:val="00A8204A"/>
    <w:rsid w:val="00A8361D"/>
    <w:rsid w:val="00AB35FF"/>
    <w:rsid w:val="00AB43D6"/>
    <w:rsid w:val="00AC4174"/>
    <w:rsid w:val="00AF092A"/>
    <w:rsid w:val="00AF1E64"/>
    <w:rsid w:val="00B0436F"/>
    <w:rsid w:val="00B11E4A"/>
    <w:rsid w:val="00B2178A"/>
    <w:rsid w:val="00B22012"/>
    <w:rsid w:val="00B232A3"/>
    <w:rsid w:val="00B25801"/>
    <w:rsid w:val="00B27429"/>
    <w:rsid w:val="00B543BF"/>
    <w:rsid w:val="00B57449"/>
    <w:rsid w:val="00B64F06"/>
    <w:rsid w:val="00B67732"/>
    <w:rsid w:val="00B91542"/>
    <w:rsid w:val="00B97A8E"/>
    <w:rsid w:val="00BA2ABE"/>
    <w:rsid w:val="00BA6D09"/>
    <w:rsid w:val="00BB4979"/>
    <w:rsid w:val="00BB74A0"/>
    <w:rsid w:val="00BC010F"/>
    <w:rsid w:val="00BD7685"/>
    <w:rsid w:val="00BE1EFE"/>
    <w:rsid w:val="00C0491E"/>
    <w:rsid w:val="00C10F98"/>
    <w:rsid w:val="00C114F9"/>
    <w:rsid w:val="00C169F4"/>
    <w:rsid w:val="00C337ED"/>
    <w:rsid w:val="00C4741E"/>
    <w:rsid w:val="00C5020E"/>
    <w:rsid w:val="00C52CD2"/>
    <w:rsid w:val="00C565E0"/>
    <w:rsid w:val="00C7788E"/>
    <w:rsid w:val="00C8099D"/>
    <w:rsid w:val="00C8127E"/>
    <w:rsid w:val="00C97653"/>
    <w:rsid w:val="00CD1DD8"/>
    <w:rsid w:val="00CE41D3"/>
    <w:rsid w:val="00CE67D0"/>
    <w:rsid w:val="00CF3BAA"/>
    <w:rsid w:val="00D00038"/>
    <w:rsid w:val="00D01FE0"/>
    <w:rsid w:val="00D8337D"/>
    <w:rsid w:val="00D912AE"/>
    <w:rsid w:val="00D96013"/>
    <w:rsid w:val="00DA33E4"/>
    <w:rsid w:val="00DB79C6"/>
    <w:rsid w:val="00DD1D96"/>
    <w:rsid w:val="00E01233"/>
    <w:rsid w:val="00E01B82"/>
    <w:rsid w:val="00E04608"/>
    <w:rsid w:val="00E37255"/>
    <w:rsid w:val="00E90231"/>
    <w:rsid w:val="00EC0BFD"/>
    <w:rsid w:val="00EC60DC"/>
    <w:rsid w:val="00ED2464"/>
    <w:rsid w:val="00EE0954"/>
    <w:rsid w:val="00EE339C"/>
    <w:rsid w:val="00EE4E87"/>
    <w:rsid w:val="00EF1157"/>
    <w:rsid w:val="00EF35A1"/>
    <w:rsid w:val="00F10AD6"/>
    <w:rsid w:val="00F16287"/>
    <w:rsid w:val="00F17B44"/>
    <w:rsid w:val="00F43265"/>
    <w:rsid w:val="00F66DC0"/>
    <w:rsid w:val="00FD76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1E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5021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75021B"/>
  </w:style>
  <w:style w:type="paragraph" w:styleId="Rodap">
    <w:name w:val="footer"/>
    <w:basedOn w:val="Normal"/>
    <w:link w:val="RodapChar"/>
    <w:uiPriority w:val="99"/>
    <w:unhideWhenUsed/>
    <w:rsid w:val="0075021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75021B"/>
  </w:style>
  <w:style w:type="paragraph" w:styleId="Textodebalo">
    <w:name w:val="Balloon Text"/>
    <w:basedOn w:val="Normal"/>
    <w:link w:val="TextodebaloChar"/>
    <w:uiPriority w:val="99"/>
    <w:semiHidden/>
    <w:unhideWhenUsed/>
    <w:rsid w:val="0075021B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5021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303C45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Recuodecorpodetexto">
    <w:name w:val="Body Text Indent"/>
    <w:basedOn w:val="Normal"/>
    <w:link w:val="RecuodecorpodetextoChar"/>
    <w:semiHidden/>
    <w:unhideWhenUsed/>
    <w:rsid w:val="00B11E4A"/>
    <w:pPr>
      <w:spacing w:before="120"/>
      <w:ind w:firstLine="1620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semiHidden/>
    <w:rsid w:val="00B11E4A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1E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5021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75021B"/>
  </w:style>
  <w:style w:type="paragraph" w:styleId="Rodap">
    <w:name w:val="footer"/>
    <w:basedOn w:val="Normal"/>
    <w:link w:val="RodapChar"/>
    <w:uiPriority w:val="99"/>
    <w:unhideWhenUsed/>
    <w:rsid w:val="0075021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75021B"/>
  </w:style>
  <w:style w:type="paragraph" w:styleId="Textodebalo">
    <w:name w:val="Balloon Text"/>
    <w:basedOn w:val="Normal"/>
    <w:link w:val="TextodebaloChar"/>
    <w:uiPriority w:val="99"/>
    <w:semiHidden/>
    <w:unhideWhenUsed/>
    <w:rsid w:val="0075021B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5021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303C45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Recuodecorpodetexto">
    <w:name w:val="Body Text Indent"/>
    <w:basedOn w:val="Normal"/>
    <w:link w:val="RecuodecorpodetextoChar"/>
    <w:semiHidden/>
    <w:unhideWhenUsed/>
    <w:rsid w:val="00B11E4A"/>
    <w:pPr>
      <w:spacing w:before="120"/>
      <w:ind w:firstLine="1620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semiHidden/>
    <w:rsid w:val="00B11E4A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832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4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9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1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2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6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28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62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1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97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1</Pages>
  <Words>378</Words>
  <Characters>2047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106</cp:revision>
  <cp:lastPrinted>2017-04-10T17:20:00Z</cp:lastPrinted>
  <dcterms:created xsi:type="dcterms:W3CDTF">2015-08-17T23:16:00Z</dcterms:created>
  <dcterms:modified xsi:type="dcterms:W3CDTF">2017-04-11T11:52:00Z</dcterms:modified>
</cp:coreProperties>
</file>