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2F" w:rsidRDefault="00A9472F" w:rsidP="00A9472F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ATA 043/2014</w:t>
      </w:r>
    </w:p>
    <w:p w:rsidR="00A9472F" w:rsidRDefault="00A9472F" w:rsidP="00A9472F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A9472F" w:rsidRPr="00E43562" w:rsidRDefault="00A9472F" w:rsidP="00A9472F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A9472F" w:rsidRPr="00E43562" w:rsidRDefault="00A9472F" w:rsidP="00A9472F">
      <w:pPr>
        <w:spacing w:line="276" w:lineRule="auto"/>
        <w:jc w:val="both"/>
      </w:pPr>
      <w:r>
        <w:t xml:space="preserve">Aos dezessete dias do mês de novembro de dois mil e quatorze, às vinte horas, reuniu-se a Câmara Municipal de Vereadores, em sua sede, Rua Getúlio Vargas, número 636, em Vila Maria, Estado do Rio Grande do Sul, com a presença do Presidente Maurício Brocco e dos vereadores Cleci Endrigo, Daniela Zanella, Carine Tomasi Arboit, Paulo César Teles, Adriana Boscardin </w:t>
      </w:r>
      <w:proofErr w:type="spellStart"/>
      <w:r>
        <w:t>Tremea</w:t>
      </w:r>
      <w:proofErr w:type="spellEnd"/>
      <w:r>
        <w:t>, Alberto de Freitas, Gustavo Torrez e Divino Siota para sessão ordinária. O presidente dando início à sessão saudou os presentes e solicitou que fosse lida a ata da sessão passada, que sendo colocada em discussão e votação foi aprovada por todos os vereadores. Seguindo, foram lidos os ofícios e as correspondências do dia. Na sequência, foi lida a pauta e colocada em discussão e votação, sendo aprovada por todos os vereadores. Iniciando as deliberações foi colocado em discussão o projeto de lei 091/2014 e ninguém se manifestando, ficou baixado para que as comissões emitam</w:t>
      </w:r>
      <w:r w:rsidRPr="00A9472F">
        <w:rPr>
          <w:b/>
        </w:rPr>
        <w:t xml:space="preserve"> </w:t>
      </w:r>
      <w:r>
        <w:t xml:space="preserve">seu parecer. Nada mais em pauta, o presidente abriu espaço para as explicações pessoais e passou a presidência para que pudesse se pronunciar e em seu pronunciamento comentou que no sábado que passou foi realizada a eleição da nova diretoria da Auvima, sendo que citou os eleitos, bem como desejou sucesso a mesma. Retomada a presidência e ninguém mais se pronunciando, o presidente convocou todos os vereadores para a sessão ordinária a ser realizada aos vinte e quatro dias do mês de novembro de dois mil e quatorze, em sua sede, Rua Getúlio Vargas, 636, às vinte horas, e encerrou a sessão, da qual se lavrou esta ata, que lida e achada conforme vai assinada por mim, Taíse Marafon, que </w:t>
      </w:r>
      <w:proofErr w:type="gramStart"/>
      <w:r>
        <w:t>redigi,</w:t>
      </w:r>
      <w:proofErr w:type="gramEnd"/>
      <w:r>
        <w:t xml:space="preserve"> pelo Presidente da Câmara Municipal de Vila Maria e pela secretária.</w:t>
      </w:r>
    </w:p>
    <w:p w:rsidR="00A9472F" w:rsidRDefault="00A9472F" w:rsidP="00A9472F">
      <w:pPr>
        <w:spacing w:line="276" w:lineRule="auto"/>
        <w:jc w:val="center"/>
      </w:pPr>
      <w:r>
        <w:rPr>
          <w:b/>
        </w:rPr>
        <w:t>___________________________</w:t>
      </w:r>
    </w:p>
    <w:p w:rsidR="00A9472F" w:rsidRDefault="00A9472F" w:rsidP="00A9472F">
      <w:pPr>
        <w:spacing w:line="276" w:lineRule="auto"/>
        <w:jc w:val="center"/>
        <w:rPr>
          <w:b/>
        </w:rPr>
      </w:pPr>
      <w:r>
        <w:rPr>
          <w:b/>
        </w:rPr>
        <w:t>Maurício Brocco</w:t>
      </w:r>
    </w:p>
    <w:p w:rsidR="00A9472F" w:rsidRPr="00E43562" w:rsidRDefault="00A9472F" w:rsidP="00A9472F">
      <w:pPr>
        <w:spacing w:line="276" w:lineRule="auto"/>
        <w:jc w:val="center"/>
        <w:rPr>
          <w:b/>
        </w:rPr>
      </w:pPr>
      <w:r>
        <w:rPr>
          <w:b/>
        </w:rPr>
        <w:t>Presidente</w:t>
      </w:r>
    </w:p>
    <w:p w:rsidR="00A9472F" w:rsidRDefault="00A9472F" w:rsidP="00A9472F"/>
    <w:p w:rsidR="00A9472F" w:rsidRDefault="00A9472F" w:rsidP="00A9472F"/>
    <w:p w:rsidR="00A9472F" w:rsidRDefault="00A9472F" w:rsidP="00A9472F"/>
    <w:p w:rsidR="0086532C" w:rsidRDefault="0086532C"/>
    <w:sectPr w:rsidR="0086532C" w:rsidSect="003852B3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472F"/>
    <w:rsid w:val="000919ED"/>
    <w:rsid w:val="002F66FC"/>
    <w:rsid w:val="0086532C"/>
    <w:rsid w:val="00A9472F"/>
    <w:rsid w:val="00D06122"/>
    <w:rsid w:val="00FA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72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9472F"/>
    <w:pPr>
      <w:jc w:val="center"/>
    </w:pPr>
    <w:rPr>
      <w:rFonts w:ascii="Arial" w:hAnsi="Arial" w:cs="Arial"/>
      <w:b/>
      <w:sz w:val="23"/>
    </w:rPr>
  </w:style>
  <w:style w:type="character" w:customStyle="1" w:styleId="TtuloChar">
    <w:name w:val="Título Char"/>
    <w:basedOn w:val="Fontepargpadro"/>
    <w:link w:val="Ttulo"/>
    <w:rsid w:val="00A9472F"/>
    <w:rPr>
      <w:rFonts w:ascii="Arial" w:eastAsia="Times New Roman" w:hAnsi="Arial" w:cs="Arial"/>
      <w:b/>
      <w:sz w:val="23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vila</dc:creator>
  <cp:lastModifiedBy>vila</cp:lastModifiedBy>
  <cp:revision>1</cp:revision>
  <dcterms:created xsi:type="dcterms:W3CDTF">2014-11-17T22:24:00Z</dcterms:created>
  <dcterms:modified xsi:type="dcterms:W3CDTF">2014-11-17T22:28:00Z</dcterms:modified>
</cp:coreProperties>
</file>