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F37" w:rsidRDefault="00457F37" w:rsidP="00457F37">
      <w:pPr>
        <w:pStyle w:val="Ttulo"/>
        <w:spacing w:line="276" w:lineRule="auto"/>
        <w:rPr>
          <w:rFonts w:ascii="Times New Roman" w:hAnsi="Times New Roman" w:cs="Times New Roman"/>
          <w:sz w:val="24"/>
        </w:rPr>
      </w:pPr>
    </w:p>
    <w:p w:rsidR="00457F37" w:rsidRDefault="00457F37" w:rsidP="00457F37">
      <w:pPr>
        <w:pStyle w:val="Ttulo"/>
        <w:spacing w:line="276" w:lineRule="auto"/>
        <w:rPr>
          <w:rFonts w:ascii="Times New Roman" w:hAnsi="Times New Roman" w:cs="Times New Roman"/>
          <w:sz w:val="24"/>
        </w:rPr>
      </w:pPr>
      <w:r>
        <w:rPr>
          <w:rFonts w:ascii="Times New Roman" w:hAnsi="Times New Roman" w:cs="Times New Roman"/>
          <w:sz w:val="24"/>
        </w:rPr>
        <w:t>ATA 046/2014</w:t>
      </w:r>
    </w:p>
    <w:p w:rsidR="00457F37" w:rsidRPr="00E43562" w:rsidRDefault="00457F37" w:rsidP="00457F37">
      <w:pPr>
        <w:pStyle w:val="Ttulo"/>
        <w:spacing w:line="276" w:lineRule="auto"/>
        <w:rPr>
          <w:rFonts w:ascii="Times New Roman" w:hAnsi="Times New Roman" w:cs="Times New Roman"/>
          <w:sz w:val="24"/>
        </w:rPr>
      </w:pPr>
    </w:p>
    <w:p w:rsidR="00382BDA" w:rsidRDefault="00457F37" w:rsidP="00457F37">
      <w:pPr>
        <w:spacing w:line="276" w:lineRule="auto"/>
        <w:jc w:val="both"/>
      </w:pPr>
      <w:r>
        <w:t xml:space="preserve">Aos oito dias do mês de dezembro de dois mil e quatorze, às vinte horas, reuniu-se a Câmara Municipal de Vereadores, em sua sede, Rua Getúlio Vargas, número 636, em Vila Maria, Estado do Rio Grande do Sul, com a presença do Presidente Maurício Brocco e dos vereadores Cleci Endrigo, Daniela Zanella, Carine Tomasi Arboit, Paulo César Teles, Adriana Boscardin </w:t>
      </w:r>
      <w:proofErr w:type="spellStart"/>
      <w:r>
        <w:t>Tremea</w:t>
      </w:r>
      <w:proofErr w:type="spellEnd"/>
      <w:r>
        <w:t>, Alberto de Freitas, Gustavo Torrez e Divino Siota para sessão ordinária. O presidente dando início à sessão saudou os presentes e solicitou que fosse lida a ata da sessão passada, que sendo colocada em discussão e votação foi aprovada por todos os vereadores. Seguindo, foram lidos os ofícios e as correspondências do dia. Logo após, pronunciaram-se no grande expediente, a vereadora Adriana com o assunto</w:t>
      </w:r>
      <w:r w:rsidR="00FE1774">
        <w:t xml:space="preserve"> convênio com o IPE-saúde dos funcionários públicos; </w:t>
      </w:r>
      <w:r>
        <w:t>e o vereador Maurício com o</w:t>
      </w:r>
      <w:r w:rsidR="00FE1774">
        <w:t xml:space="preserve"> assunto Marcha dos Vereadores e assinatura do convênio com o </w:t>
      </w:r>
      <w:proofErr w:type="spellStart"/>
      <w:r w:rsidR="00FE1774">
        <w:t>Interlegis</w:t>
      </w:r>
      <w:proofErr w:type="spellEnd"/>
      <w:r w:rsidR="00FE1774">
        <w:t xml:space="preserve">. </w:t>
      </w:r>
      <w:r>
        <w:t>Na sequência, foi colocada em discussão e votação a pauta,</w:t>
      </w:r>
      <w:r w:rsidR="00FE1774">
        <w:t xml:space="preserve"> sendo</w:t>
      </w:r>
      <w:r>
        <w:t xml:space="preserve"> aprovada por todos os vereadores. Iniciando as deliberações foram colocados em discussão e votação os pareceres aos projetos de lei </w:t>
      </w:r>
      <w:r w:rsidR="00081BDA">
        <w:t>093/2014 e 094/2014, os projetos de lei 093/2014 e 094/2014 e ninguém se manifestando, foram aprovados por todos os vereadores. Seguindo, foram colocados em discussão os projetos de lei 095/2014, 096/2014 e o pedido de informação 021/2014, sendo que a vereadora Adriana pronunciou-se sobre o</w:t>
      </w:r>
      <w:r w:rsidR="00EB7037">
        <w:t xml:space="preserve"> projeto de lei 095/2014 comentando o </w:t>
      </w:r>
      <w:r w:rsidR="00382BDA">
        <w:t>mesmo</w:t>
      </w:r>
      <w:r w:rsidR="00EB7037">
        <w:t>, aproveitou para parabenizar a bela apresentação de abertura do natal</w:t>
      </w:r>
      <w:r w:rsidR="00382BDA">
        <w:t xml:space="preserve"> realizada pela Banda Bem e Caravana da Ilusão</w:t>
      </w:r>
      <w:r w:rsidR="00EB7037">
        <w:t xml:space="preserve"> e enfatizou que este grupo sempre receberá apoio da Câmara pelo ótimo trabalho que vem desenvolvendo </w:t>
      </w:r>
      <w:r w:rsidR="00081BDA">
        <w:t>e a vereadora Carine manifestou-se sobre o projeto de lei 096/2014 dizendo</w:t>
      </w:r>
      <w:r w:rsidR="00EB7037">
        <w:t xml:space="preserve"> que o projeto em questão é de suma importância </w:t>
      </w:r>
      <w:r w:rsidR="00EE0D71">
        <w:t>pelo fato de que se trata de um financiamento de grande valor,</w:t>
      </w:r>
      <w:r w:rsidR="00EB7037">
        <w:t xml:space="preserve"> por esta razão não foi votado em </w:t>
      </w:r>
      <w:r w:rsidR="00EE0D71">
        <w:t>regime</w:t>
      </w:r>
      <w:r w:rsidR="00EB7037">
        <w:t xml:space="preserve"> de </w:t>
      </w:r>
      <w:r w:rsidR="00EE0D71">
        <w:t>urgência</w:t>
      </w:r>
      <w:r w:rsidR="00EB7037">
        <w:t xml:space="preserve"> </w:t>
      </w:r>
      <w:r w:rsidR="00EE0D71">
        <w:t>para maiores esclarecimentos. Ninguém</w:t>
      </w:r>
      <w:r w:rsidR="00081BDA">
        <w:t xml:space="preserve"> mais se manifestando, os projetos ficaram baixados para que as comissões emitam seus respectivos pareceres. Nada mais em pauta, o presidente abriu espaço para as explicações</w:t>
      </w:r>
      <w:r w:rsidR="00382BDA">
        <w:t xml:space="preserve"> pessoais</w:t>
      </w:r>
      <w:r w:rsidR="00081BDA">
        <w:t xml:space="preserve"> e o vereador Paulo</w:t>
      </w:r>
      <w:r w:rsidR="00EE0D71">
        <w:t xml:space="preserve"> manifestou-se comentando a viajem a Brasília, onde participou da Marcha dos Vereadores juntamente com os vereadores Maurício e Gustavo</w:t>
      </w:r>
      <w:r w:rsidR="00DD55E9">
        <w:t xml:space="preserve">, bem como visitou diversos gabinetes em busca de recursos e melhorias para o município, aproveitou para parabenizar a toda a comunidade </w:t>
      </w:r>
      <w:r w:rsidR="00382BDA">
        <w:t>que se fez presente na</w:t>
      </w:r>
      <w:r w:rsidR="00DD55E9">
        <w:t xml:space="preserve"> final do campeonato municipal, bem como aos vencedores, também comentou as questão do reajuste do IPE para os funcionários e ressaltou que é preciso lutar para reduzir este valor.</w:t>
      </w:r>
      <w:r w:rsidR="00081BDA">
        <w:t xml:space="preserve"> O vereador Cleci </w:t>
      </w:r>
      <w:r w:rsidR="00DD55E9">
        <w:t xml:space="preserve">manifestou-se enfatizando que e necessário apoiar a Banda Bem e a Caravana da Ilusão pelo belo trabalho que vem desenvolvendo e acredita que pelo nível da apresentação os municípios deverão pagar pala mesma, também disse que o aumento no percentual do IPE é expressivo e ressaltou que o mesmo vai ocorrer pelo fato que alguns servidores usufruíram do plano de forma elevada e isto agora se reflete para os demais. </w:t>
      </w:r>
      <w:r w:rsidR="00081BDA">
        <w:t>A vereadora Carine</w:t>
      </w:r>
      <w:r w:rsidR="00DD55E9">
        <w:t xml:space="preserve"> manifestou-se agradecendo o convite do CMD para a final do campeonato municipal, também comentou a questão do aumento do valor do IPE, onde disse que serão discutidas possíveis alt</w:t>
      </w:r>
      <w:r w:rsidR="008A5396">
        <w:t xml:space="preserve">ernativas com o poder executivo, e ainda aproveitou para parabenizar a Banda Bem e a Caravana da Ilusão pela bela </w:t>
      </w:r>
    </w:p>
    <w:p w:rsidR="00382BDA" w:rsidRDefault="00382BDA" w:rsidP="00457F37">
      <w:pPr>
        <w:spacing w:line="276" w:lineRule="auto"/>
        <w:jc w:val="both"/>
      </w:pPr>
    </w:p>
    <w:p w:rsidR="00382BDA" w:rsidRDefault="00382BDA" w:rsidP="00457F37">
      <w:pPr>
        <w:spacing w:line="276" w:lineRule="auto"/>
        <w:jc w:val="both"/>
      </w:pPr>
    </w:p>
    <w:p w:rsidR="00457F37" w:rsidRPr="00E43562" w:rsidRDefault="008A5396" w:rsidP="00457F37">
      <w:pPr>
        <w:spacing w:line="276" w:lineRule="auto"/>
        <w:jc w:val="both"/>
      </w:pPr>
      <w:r>
        <w:t xml:space="preserve">apresentação na abertura do natal. </w:t>
      </w:r>
      <w:r w:rsidR="00081BDA">
        <w:t>O vereador Divino</w:t>
      </w:r>
      <w:r>
        <w:t xml:space="preserve"> manifestou-se dizendo que esteve na reunião do Condevima, onde aproveitou para agradecer pelas grandes palestras sobre rebanho leiteiro que foram proporcionadas, como também agradeceu ao presidente pela organização do evento, também comentou que o reajuste do percentual do IPE foi elevado.</w:t>
      </w:r>
      <w:r w:rsidR="00081BDA">
        <w:t xml:space="preserve"> A vereadora Carine, no espaço de liderança,</w:t>
      </w:r>
      <w:r>
        <w:t xml:space="preserve"> </w:t>
      </w:r>
      <w:r w:rsidR="000C0E73">
        <w:t>falou sobre a Consepro, sendo que relatou que o conselho é mantido quase exclusivamente com recursos vindos do executivo e que recentemente devido a questões financeiras teve que fazer a rescisão da funcionária que era mantida pelo órg</w:t>
      </w:r>
      <w:r w:rsidR="00382BDA">
        <w:t>ão e que trabalhava como secretá</w:t>
      </w:r>
      <w:r w:rsidR="000C0E73">
        <w:t>ria da Delegacia de Polícia, disse que o fato é preocupante, pois quando os policiais se deslocam para realização dos trabalhos a delegacia fica sem atendimento, disse</w:t>
      </w:r>
      <w:r w:rsidR="00382BDA">
        <w:t xml:space="preserve"> também</w:t>
      </w:r>
      <w:r w:rsidR="000C0E73">
        <w:t xml:space="preserve"> que acredita ser interessante discutir esta questão </w:t>
      </w:r>
      <w:r w:rsidR="00382BDA">
        <w:t>com o município</w:t>
      </w:r>
      <w:r w:rsidR="000C0E73">
        <w:t xml:space="preserve"> de Camargo, tendo em vista que a Delegacia atende também aquele município.</w:t>
      </w:r>
      <w:r w:rsidR="00081BDA">
        <w:t xml:space="preserve"> O presidente passou a presidência para que pudesse se pronunciar e em seu pronunciamento</w:t>
      </w:r>
      <w:r w:rsidR="0024198A">
        <w:t xml:space="preserve"> parabenizou a final do campeonato municipal, bem com a Caravana da Ilusão e a Banda Bem pela bela apresentação na abertura do natal, também aproveitou para dar maiores informações sobre a assinatura do Convênio com a </w:t>
      </w:r>
      <w:proofErr w:type="spellStart"/>
      <w:r w:rsidR="0024198A">
        <w:t>Interlegis</w:t>
      </w:r>
      <w:proofErr w:type="spellEnd"/>
      <w:r w:rsidR="00F33CDE">
        <w:t xml:space="preserve"> e sobre a criação do site.</w:t>
      </w:r>
      <w:r w:rsidR="00081BDA">
        <w:t xml:space="preserve"> Retomada a presidência e n</w:t>
      </w:r>
      <w:r w:rsidR="00457F37">
        <w:t xml:space="preserve">inguém mais se pronunciando, o presidente convocou todos os vereadores para a sessão ordinária a ser realizada aos quinze dias do mês de dezembro de dois mil e quatorze, em sua sede, Rua Getúlio Vargas, 636, às vinte horas, e encerrou a sessão, da qual se lavrou esta ata, que lida e achada conforme vai assinada por mim, Taíse Marafon, que </w:t>
      </w:r>
      <w:proofErr w:type="gramStart"/>
      <w:r w:rsidR="00457F37">
        <w:t>redigi,</w:t>
      </w:r>
      <w:proofErr w:type="gramEnd"/>
      <w:r w:rsidR="00457F37">
        <w:t xml:space="preserve"> pelo Presidente da Câmara Municipal de Vila Maria e pela secretária.</w:t>
      </w:r>
    </w:p>
    <w:p w:rsidR="00457F37" w:rsidRDefault="00457F37" w:rsidP="00457F37">
      <w:pPr>
        <w:spacing w:line="276" w:lineRule="auto"/>
        <w:jc w:val="center"/>
      </w:pPr>
      <w:r>
        <w:rPr>
          <w:b/>
        </w:rPr>
        <w:t>___________________________</w:t>
      </w:r>
    </w:p>
    <w:p w:rsidR="00457F37" w:rsidRDefault="00457F37" w:rsidP="00457F37">
      <w:pPr>
        <w:spacing w:line="276" w:lineRule="auto"/>
        <w:jc w:val="center"/>
        <w:rPr>
          <w:b/>
        </w:rPr>
      </w:pPr>
      <w:r>
        <w:rPr>
          <w:b/>
        </w:rPr>
        <w:t>Maurício L. Brocco</w:t>
      </w:r>
    </w:p>
    <w:p w:rsidR="00457F37" w:rsidRPr="00E43562" w:rsidRDefault="00457F37" w:rsidP="00457F37">
      <w:pPr>
        <w:spacing w:line="276" w:lineRule="auto"/>
        <w:jc w:val="center"/>
        <w:rPr>
          <w:b/>
        </w:rPr>
      </w:pPr>
      <w:r>
        <w:rPr>
          <w:b/>
        </w:rPr>
        <w:t>Presidente</w:t>
      </w:r>
    </w:p>
    <w:p w:rsidR="00457F37" w:rsidRDefault="00457F37" w:rsidP="00457F37"/>
    <w:p w:rsidR="00457F37" w:rsidRDefault="00457F37" w:rsidP="00457F37"/>
    <w:p w:rsidR="00457F37" w:rsidRDefault="00457F37" w:rsidP="00457F37"/>
    <w:p w:rsidR="0086532C" w:rsidRDefault="0086532C"/>
    <w:sectPr w:rsidR="0086532C" w:rsidSect="0086532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57F37"/>
    <w:rsid w:val="00081BDA"/>
    <w:rsid w:val="000919ED"/>
    <w:rsid w:val="000C0E73"/>
    <w:rsid w:val="00147178"/>
    <w:rsid w:val="0024198A"/>
    <w:rsid w:val="002F66FC"/>
    <w:rsid w:val="00382BDA"/>
    <w:rsid w:val="00457F37"/>
    <w:rsid w:val="006328BB"/>
    <w:rsid w:val="007D7C32"/>
    <w:rsid w:val="0086532C"/>
    <w:rsid w:val="008A5396"/>
    <w:rsid w:val="00CF7E15"/>
    <w:rsid w:val="00D06122"/>
    <w:rsid w:val="00DD55E9"/>
    <w:rsid w:val="00EB7037"/>
    <w:rsid w:val="00EE0D71"/>
    <w:rsid w:val="00F33CDE"/>
    <w:rsid w:val="00FE1774"/>
    <w:rsid w:val="00FE3E4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20" w:line="276"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F37"/>
    <w:pPr>
      <w:spacing w:after="0" w:line="240" w:lineRule="auto"/>
      <w:ind w:firstLine="0"/>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57F37"/>
    <w:pPr>
      <w:jc w:val="center"/>
    </w:pPr>
    <w:rPr>
      <w:rFonts w:ascii="Arial" w:hAnsi="Arial" w:cs="Arial"/>
      <w:b/>
      <w:sz w:val="23"/>
    </w:rPr>
  </w:style>
  <w:style w:type="character" w:customStyle="1" w:styleId="TtuloChar">
    <w:name w:val="Título Char"/>
    <w:basedOn w:val="Fontepargpadro"/>
    <w:link w:val="Ttulo"/>
    <w:rsid w:val="00457F37"/>
    <w:rPr>
      <w:rFonts w:ascii="Arial" w:eastAsia="Times New Roman" w:hAnsi="Arial" w:cs="Arial"/>
      <w:b/>
      <w:sz w:val="23"/>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814</Words>
  <Characters>4397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vila</dc:creator>
  <cp:lastModifiedBy>vila</cp:lastModifiedBy>
  <cp:revision>7</cp:revision>
  <dcterms:created xsi:type="dcterms:W3CDTF">2014-12-10T10:51:00Z</dcterms:created>
  <dcterms:modified xsi:type="dcterms:W3CDTF">2014-12-15T21:07:00Z</dcterms:modified>
</cp:coreProperties>
</file>