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19B" w:rsidRDefault="00D6519B" w:rsidP="008214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214FC" w:rsidRDefault="008214FC" w:rsidP="008214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003</w:t>
      </w:r>
      <w:r w:rsidRPr="00E7591C">
        <w:rPr>
          <w:rFonts w:ascii="Times New Roman" w:hAnsi="Times New Roman" w:cs="Times New Roman"/>
          <w:sz w:val="24"/>
          <w:szCs w:val="24"/>
        </w:rPr>
        <w:t>/2015</w:t>
      </w:r>
    </w:p>
    <w:p w:rsidR="008214FC" w:rsidRDefault="008214FC" w:rsidP="00821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6F5" w:rsidRDefault="008214FC" w:rsidP="00821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dezoito dias do mês de fevereiro de dois mil e quinze, às vinte horas, reuniu-se a Câmara Municipal de Vereadores, em sua sede, Rua Getúlio Vargas, número 636, em Vila Maria, Estado do Rio Grande do Sul, com a presença da Presidente Adriana </w:t>
      </w:r>
      <w:proofErr w:type="spellStart"/>
      <w:r>
        <w:rPr>
          <w:rFonts w:ascii="Times New Roman" w:hAnsi="Times New Roman" w:cs="Times New Roman"/>
          <w:sz w:val="24"/>
          <w:szCs w:val="24"/>
        </w:rPr>
        <w:t>B.Tremea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Gustavo Torrez, Alberto de Freitas, Daniela Zanella, Divino Siota e </w:t>
      </w:r>
      <w:proofErr w:type="spellStart"/>
      <w:r>
        <w:rPr>
          <w:rFonts w:ascii="Times New Roman" w:hAnsi="Times New Roman" w:cs="Times New Roman"/>
          <w:sz w:val="24"/>
          <w:szCs w:val="24"/>
        </w:rPr>
        <w:t>Isenor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Orsato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para a sessão ordinária. Para dar início, </w:t>
      </w:r>
      <w:r w:rsidR="001A26F5">
        <w:rPr>
          <w:rFonts w:ascii="Times New Roman" w:hAnsi="Times New Roman" w:cs="Times New Roman"/>
          <w:sz w:val="24"/>
          <w:szCs w:val="24"/>
        </w:rPr>
        <w:t xml:space="preserve">a presidente solicitou que fosse lida a ata, que colocada em discussão e votação foi aprovada por todos os vereadores. Logo após, </w:t>
      </w:r>
      <w:r>
        <w:rPr>
          <w:rFonts w:ascii="Times New Roman" w:hAnsi="Times New Roman" w:cs="Times New Roman"/>
          <w:sz w:val="24"/>
          <w:szCs w:val="24"/>
        </w:rPr>
        <w:t xml:space="preserve">foram lidos os ofícios e as correspondências do dia. A presidente solicitou que fosse lida a pauta, que colocada em discussão e votação foi aprovada por todos os vereadores. Na sequência, foram colocados em discussão e votação </w:t>
      </w:r>
      <w:r w:rsidR="008A7795">
        <w:rPr>
          <w:rFonts w:ascii="Times New Roman" w:hAnsi="Times New Roman" w:cs="Times New Roman"/>
          <w:sz w:val="24"/>
          <w:szCs w:val="24"/>
        </w:rPr>
        <w:t>os pareceres aos projetos de lei 003/2015 e 004/2015, os projetos de lei 003/2015 e 004/2015, o parecer ao projeto de decreto legislativo 001/2015, o projeto de decreto legislativo 001/2015, o parecer à indicação 001/2015 e a indicação 001/2015, sendo que a vereadora Daniela manifestou-se sobre o projeto de decreto legislativo 001/2015 dizendo que n</w:t>
      </w:r>
      <w:r w:rsidR="001A26F5">
        <w:rPr>
          <w:rFonts w:ascii="Times New Roman" w:hAnsi="Times New Roman" w:cs="Times New Roman"/>
          <w:sz w:val="24"/>
          <w:szCs w:val="24"/>
        </w:rPr>
        <w:t>o momento estão sendo</w:t>
      </w:r>
      <w:proofErr w:type="gramStart"/>
      <w:r w:rsidR="001A26F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1A26F5">
        <w:rPr>
          <w:rFonts w:ascii="Times New Roman" w:hAnsi="Times New Roman" w:cs="Times New Roman"/>
          <w:sz w:val="24"/>
          <w:szCs w:val="24"/>
        </w:rPr>
        <w:t>aprovadas</w:t>
      </w:r>
      <w:r w:rsidR="008A7795">
        <w:rPr>
          <w:rFonts w:ascii="Times New Roman" w:hAnsi="Times New Roman" w:cs="Times New Roman"/>
          <w:sz w:val="24"/>
          <w:szCs w:val="24"/>
        </w:rPr>
        <w:t xml:space="preserve"> as contas de governo do poder executivo de 2012 e que quando chegarem as contas de gestão serão feitos os devidos questionamentos. </w:t>
      </w:r>
      <w:proofErr w:type="gramStart"/>
      <w:r w:rsidR="008A7795">
        <w:rPr>
          <w:rFonts w:ascii="Times New Roman" w:hAnsi="Times New Roman" w:cs="Times New Roman"/>
          <w:sz w:val="24"/>
          <w:szCs w:val="24"/>
        </w:rPr>
        <w:t>Ninguém mais se manifestando, ambos foram</w:t>
      </w:r>
      <w:proofErr w:type="gramEnd"/>
      <w:r w:rsidR="008A7795">
        <w:rPr>
          <w:rFonts w:ascii="Times New Roman" w:hAnsi="Times New Roman" w:cs="Times New Roman"/>
          <w:sz w:val="24"/>
          <w:szCs w:val="24"/>
        </w:rPr>
        <w:t xml:space="preserve"> aprovados por todos os vereadores. Seguindo, foram colocados em discussão o projeto de lei 005/2015, o </w:t>
      </w:r>
      <w:r w:rsidR="003135DA">
        <w:rPr>
          <w:rFonts w:ascii="Times New Roman" w:hAnsi="Times New Roman" w:cs="Times New Roman"/>
          <w:sz w:val="24"/>
          <w:szCs w:val="24"/>
        </w:rPr>
        <w:t>projeto</w:t>
      </w:r>
      <w:r w:rsidR="008A7795">
        <w:rPr>
          <w:rFonts w:ascii="Times New Roman" w:hAnsi="Times New Roman" w:cs="Times New Roman"/>
          <w:sz w:val="24"/>
          <w:szCs w:val="24"/>
        </w:rPr>
        <w:t xml:space="preserve"> de decreto legislativo 002/2015</w:t>
      </w:r>
      <w:r w:rsidR="00097D62">
        <w:rPr>
          <w:rFonts w:ascii="Times New Roman" w:hAnsi="Times New Roman" w:cs="Times New Roman"/>
          <w:sz w:val="24"/>
          <w:szCs w:val="24"/>
        </w:rPr>
        <w:t xml:space="preserve">, a indicação 002/2015 e o pedido de informação 001/2015, sendo que o vereador </w:t>
      </w:r>
      <w:proofErr w:type="spellStart"/>
      <w:r w:rsidR="00097D62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097D62">
        <w:rPr>
          <w:rFonts w:ascii="Times New Roman" w:hAnsi="Times New Roman" w:cs="Times New Roman"/>
          <w:sz w:val="24"/>
          <w:szCs w:val="24"/>
        </w:rPr>
        <w:t xml:space="preserve"> manifestou-se justificando a indicação 002/2015 por ser de sua própria autoria. </w:t>
      </w:r>
      <w:r w:rsidR="003135DA">
        <w:rPr>
          <w:rFonts w:ascii="Times New Roman" w:hAnsi="Times New Roman" w:cs="Times New Roman"/>
          <w:sz w:val="24"/>
          <w:szCs w:val="24"/>
        </w:rPr>
        <w:t>Ninguém</w:t>
      </w:r>
      <w:r w:rsidR="00097D62">
        <w:rPr>
          <w:rFonts w:ascii="Times New Roman" w:hAnsi="Times New Roman" w:cs="Times New Roman"/>
          <w:sz w:val="24"/>
          <w:szCs w:val="24"/>
        </w:rPr>
        <w:t xml:space="preserve"> mais se manifestando, as proposições ficaram </w:t>
      </w:r>
      <w:r w:rsidR="00423334">
        <w:rPr>
          <w:rFonts w:ascii="Times New Roman" w:hAnsi="Times New Roman" w:cs="Times New Roman"/>
          <w:sz w:val="24"/>
          <w:szCs w:val="24"/>
        </w:rPr>
        <w:t>baixadas</w:t>
      </w:r>
      <w:r w:rsidR="00097D62">
        <w:rPr>
          <w:rFonts w:ascii="Times New Roman" w:hAnsi="Times New Roman" w:cs="Times New Roman"/>
          <w:sz w:val="24"/>
          <w:szCs w:val="24"/>
        </w:rPr>
        <w:t xml:space="preserve"> </w:t>
      </w:r>
      <w:r w:rsidR="003135DA">
        <w:rPr>
          <w:rFonts w:ascii="Times New Roman" w:hAnsi="Times New Roman" w:cs="Times New Roman"/>
          <w:sz w:val="24"/>
          <w:szCs w:val="24"/>
        </w:rPr>
        <w:t>para</w:t>
      </w:r>
      <w:r w:rsidR="00097D62">
        <w:rPr>
          <w:rFonts w:ascii="Times New Roman" w:hAnsi="Times New Roman" w:cs="Times New Roman"/>
          <w:sz w:val="24"/>
          <w:szCs w:val="24"/>
        </w:rPr>
        <w:t xml:space="preserve"> que as </w:t>
      </w:r>
      <w:r w:rsidR="003135DA">
        <w:rPr>
          <w:rFonts w:ascii="Times New Roman" w:hAnsi="Times New Roman" w:cs="Times New Roman"/>
          <w:sz w:val="24"/>
          <w:szCs w:val="24"/>
        </w:rPr>
        <w:t>comissões</w:t>
      </w:r>
      <w:r w:rsidR="00097D62">
        <w:rPr>
          <w:rFonts w:ascii="Times New Roman" w:hAnsi="Times New Roman" w:cs="Times New Roman"/>
          <w:sz w:val="24"/>
          <w:szCs w:val="24"/>
        </w:rPr>
        <w:t xml:space="preserve"> emitam seus respectivos </w:t>
      </w:r>
      <w:r w:rsidR="00D6519B">
        <w:rPr>
          <w:rFonts w:ascii="Times New Roman" w:hAnsi="Times New Roman" w:cs="Times New Roman"/>
          <w:sz w:val="24"/>
          <w:szCs w:val="24"/>
        </w:rPr>
        <w:t>pareceres. Nada mais em pauta, a</w:t>
      </w:r>
      <w:r w:rsidR="00097D62">
        <w:rPr>
          <w:rFonts w:ascii="Times New Roman" w:hAnsi="Times New Roman" w:cs="Times New Roman"/>
          <w:sz w:val="24"/>
          <w:szCs w:val="24"/>
        </w:rPr>
        <w:t xml:space="preserve"> presidente abiu espaço para as explicações pessoais e o vereador Paulo </w:t>
      </w:r>
      <w:r w:rsidR="00A327A0">
        <w:rPr>
          <w:rFonts w:ascii="Times New Roman" w:hAnsi="Times New Roman" w:cs="Times New Roman"/>
          <w:sz w:val="24"/>
          <w:szCs w:val="24"/>
        </w:rPr>
        <w:t>disse que buscou informações juntos ao executivo e comunicou que a Rua XV de Novembro ainda não foi asfaltada</w:t>
      </w:r>
      <w:r w:rsidR="00600CCE">
        <w:rPr>
          <w:rFonts w:ascii="Times New Roman" w:hAnsi="Times New Roman" w:cs="Times New Roman"/>
          <w:sz w:val="24"/>
          <w:szCs w:val="24"/>
        </w:rPr>
        <w:t>, pois</w:t>
      </w:r>
      <w:r w:rsidR="00A327A0">
        <w:rPr>
          <w:rFonts w:ascii="Times New Roman" w:hAnsi="Times New Roman" w:cs="Times New Roman"/>
          <w:sz w:val="24"/>
          <w:szCs w:val="24"/>
        </w:rPr>
        <w:t xml:space="preserve"> a mesma foi licitada </w:t>
      </w:r>
      <w:r w:rsidR="003135DA">
        <w:rPr>
          <w:rFonts w:ascii="Times New Roman" w:hAnsi="Times New Roman" w:cs="Times New Roman"/>
          <w:sz w:val="24"/>
          <w:szCs w:val="24"/>
        </w:rPr>
        <w:t>juntamente</w:t>
      </w:r>
      <w:r w:rsidR="00A327A0">
        <w:rPr>
          <w:rFonts w:ascii="Times New Roman" w:hAnsi="Times New Roman" w:cs="Times New Roman"/>
          <w:sz w:val="24"/>
          <w:szCs w:val="24"/>
        </w:rPr>
        <w:t xml:space="preserve"> com outras duas ruas e ainda não fo</w:t>
      </w:r>
      <w:r w:rsidR="001A26F5">
        <w:rPr>
          <w:rFonts w:ascii="Times New Roman" w:hAnsi="Times New Roman" w:cs="Times New Roman"/>
          <w:sz w:val="24"/>
          <w:szCs w:val="24"/>
        </w:rPr>
        <w:t xml:space="preserve">i liberado todo o recurso para </w:t>
      </w:r>
      <w:r w:rsidR="00A327A0">
        <w:rPr>
          <w:rFonts w:ascii="Times New Roman" w:hAnsi="Times New Roman" w:cs="Times New Roman"/>
          <w:sz w:val="24"/>
          <w:szCs w:val="24"/>
        </w:rPr>
        <w:t>a conclusão desta obra</w:t>
      </w:r>
      <w:r w:rsidR="00423334">
        <w:rPr>
          <w:rFonts w:ascii="Times New Roman" w:hAnsi="Times New Roman" w:cs="Times New Roman"/>
          <w:sz w:val="24"/>
          <w:szCs w:val="24"/>
        </w:rPr>
        <w:t xml:space="preserve"> e sobre a Rua Ernesto </w:t>
      </w:r>
      <w:proofErr w:type="spellStart"/>
      <w:r w:rsidR="00423334">
        <w:rPr>
          <w:rFonts w:ascii="Times New Roman" w:hAnsi="Times New Roman" w:cs="Times New Roman"/>
          <w:sz w:val="24"/>
          <w:szCs w:val="24"/>
        </w:rPr>
        <w:t>Vacaro</w:t>
      </w:r>
      <w:proofErr w:type="spellEnd"/>
      <w:r w:rsidR="00423334">
        <w:rPr>
          <w:rFonts w:ascii="Times New Roman" w:hAnsi="Times New Roman" w:cs="Times New Roman"/>
          <w:sz w:val="24"/>
          <w:szCs w:val="24"/>
        </w:rPr>
        <w:t xml:space="preserve">, disse que no </w:t>
      </w:r>
      <w:r w:rsidR="00D6519B">
        <w:rPr>
          <w:rFonts w:ascii="Times New Roman" w:hAnsi="Times New Roman" w:cs="Times New Roman"/>
          <w:sz w:val="24"/>
          <w:szCs w:val="24"/>
        </w:rPr>
        <w:t>ano</w:t>
      </w:r>
      <w:r w:rsidR="00423334">
        <w:rPr>
          <w:rFonts w:ascii="Times New Roman" w:hAnsi="Times New Roman" w:cs="Times New Roman"/>
          <w:sz w:val="24"/>
          <w:szCs w:val="24"/>
        </w:rPr>
        <w:t xml:space="preserve"> passado foram tapados os buracos e que estão sendo estudadas as melhorias que </w:t>
      </w:r>
      <w:r w:rsidR="00D6519B">
        <w:rPr>
          <w:rFonts w:ascii="Times New Roman" w:hAnsi="Times New Roman" w:cs="Times New Roman"/>
          <w:sz w:val="24"/>
          <w:szCs w:val="24"/>
        </w:rPr>
        <w:t>serão efetuadas</w:t>
      </w:r>
      <w:r w:rsidR="00423334">
        <w:rPr>
          <w:rFonts w:ascii="Times New Roman" w:hAnsi="Times New Roman" w:cs="Times New Roman"/>
          <w:sz w:val="24"/>
          <w:szCs w:val="24"/>
        </w:rPr>
        <w:t xml:space="preserve"> este ano, aproveitou para elogiar o atendimento prestado pelo</w:t>
      </w:r>
      <w:r w:rsidR="00D6519B">
        <w:rPr>
          <w:rFonts w:ascii="Times New Roman" w:hAnsi="Times New Roman" w:cs="Times New Roman"/>
          <w:sz w:val="24"/>
          <w:szCs w:val="24"/>
        </w:rPr>
        <w:t xml:space="preserve"> Dr. Brandão no hospital, pois precisou de atendimento e foi bem atendido e também foi procurado por pessoas que relataram que foram bem atendidas. </w:t>
      </w:r>
      <w:r w:rsidR="00097D62">
        <w:rPr>
          <w:rFonts w:ascii="Times New Roman" w:hAnsi="Times New Roman" w:cs="Times New Roman"/>
          <w:sz w:val="24"/>
          <w:szCs w:val="24"/>
        </w:rPr>
        <w:t xml:space="preserve">O vereador Alberto </w:t>
      </w:r>
      <w:r w:rsidR="00423334">
        <w:rPr>
          <w:rFonts w:ascii="Times New Roman" w:hAnsi="Times New Roman" w:cs="Times New Roman"/>
          <w:sz w:val="24"/>
          <w:szCs w:val="24"/>
        </w:rPr>
        <w:t>manifestou-se dizendo que fica feliz que a população acompanha o trabalho dos vereadores, falou da importância da democracia, disse também que foi procurado por pessoas do interior e as acompanhou em visita as obras que e</w:t>
      </w:r>
      <w:r w:rsidR="001A26F5">
        <w:rPr>
          <w:rFonts w:ascii="Times New Roman" w:hAnsi="Times New Roman" w:cs="Times New Roman"/>
          <w:sz w:val="24"/>
          <w:szCs w:val="24"/>
        </w:rPr>
        <w:t>stão em andamento no município, também</w:t>
      </w:r>
      <w:r w:rsidR="00423334">
        <w:rPr>
          <w:rFonts w:ascii="Times New Roman" w:hAnsi="Times New Roman" w:cs="Times New Roman"/>
          <w:sz w:val="24"/>
          <w:szCs w:val="24"/>
        </w:rPr>
        <w:t xml:space="preserve"> solicitou cópia do parecer do tribunal de contas referente contas do executivo. </w:t>
      </w:r>
      <w:r w:rsidR="00097D62">
        <w:rPr>
          <w:rFonts w:ascii="Times New Roman" w:hAnsi="Times New Roman" w:cs="Times New Roman"/>
          <w:sz w:val="24"/>
          <w:szCs w:val="24"/>
        </w:rPr>
        <w:t>A vereadora Carine</w:t>
      </w:r>
      <w:r w:rsidR="00423334">
        <w:rPr>
          <w:rFonts w:ascii="Times New Roman" w:hAnsi="Times New Roman" w:cs="Times New Roman"/>
          <w:sz w:val="24"/>
          <w:szCs w:val="24"/>
        </w:rPr>
        <w:t xml:space="preserve"> manifestou-se dizendo que </w:t>
      </w:r>
      <w:r w:rsidR="00D6519B">
        <w:rPr>
          <w:rFonts w:ascii="Times New Roman" w:hAnsi="Times New Roman" w:cs="Times New Roman"/>
          <w:sz w:val="24"/>
          <w:szCs w:val="24"/>
        </w:rPr>
        <w:t>participou</w:t>
      </w:r>
      <w:r w:rsidR="00423334">
        <w:rPr>
          <w:rFonts w:ascii="Times New Roman" w:hAnsi="Times New Roman" w:cs="Times New Roman"/>
          <w:sz w:val="24"/>
          <w:szCs w:val="24"/>
        </w:rPr>
        <w:t xml:space="preserve"> juntamente com a vereadora Adriana e o vereador Divino de uma visitação a Empresa </w:t>
      </w:r>
      <w:proofErr w:type="spellStart"/>
      <w:r w:rsidR="00423334">
        <w:rPr>
          <w:rFonts w:ascii="Times New Roman" w:hAnsi="Times New Roman" w:cs="Times New Roman"/>
          <w:sz w:val="24"/>
          <w:szCs w:val="24"/>
        </w:rPr>
        <w:t>Mig</w:t>
      </w:r>
      <w:proofErr w:type="spellEnd"/>
      <w:r w:rsidR="00423334">
        <w:rPr>
          <w:rFonts w:ascii="Times New Roman" w:hAnsi="Times New Roman" w:cs="Times New Roman"/>
          <w:sz w:val="24"/>
          <w:szCs w:val="24"/>
        </w:rPr>
        <w:t xml:space="preserve"> Plus promovida pela </w:t>
      </w:r>
      <w:proofErr w:type="spellStart"/>
      <w:r w:rsidR="00423334">
        <w:rPr>
          <w:rFonts w:ascii="Times New Roman" w:hAnsi="Times New Roman" w:cs="Times New Roman"/>
          <w:sz w:val="24"/>
          <w:szCs w:val="24"/>
        </w:rPr>
        <w:t>Emater</w:t>
      </w:r>
      <w:proofErr w:type="spellEnd"/>
      <w:r w:rsidR="00423334">
        <w:rPr>
          <w:rFonts w:ascii="Times New Roman" w:hAnsi="Times New Roman" w:cs="Times New Roman"/>
          <w:sz w:val="24"/>
          <w:szCs w:val="24"/>
        </w:rPr>
        <w:t xml:space="preserve"> e aproveitou pata parabenizar a </w:t>
      </w:r>
      <w:r w:rsidR="001A26F5">
        <w:rPr>
          <w:rFonts w:ascii="Times New Roman" w:hAnsi="Times New Roman" w:cs="Times New Roman"/>
          <w:sz w:val="24"/>
          <w:szCs w:val="24"/>
        </w:rPr>
        <w:t>entidade</w:t>
      </w:r>
      <w:r w:rsidR="00423334">
        <w:rPr>
          <w:rFonts w:ascii="Times New Roman" w:hAnsi="Times New Roman" w:cs="Times New Roman"/>
          <w:sz w:val="24"/>
          <w:szCs w:val="24"/>
        </w:rPr>
        <w:t xml:space="preserve"> pela iniciativa, disse ao vereador Paulo que quando questiona o atendimento que é realizado pelo médico plantonista, independe quem é o profissional que está trabalhando e sim </w:t>
      </w:r>
      <w:r w:rsidR="00D6519B">
        <w:rPr>
          <w:rFonts w:ascii="Times New Roman" w:hAnsi="Times New Roman" w:cs="Times New Roman"/>
          <w:sz w:val="24"/>
          <w:szCs w:val="24"/>
        </w:rPr>
        <w:t>se refere à</w:t>
      </w:r>
      <w:r w:rsidR="00423334">
        <w:rPr>
          <w:rFonts w:ascii="Times New Roman" w:hAnsi="Times New Roman" w:cs="Times New Roman"/>
          <w:sz w:val="24"/>
          <w:szCs w:val="24"/>
        </w:rPr>
        <w:t xml:space="preserve"> forma como é realizado o atendimento, também solicitou que a vereadora Daniela explique a diferença das contas de governo e de gestão.</w:t>
      </w:r>
      <w:r w:rsidR="00097D62">
        <w:rPr>
          <w:rFonts w:ascii="Times New Roman" w:hAnsi="Times New Roman" w:cs="Times New Roman"/>
          <w:sz w:val="24"/>
          <w:szCs w:val="24"/>
        </w:rPr>
        <w:t xml:space="preserve"> O vereador Maurício</w:t>
      </w:r>
      <w:r w:rsidR="00600CCE">
        <w:rPr>
          <w:rFonts w:ascii="Times New Roman" w:hAnsi="Times New Roman" w:cs="Times New Roman"/>
          <w:sz w:val="24"/>
          <w:szCs w:val="24"/>
        </w:rPr>
        <w:t xml:space="preserve"> disse que foram aprovadas as contas do executivo de 2012 com bastante segurança</w:t>
      </w:r>
      <w:r w:rsidR="00856956">
        <w:rPr>
          <w:rFonts w:ascii="Times New Roman" w:hAnsi="Times New Roman" w:cs="Times New Roman"/>
          <w:sz w:val="24"/>
          <w:szCs w:val="24"/>
        </w:rPr>
        <w:t>, pois</w:t>
      </w:r>
      <w:r w:rsidR="00600CCE">
        <w:rPr>
          <w:rFonts w:ascii="Times New Roman" w:hAnsi="Times New Roman" w:cs="Times New Roman"/>
          <w:sz w:val="24"/>
          <w:szCs w:val="24"/>
        </w:rPr>
        <w:t xml:space="preserve"> possuem o respaldo do Tribunal</w:t>
      </w:r>
      <w:r w:rsidR="00856956">
        <w:rPr>
          <w:rFonts w:ascii="Times New Roman" w:hAnsi="Times New Roman" w:cs="Times New Roman"/>
          <w:sz w:val="24"/>
          <w:szCs w:val="24"/>
        </w:rPr>
        <w:t xml:space="preserve"> de Contas, comentou a indicação do vereador </w:t>
      </w:r>
      <w:proofErr w:type="spellStart"/>
      <w:r w:rsidR="00856956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856956">
        <w:rPr>
          <w:rFonts w:ascii="Times New Roman" w:hAnsi="Times New Roman" w:cs="Times New Roman"/>
          <w:sz w:val="24"/>
          <w:szCs w:val="24"/>
        </w:rPr>
        <w:t xml:space="preserve"> e ressaltou que os municípios vizinhos já possuem </w:t>
      </w:r>
      <w:r w:rsidR="00D6519B">
        <w:rPr>
          <w:rFonts w:ascii="Times New Roman" w:hAnsi="Times New Roman" w:cs="Times New Roman"/>
          <w:sz w:val="24"/>
          <w:szCs w:val="24"/>
        </w:rPr>
        <w:t>o orçamento</w:t>
      </w:r>
      <w:r w:rsidR="00856956">
        <w:rPr>
          <w:rFonts w:ascii="Times New Roman" w:hAnsi="Times New Roman" w:cs="Times New Roman"/>
          <w:sz w:val="24"/>
          <w:szCs w:val="24"/>
        </w:rPr>
        <w:t xml:space="preserve"> participativo.</w:t>
      </w:r>
      <w:r w:rsidR="00097D62">
        <w:rPr>
          <w:rFonts w:ascii="Times New Roman" w:hAnsi="Times New Roman" w:cs="Times New Roman"/>
          <w:sz w:val="24"/>
          <w:szCs w:val="24"/>
        </w:rPr>
        <w:t xml:space="preserve"> O vereador Paulo, </w:t>
      </w:r>
      <w:r w:rsidR="00600CCE">
        <w:rPr>
          <w:rFonts w:ascii="Times New Roman" w:hAnsi="Times New Roman" w:cs="Times New Roman"/>
          <w:sz w:val="24"/>
          <w:szCs w:val="24"/>
        </w:rPr>
        <w:t>no espaço de liderança, disse que referente à diferenciação das contas, ocorreu que a partir de 2012, o Tribunal de Contas dividiu as contas em governo e gestão e anteriormente era apenas um relatório. A vereadora Daniela, no aparte, disse que as contas de governo referem-se às metas que o poder executivo deve atingir, e as contas de gestão referem-se ao restante.</w:t>
      </w:r>
      <w:r w:rsidR="00097D62">
        <w:rPr>
          <w:rFonts w:ascii="Times New Roman" w:hAnsi="Times New Roman" w:cs="Times New Roman"/>
          <w:sz w:val="24"/>
          <w:szCs w:val="24"/>
        </w:rPr>
        <w:t xml:space="preserve"> A vereadora Adriana passou a presidência para que pudesse se pronunciar e em seu pronunciamento</w:t>
      </w:r>
      <w:r w:rsidR="00600CCE">
        <w:rPr>
          <w:rFonts w:ascii="Times New Roman" w:hAnsi="Times New Roman" w:cs="Times New Roman"/>
          <w:sz w:val="24"/>
          <w:szCs w:val="24"/>
        </w:rPr>
        <w:t xml:space="preserve"> disse que foi procurada por alguns funcionários públicos que questionaram o reajuste salarial do funcionalismo </w:t>
      </w:r>
    </w:p>
    <w:p w:rsidR="001A26F5" w:rsidRDefault="001A26F5" w:rsidP="00821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6F5" w:rsidRDefault="001A26F5" w:rsidP="00821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14FC" w:rsidRDefault="00600CCE" w:rsidP="00821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>público</w:t>
      </w:r>
      <w:proofErr w:type="gramEnd"/>
      <w:r>
        <w:rPr>
          <w:rFonts w:ascii="Times New Roman" w:hAnsi="Times New Roman" w:cs="Times New Roman"/>
          <w:sz w:val="24"/>
          <w:szCs w:val="24"/>
        </w:rPr>
        <w:t>, disse que gostaria que o poder executivo agendasse uma reunião com os funcionários e com o legislativo para debater o reajuste salarial, bem como do vale alimentação.</w:t>
      </w:r>
      <w:r w:rsidR="00097D62">
        <w:rPr>
          <w:rFonts w:ascii="Times New Roman" w:hAnsi="Times New Roman" w:cs="Times New Roman"/>
          <w:sz w:val="24"/>
          <w:szCs w:val="24"/>
        </w:rPr>
        <w:t xml:space="preserve"> Retomada a presidência e n</w:t>
      </w:r>
      <w:r w:rsidR="008214FC">
        <w:rPr>
          <w:rFonts w:ascii="Times New Roman" w:hAnsi="Times New Roman" w:cs="Times New Roman"/>
          <w:sz w:val="24"/>
          <w:szCs w:val="24"/>
        </w:rPr>
        <w:t xml:space="preserve">inguém mais se manifestando, a presidente convocou todos os vereadores para a sessão ordinária a ser realizada aos vinte e três dias do mês de fevereiro de dois mil e quinze, em sua sede, Rua Getúlio Vargas, 636, às vinte horas, e encerrou a sessão, da qual se lavrou esta ata, que lida e achada conforme vai assinada por mim, </w:t>
      </w:r>
      <w:proofErr w:type="spellStart"/>
      <w:r w:rsidR="008214FC">
        <w:rPr>
          <w:rFonts w:ascii="Times New Roman" w:hAnsi="Times New Roman" w:cs="Times New Roman"/>
          <w:sz w:val="24"/>
          <w:szCs w:val="24"/>
        </w:rPr>
        <w:t>Taíse</w:t>
      </w:r>
      <w:proofErr w:type="spellEnd"/>
      <w:r w:rsidR="00821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14FC">
        <w:rPr>
          <w:rFonts w:ascii="Times New Roman" w:hAnsi="Times New Roman" w:cs="Times New Roman"/>
          <w:sz w:val="24"/>
          <w:szCs w:val="24"/>
        </w:rPr>
        <w:t>Marafon</w:t>
      </w:r>
      <w:proofErr w:type="spellEnd"/>
      <w:r w:rsidR="008214FC"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 w:rsidR="008214FC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8214FC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8214FC" w:rsidRDefault="008214FC" w:rsidP="00821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519B" w:rsidRDefault="00D6519B" w:rsidP="00821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519B" w:rsidRDefault="00D6519B" w:rsidP="00821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519B" w:rsidRDefault="00D6519B" w:rsidP="00821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14FC" w:rsidRPr="00B12140" w:rsidRDefault="008214FC" w:rsidP="008214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B12140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8214FC" w:rsidRPr="00B12140" w:rsidRDefault="00600CCE" w:rsidP="008214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</w:t>
      </w:r>
      <w:r w:rsidR="008214FC" w:rsidRPr="00B121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214FC" w:rsidRPr="00B12140">
        <w:rPr>
          <w:rFonts w:ascii="Times New Roman" w:hAnsi="Times New Roman" w:cs="Times New Roman"/>
          <w:sz w:val="24"/>
          <w:szCs w:val="24"/>
        </w:rPr>
        <w:t>Tremea</w:t>
      </w:r>
      <w:proofErr w:type="spellEnd"/>
    </w:p>
    <w:p w:rsidR="008214FC" w:rsidRPr="00B12140" w:rsidRDefault="008214FC" w:rsidP="008214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140">
        <w:rPr>
          <w:rFonts w:ascii="Times New Roman" w:hAnsi="Times New Roman" w:cs="Times New Roman"/>
          <w:sz w:val="24"/>
          <w:szCs w:val="24"/>
        </w:rPr>
        <w:t>Presidente</w:t>
      </w:r>
    </w:p>
    <w:p w:rsidR="008214FC" w:rsidRDefault="008214FC" w:rsidP="008214FC">
      <w:pPr>
        <w:spacing w:after="0"/>
      </w:pPr>
    </w:p>
    <w:p w:rsidR="00280266" w:rsidRDefault="00280266"/>
    <w:sectPr w:rsidR="00280266" w:rsidSect="00D6519B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4FC"/>
    <w:rsid w:val="00097D62"/>
    <w:rsid w:val="001A26F5"/>
    <w:rsid w:val="00280266"/>
    <w:rsid w:val="003135DA"/>
    <w:rsid w:val="00423334"/>
    <w:rsid w:val="00536337"/>
    <w:rsid w:val="00600CCE"/>
    <w:rsid w:val="008214FC"/>
    <w:rsid w:val="00856956"/>
    <w:rsid w:val="008A7795"/>
    <w:rsid w:val="00A327A0"/>
    <w:rsid w:val="00D6519B"/>
    <w:rsid w:val="00F0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4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4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0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770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2015-02-23T17:26:00Z</cp:lastPrinted>
  <dcterms:created xsi:type="dcterms:W3CDTF">2015-02-20T11:09:00Z</dcterms:created>
  <dcterms:modified xsi:type="dcterms:W3CDTF">2015-02-23T17:35:00Z</dcterms:modified>
</cp:coreProperties>
</file>