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54CD5" w14:textId="0D395374" w:rsidR="00D603F1" w:rsidRPr="004E7F56" w:rsidRDefault="00D603F1" w:rsidP="00D603F1">
      <w:pPr>
        <w:pStyle w:val="Ttulo1"/>
        <w:ind w:left="0" w:firstLine="0"/>
        <w:jc w:val="both"/>
        <w:rPr>
          <w:sz w:val="24"/>
          <w:szCs w:val="24"/>
        </w:rPr>
      </w:pPr>
      <w:r w:rsidRPr="004E7F56">
        <w:rPr>
          <w:sz w:val="24"/>
          <w:szCs w:val="24"/>
        </w:rPr>
        <w:t>PROJETO DE LEI</w:t>
      </w:r>
      <w:proofErr w:type="gramStart"/>
      <w:r w:rsidRPr="004E7F56">
        <w:rPr>
          <w:sz w:val="24"/>
          <w:szCs w:val="24"/>
        </w:rPr>
        <w:t xml:space="preserve">  </w:t>
      </w:r>
      <w:proofErr w:type="gramEnd"/>
      <w:r w:rsidRPr="004E7F56">
        <w:rPr>
          <w:sz w:val="24"/>
          <w:szCs w:val="24"/>
        </w:rPr>
        <w:t xml:space="preserve">LEGISLATIVO Nº </w:t>
      </w:r>
      <w:r w:rsidR="004E7F56" w:rsidRPr="004E7F56">
        <w:rPr>
          <w:sz w:val="24"/>
          <w:szCs w:val="24"/>
        </w:rPr>
        <w:t xml:space="preserve"> </w:t>
      </w:r>
      <w:r w:rsidR="002253FE">
        <w:rPr>
          <w:sz w:val="24"/>
          <w:szCs w:val="24"/>
        </w:rPr>
        <w:t>11</w:t>
      </w:r>
      <w:r w:rsidRPr="004E7F56">
        <w:rPr>
          <w:sz w:val="24"/>
          <w:szCs w:val="24"/>
        </w:rPr>
        <w:t xml:space="preserve">/2020 </w:t>
      </w:r>
      <w:r w:rsidR="009E41EC" w:rsidRPr="004E7F56">
        <w:rPr>
          <w:sz w:val="24"/>
          <w:szCs w:val="24"/>
        </w:rPr>
        <w:tab/>
      </w:r>
      <w:r w:rsidRPr="004E7F56">
        <w:rPr>
          <w:sz w:val="24"/>
          <w:szCs w:val="24"/>
        </w:rPr>
        <w:t>D</w:t>
      </w:r>
      <w:r w:rsidR="004E7F56" w:rsidRPr="004E7F56">
        <w:rPr>
          <w:sz w:val="24"/>
          <w:szCs w:val="24"/>
        </w:rPr>
        <w:t>e</w:t>
      </w:r>
      <w:r w:rsidRPr="004E7F56">
        <w:rPr>
          <w:sz w:val="24"/>
          <w:szCs w:val="24"/>
        </w:rPr>
        <w:t xml:space="preserve"> </w:t>
      </w:r>
      <w:r w:rsidR="004E7F56" w:rsidRPr="004E7F56">
        <w:rPr>
          <w:sz w:val="24"/>
          <w:szCs w:val="24"/>
        </w:rPr>
        <w:t xml:space="preserve">29 de outubro de 2020. </w:t>
      </w:r>
    </w:p>
    <w:p w14:paraId="27416E8F" w14:textId="00ADF88D" w:rsidR="00D603F1" w:rsidRPr="004E7F56" w:rsidRDefault="00D603F1" w:rsidP="00D603F1">
      <w:pPr>
        <w:jc w:val="both"/>
      </w:pPr>
    </w:p>
    <w:p w14:paraId="2D24F518" w14:textId="77777777" w:rsidR="009E41EC" w:rsidRPr="004E7F56" w:rsidRDefault="009E41EC" w:rsidP="00D603F1">
      <w:pPr>
        <w:jc w:val="both"/>
      </w:pPr>
    </w:p>
    <w:p w14:paraId="143B1C13" w14:textId="77777777" w:rsidR="00D603F1" w:rsidRPr="004E7F56" w:rsidRDefault="00D603F1" w:rsidP="00D603F1">
      <w:pPr>
        <w:jc w:val="both"/>
      </w:pPr>
    </w:p>
    <w:p w14:paraId="3AB0BA40" w14:textId="73AADF13" w:rsidR="00D603F1" w:rsidRPr="004E7F56" w:rsidRDefault="004E7F56" w:rsidP="00D603F1">
      <w:pPr>
        <w:ind w:left="3540"/>
        <w:jc w:val="both"/>
        <w:rPr>
          <w:b/>
        </w:rPr>
      </w:pPr>
      <w:r>
        <w:rPr>
          <w:b/>
          <w:bCs/>
        </w:rPr>
        <w:t>RENOMEIA LOGRADOURO MUNICIPAL E DÁ OUTRAS PROVIDÊNCIAS</w:t>
      </w:r>
      <w:r w:rsidR="00D603F1" w:rsidRPr="004E7F56">
        <w:rPr>
          <w:b/>
          <w:bCs/>
        </w:rPr>
        <w:t xml:space="preserve">. </w:t>
      </w:r>
    </w:p>
    <w:p w14:paraId="28E60FAE" w14:textId="77777777" w:rsidR="00D603F1" w:rsidRPr="004E7F56" w:rsidRDefault="00D603F1" w:rsidP="00D603F1">
      <w:pPr>
        <w:jc w:val="both"/>
      </w:pPr>
    </w:p>
    <w:p w14:paraId="1CF4454E" w14:textId="77777777" w:rsidR="00D603F1" w:rsidRPr="004E7F56" w:rsidRDefault="00D603F1" w:rsidP="00D603F1">
      <w:pPr>
        <w:jc w:val="both"/>
      </w:pPr>
    </w:p>
    <w:p w14:paraId="62137290" w14:textId="62A728CF" w:rsidR="00D603F1" w:rsidRPr="004E7F56" w:rsidRDefault="00D603F1" w:rsidP="00D603F1">
      <w:pPr>
        <w:jc w:val="both"/>
      </w:pPr>
      <w:r w:rsidRPr="004E7F56">
        <w:t xml:space="preserve">   </w:t>
      </w:r>
      <w:r w:rsidRPr="004E7F56">
        <w:tab/>
      </w:r>
      <w:r w:rsidRPr="004E7F56">
        <w:rPr>
          <w:b/>
        </w:rPr>
        <w:t>CARINE TOMASI ARBOIT</w:t>
      </w:r>
      <w:r w:rsidRPr="004E7F56">
        <w:t>, vereadora da Câmara de Vereadores do Município de Vila Maria – RS, no uso de suas atribuições legais, FAZ SABER que apresenta o presente Projeto de Lei para apreciação e votação e, posteriormente</w:t>
      </w:r>
      <w:r w:rsidR="009E41EC" w:rsidRPr="004E7F56">
        <w:t>,</w:t>
      </w:r>
      <w:r w:rsidRPr="004E7F56">
        <w:t xml:space="preserve"> para sanção do Prefeito Municipal, </w:t>
      </w:r>
    </w:p>
    <w:p w14:paraId="1F1EE51E" w14:textId="77777777" w:rsidR="00D603F1" w:rsidRPr="004E7F56" w:rsidRDefault="00D603F1" w:rsidP="00D603F1">
      <w:pPr>
        <w:jc w:val="both"/>
        <w:rPr>
          <w:snapToGrid w:val="0"/>
        </w:rPr>
      </w:pPr>
    </w:p>
    <w:p w14:paraId="7F486B77" w14:textId="6D7FFB49" w:rsidR="00D603F1" w:rsidRDefault="00D603F1" w:rsidP="00D01407">
      <w:pPr>
        <w:widowControl w:val="0"/>
        <w:ind w:firstLine="708"/>
        <w:jc w:val="both"/>
      </w:pPr>
      <w:r w:rsidRPr="004E7F56">
        <w:rPr>
          <w:b/>
        </w:rPr>
        <w:t>Art. 1º</w:t>
      </w:r>
      <w:r w:rsidRPr="004E7F56">
        <w:t xml:space="preserve"> - </w:t>
      </w:r>
      <w:r w:rsidR="004E7F56">
        <w:t>A atual rua Dr. Montauri,</w:t>
      </w:r>
      <w:proofErr w:type="gramStart"/>
      <w:r w:rsidR="004E7F56">
        <w:t xml:space="preserve"> </w:t>
      </w:r>
      <w:r w:rsidR="001554AE" w:rsidRPr="004E7F56">
        <w:t xml:space="preserve"> </w:t>
      </w:r>
      <w:proofErr w:type="gramEnd"/>
      <w:r w:rsidR="004E7F56">
        <w:t>localizada</w:t>
      </w:r>
      <w:r w:rsidR="001554AE" w:rsidRPr="004E7F56">
        <w:t xml:space="preserve"> dentro do perímetro urbano de Vila </w:t>
      </w:r>
      <w:proofErr w:type="spellStart"/>
      <w:r w:rsidR="001554AE" w:rsidRPr="004E7F56">
        <w:t>Maria-RS</w:t>
      </w:r>
      <w:proofErr w:type="spellEnd"/>
      <w:r w:rsidR="004E7F56">
        <w:t xml:space="preserve"> e </w:t>
      </w:r>
      <w:r w:rsidR="009230FA" w:rsidRPr="004E7F56">
        <w:t>que tem in</w:t>
      </w:r>
      <w:r w:rsidR="001554AE" w:rsidRPr="004E7F56">
        <w:t>í</w:t>
      </w:r>
      <w:r w:rsidR="009230FA" w:rsidRPr="004E7F56">
        <w:t xml:space="preserve">cio na Rua </w:t>
      </w:r>
      <w:r w:rsidR="004E7F56">
        <w:t>Irmãos Busato</w:t>
      </w:r>
      <w:r w:rsidR="009230FA" w:rsidRPr="004E7F56">
        <w:t xml:space="preserve"> e segue por </w:t>
      </w:r>
      <w:r w:rsidR="00D01407">
        <w:t xml:space="preserve">363,70 </w:t>
      </w:r>
      <w:r w:rsidR="009230FA" w:rsidRPr="004E7F56">
        <w:t xml:space="preserve">metros até </w:t>
      </w:r>
      <w:r w:rsidR="004E7F56">
        <w:t>a Rua</w:t>
      </w:r>
      <w:r w:rsidR="00D01407">
        <w:t xml:space="preserve"> João Cótica</w:t>
      </w:r>
      <w:r w:rsidR="004E7F56">
        <w:t xml:space="preserve">, passa a denominar-se </w:t>
      </w:r>
      <w:r w:rsidR="00696B69">
        <w:t>RUA ILDO</w:t>
      </w:r>
      <w:r w:rsidR="00942763">
        <w:t xml:space="preserve"> EDUARDO</w:t>
      </w:r>
      <w:r w:rsidR="00696B69">
        <w:t xml:space="preserve"> ZÍLIO</w:t>
      </w:r>
      <w:r w:rsidR="004E7F56">
        <w:t xml:space="preserve">. </w:t>
      </w:r>
    </w:p>
    <w:p w14:paraId="182862E2" w14:textId="60664773" w:rsidR="004E7F56" w:rsidRDefault="004E7F56" w:rsidP="00D603F1">
      <w:pPr>
        <w:widowControl w:val="0"/>
        <w:ind w:firstLine="708"/>
        <w:jc w:val="both"/>
      </w:pPr>
    </w:p>
    <w:p w14:paraId="4ECFEE54" w14:textId="12F6C389" w:rsidR="004E7F56" w:rsidRDefault="004E7F56" w:rsidP="00D603F1">
      <w:pPr>
        <w:widowControl w:val="0"/>
        <w:ind w:firstLine="708"/>
        <w:jc w:val="both"/>
      </w:pPr>
      <w:r w:rsidRPr="004E7F56">
        <w:rPr>
          <w:b/>
          <w:bCs/>
        </w:rPr>
        <w:t>Art. 2º</w:t>
      </w:r>
      <w:r>
        <w:t xml:space="preserve"> - </w:t>
      </w:r>
      <w:r w:rsidR="005D63BE">
        <w:t>O Poder Executivo oficiará aos órgãos e serventias públicas, como Empresa Brasileira de Correios e Telegrafo</w:t>
      </w:r>
      <w:r w:rsidR="00F00939">
        <w:t>, Cartório</w:t>
      </w:r>
      <w:r w:rsidR="00FD7018">
        <w:t>s</w:t>
      </w:r>
      <w:r w:rsidR="00F00939">
        <w:t xml:space="preserve"> e</w:t>
      </w:r>
      <w:proofErr w:type="gramStart"/>
      <w:r w:rsidR="00F00939">
        <w:t xml:space="preserve"> </w:t>
      </w:r>
      <w:r w:rsidR="005D63BE">
        <w:t xml:space="preserve"> </w:t>
      </w:r>
      <w:proofErr w:type="gramEnd"/>
      <w:r w:rsidR="005D63BE">
        <w:t>Registr</w:t>
      </w:r>
      <w:r w:rsidR="00F00939">
        <w:t>o</w:t>
      </w:r>
      <w:r w:rsidR="005D63BE">
        <w:t xml:space="preserve"> de Imóveis da Comarca </w:t>
      </w:r>
      <w:r w:rsidR="00F00939">
        <w:t xml:space="preserve">a alteração na denominação do logradouro, e procederá às modificações necessárias nos cadastros municipais e nas placas de sinalização e indicação da respectiva rua. </w:t>
      </w:r>
    </w:p>
    <w:p w14:paraId="6FB18DF9" w14:textId="09A06FF6" w:rsidR="00F00939" w:rsidRDefault="00F00939" w:rsidP="00D603F1">
      <w:pPr>
        <w:widowControl w:val="0"/>
        <w:ind w:firstLine="708"/>
        <w:jc w:val="both"/>
      </w:pPr>
    </w:p>
    <w:p w14:paraId="415D1F97" w14:textId="52EF96CB" w:rsidR="00D603F1" w:rsidRPr="004E7F56" w:rsidRDefault="00F00939" w:rsidP="00AD74E8">
      <w:pPr>
        <w:widowControl w:val="0"/>
        <w:ind w:firstLine="708"/>
        <w:jc w:val="both"/>
      </w:pPr>
      <w:r w:rsidRPr="00696B69">
        <w:rPr>
          <w:b/>
          <w:bCs/>
        </w:rPr>
        <w:t>Art. 3º</w:t>
      </w:r>
      <w:r>
        <w:t xml:space="preserve"> -</w:t>
      </w:r>
      <w:r w:rsidR="00AD74E8">
        <w:t xml:space="preserve"> </w:t>
      </w:r>
      <w:r w:rsidR="00D603F1" w:rsidRPr="004E7F56">
        <w:t>Revogadas as disposições em contrário, esta Lei entrará em vigor</w:t>
      </w:r>
      <w:proofErr w:type="gramStart"/>
      <w:r w:rsidR="00D603F1" w:rsidRPr="004E7F56">
        <w:t xml:space="preserve"> </w:t>
      </w:r>
      <w:r w:rsidR="00696B69">
        <w:t xml:space="preserve"> </w:t>
      </w:r>
      <w:proofErr w:type="gramEnd"/>
      <w:r w:rsidR="00696B69">
        <w:t xml:space="preserve">após decorridos </w:t>
      </w:r>
      <w:r w:rsidR="002F6C85">
        <w:t>360</w:t>
      </w:r>
      <w:r w:rsidR="00696B69">
        <w:t xml:space="preserve"> (</w:t>
      </w:r>
      <w:r w:rsidR="002F6C85">
        <w:t>trezentos e sessenta</w:t>
      </w:r>
      <w:r w:rsidR="00696B69">
        <w:t xml:space="preserve">) dias da data de </w:t>
      </w:r>
      <w:r w:rsidR="00D603F1" w:rsidRPr="004E7F56">
        <w:t xml:space="preserve">sua publicação. </w:t>
      </w:r>
    </w:p>
    <w:p w14:paraId="2C91C21E" w14:textId="77777777" w:rsidR="00D603F1" w:rsidRPr="004E7F56" w:rsidRDefault="00D603F1" w:rsidP="00D603F1">
      <w:pPr>
        <w:jc w:val="both"/>
      </w:pPr>
    </w:p>
    <w:p w14:paraId="6ED0BFB4" w14:textId="77777777" w:rsidR="00D603F1" w:rsidRPr="004E7F56" w:rsidRDefault="00D603F1" w:rsidP="00D603F1">
      <w:pPr>
        <w:ind w:firstLine="1134"/>
        <w:jc w:val="both"/>
      </w:pPr>
      <w:r w:rsidRPr="004E7F56">
        <w:t>Vila Maria – RS, .... de ........... de 2020.</w:t>
      </w:r>
    </w:p>
    <w:p w14:paraId="59574F2E" w14:textId="77777777" w:rsidR="00D603F1" w:rsidRPr="004E7F56" w:rsidRDefault="00D603F1" w:rsidP="00D603F1">
      <w:pPr>
        <w:ind w:firstLine="1134"/>
        <w:jc w:val="both"/>
      </w:pPr>
    </w:p>
    <w:p w14:paraId="05857C0B" w14:textId="77777777" w:rsidR="00D603F1" w:rsidRPr="004E7F56" w:rsidRDefault="00D603F1" w:rsidP="00D603F1">
      <w:pPr>
        <w:jc w:val="both"/>
      </w:pPr>
    </w:p>
    <w:p w14:paraId="6CF46DC9" w14:textId="77777777" w:rsidR="00D603F1" w:rsidRPr="004E7F56" w:rsidRDefault="00D603F1" w:rsidP="00D603F1">
      <w:pPr>
        <w:ind w:firstLine="1134"/>
        <w:jc w:val="both"/>
        <w:rPr>
          <w:b/>
        </w:rPr>
      </w:pPr>
      <w:r w:rsidRPr="004E7F56">
        <w:rPr>
          <w:b/>
        </w:rPr>
        <w:t>CARINE TOMASI ARBOIT</w:t>
      </w:r>
    </w:p>
    <w:p w14:paraId="7824B645" w14:textId="77777777" w:rsidR="00D603F1" w:rsidRPr="004E7F56" w:rsidRDefault="00D603F1" w:rsidP="00D603F1">
      <w:pPr>
        <w:ind w:firstLine="1134"/>
        <w:jc w:val="both"/>
      </w:pPr>
      <w:r w:rsidRPr="004E7F56">
        <w:t>Vereadora</w:t>
      </w:r>
    </w:p>
    <w:p w14:paraId="337177D1" w14:textId="77777777" w:rsidR="00D603F1" w:rsidRPr="004E7F56" w:rsidRDefault="00D603F1" w:rsidP="00D603F1">
      <w:pPr>
        <w:jc w:val="both"/>
      </w:pPr>
    </w:p>
    <w:p w14:paraId="230E656B" w14:textId="77777777" w:rsidR="00D603F1" w:rsidRPr="004E7F56" w:rsidRDefault="00D603F1" w:rsidP="00D603F1">
      <w:pPr>
        <w:jc w:val="both"/>
      </w:pPr>
    </w:p>
    <w:p w14:paraId="7A558133" w14:textId="77777777" w:rsidR="00D603F1" w:rsidRPr="004E7F56" w:rsidRDefault="00D603F1" w:rsidP="00D603F1">
      <w:pPr>
        <w:jc w:val="both"/>
      </w:pPr>
    </w:p>
    <w:p w14:paraId="3D4A7EBC" w14:textId="77777777" w:rsidR="00D603F1" w:rsidRPr="004E7F56" w:rsidRDefault="00D603F1" w:rsidP="00D603F1">
      <w:pPr>
        <w:jc w:val="both"/>
      </w:pPr>
      <w:r w:rsidRPr="004E7F56">
        <w:t>JUSTIFICATIVA:</w:t>
      </w:r>
    </w:p>
    <w:p w14:paraId="6DECB9DA" w14:textId="77777777" w:rsidR="00D603F1" w:rsidRPr="004E7F56" w:rsidRDefault="00D603F1" w:rsidP="00D603F1">
      <w:pPr>
        <w:jc w:val="both"/>
      </w:pPr>
    </w:p>
    <w:p w14:paraId="2DA2CBF2" w14:textId="30B6976C" w:rsidR="001C3B83" w:rsidRDefault="00D603F1" w:rsidP="00942763">
      <w:pPr>
        <w:ind w:firstLine="708"/>
        <w:jc w:val="both"/>
      </w:pPr>
      <w:r w:rsidRPr="004E7F56">
        <w:t xml:space="preserve">Prezados Vereadores, tenho a honra de submeter ante a esta </w:t>
      </w:r>
      <w:r w:rsidR="009E41EC" w:rsidRPr="004E7F56">
        <w:t>c</w:t>
      </w:r>
      <w:r w:rsidRPr="004E7F56">
        <w:t xml:space="preserve">asa o </w:t>
      </w:r>
      <w:r w:rsidR="009E41EC" w:rsidRPr="004E7F56">
        <w:t>P</w:t>
      </w:r>
      <w:r w:rsidRPr="004E7F56">
        <w:t xml:space="preserve">rojeto de </w:t>
      </w:r>
      <w:r w:rsidR="009E41EC" w:rsidRPr="004E7F56">
        <w:t>Le</w:t>
      </w:r>
      <w:r w:rsidRPr="004E7F56">
        <w:t xml:space="preserve">i que dispõe sobre a </w:t>
      </w:r>
      <w:r w:rsidR="00696B69">
        <w:t xml:space="preserve">troca da </w:t>
      </w:r>
      <w:r w:rsidRPr="004E7F56">
        <w:t xml:space="preserve">denominação de uma rua de nossa cidade, prestando homenagem à memoria do Sr. </w:t>
      </w:r>
      <w:r w:rsidR="00696B69">
        <w:t>Ildo</w:t>
      </w:r>
      <w:r w:rsidR="00942763">
        <w:t xml:space="preserve"> Eduardo</w:t>
      </w:r>
      <w:r w:rsidR="00696B69">
        <w:t xml:space="preserve"> </w:t>
      </w:r>
      <w:proofErr w:type="spellStart"/>
      <w:r w:rsidR="00696B69">
        <w:t>Zilio</w:t>
      </w:r>
      <w:proofErr w:type="spellEnd"/>
      <w:r w:rsidR="009E41EC" w:rsidRPr="004E7F56">
        <w:t>,</w:t>
      </w:r>
      <w:r w:rsidR="00AA70F1" w:rsidRPr="004E7F56">
        <w:t xml:space="preserve"> falecido em</w:t>
      </w:r>
      <w:r w:rsidR="00942763">
        <w:t xml:space="preserve"> 26/11/2012.</w:t>
      </w:r>
      <w:r w:rsidR="007B5541">
        <w:t xml:space="preserve"> O Sr. Ildo </w:t>
      </w:r>
      <w:r w:rsidR="002253FE">
        <w:t xml:space="preserve">Eduardo </w:t>
      </w:r>
      <w:bookmarkStart w:id="0" w:name="_GoBack"/>
      <w:bookmarkEnd w:id="0"/>
      <w:proofErr w:type="spellStart"/>
      <w:r w:rsidR="007B5541">
        <w:t>Zilio</w:t>
      </w:r>
      <w:proofErr w:type="spellEnd"/>
      <w:r w:rsidR="00942763">
        <w:t xml:space="preserve"> sempre participou </w:t>
      </w:r>
      <w:r w:rsidR="007B5541">
        <w:t xml:space="preserve">ativamente </w:t>
      </w:r>
      <w:r w:rsidR="00942763">
        <w:t xml:space="preserve">da comunidade </w:t>
      </w:r>
      <w:proofErr w:type="spellStart"/>
      <w:r w:rsidR="00942763">
        <w:t>Vilamariense</w:t>
      </w:r>
      <w:proofErr w:type="spellEnd"/>
      <w:r w:rsidR="00942763">
        <w:t>. Foi</w:t>
      </w:r>
      <w:r w:rsidR="007B5541">
        <w:t xml:space="preserve"> presidente da paróquia, organizou clubes esportivos,</w:t>
      </w:r>
      <w:r w:rsidR="00942763">
        <w:t xml:space="preserve"> atuou em atividades escolares, direção de instituições, obras e atividades, até a representação política, tendo sido secretário-geral da Comissão de Emancipação e foi responsável por mapear os limites do futuro município, como se pode observar no histórico anexo.</w:t>
      </w:r>
      <w:r w:rsidR="005933AE" w:rsidRPr="005933AE">
        <w:t xml:space="preserve"> </w:t>
      </w:r>
      <w:r w:rsidR="005933AE" w:rsidRPr="004E7F56">
        <w:t xml:space="preserve">Desta forma, denominar uma rua de nossa cidade é uma justa homenagem a este homem que muito contribuiu e representou para o município de Vila Maria. </w:t>
      </w:r>
    </w:p>
    <w:p w14:paraId="673BA388" w14:textId="6CD4174F" w:rsidR="00696B69" w:rsidRPr="004E7F56" w:rsidRDefault="00696B69" w:rsidP="001C3B83">
      <w:pPr>
        <w:ind w:firstLine="708"/>
        <w:jc w:val="both"/>
      </w:pPr>
      <w:r>
        <w:t>Pelo que foi apurado junto ao departamento de legislação municipal, o nome Dr. Montauri, foi atribuído a esta rua ainda pelo município mãe, Marau, quando do processo de emancipação</w:t>
      </w:r>
      <w:r w:rsidR="00FD7018">
        <w:t xml:space="preserve">. Desse modo, não existe qualquer vínculo deste desconhecido senhor com </w:t>
      </w:r>
      <w:r w:rsidR="00FD7018">
        <w:lastRenderedPageBreak/>
        <w:t>a história de nosso município</w:t>
      </w:r>
      <w:r w:rsidR="002F6C85">
        <w:t>. Por outro lado</w:t>
      </w:r>
      <w:r w:rsidR="005933AE">
        <w:t>,</w:t>
      </w:r>
      <w:r w:rsidR="002F6C85">
        <w:t xml:space="preserve"> em que pese haver outras ruas sem denominação, todas se localizam em bairros, enquanto que o homenageado sempre residiu e contribui para o crescimento da parte central da cidade. Assim, acreditamos ser de justiça que seu nome conste em uma rua mais próxima ao centro. A escolha da rua Dr. Montauri deve-se ao fato de que a mesma não possui muito</w:t>
      </w:r>
      <w:r w:rsidR="005933AE">
        <w:t xml:space="preserve">s </w:t>
      </w:r>
      <w:r w:rsidR="002F6C85">
        <w:t xml:space="preserve">estabelecimentos ou moradores de maneira que o processo de transição do nome causará menos transtornos. Também </w:t>
      </w:r>
      <w:proofErr w:type="gramStart"/>
      <w:r w:rsidR="002F6C85">
        <w:t>optou-se</w:t>
      </w:r>
      <w:proofErr w:type="gramEnd"/>
      <w:r w:rsidR="002F6C85">
        <w:t xml:space="preserve"> por colocar um  período de </w:t>
      </w:r>
      <w:proofErr w:type="spellStart"/>
      <w:r w:rsidR="002F6C85" w:rsidRPr="002F6C85">
        <w:rPr>
          <w:i/>
          <w:iCs/>
        </w:rPr>
        <w:t>vacatio</w:t>
      </w:r>
      <w:proofErr w:type="spellEnd"/>
      <w:r w:rsidR="002F6C85" w:rsidRPr="002F6C85">
        <w:rPr>
          <w:i/>
          <w:iCs/>
        </w:rPr>
        <w:t xml:space="preserve"> legis</w:t>
      </w:r>
      <w:r w:rsidR="002F6C85">
        <w:t xml:space="preserve"> de 360 dias, dentro do qual o Executivo deverá promover as alterações</w:t>
      </w:r>
      <w:r w:rsidR="005933AE">
        <w:t>, trocas de placas</w:t>
      </w:r>
      <w:r w:rsidR="002F6C85">
        <w:t xml:space="preserve"> e comunicar interessados</w:t>
      </w:r>
      <w:r w:rsidR="005933AE">
        <w:t xml:space="preserve">, </w:t>
      </w:r>
      <w:r w:rsidR="002F6C85">
        <w:t xml:space="preserve">órgãos e serventias públicas. </w:t>
      </w:r>
    </w:p>
    <w:p w14:paraId="2F6980A4" w14:textId="77777777" w:rsidR="00D603F1" w:rsidRPr="004E7F56" w:rsidRDefault="00D603F1" w:rsidP="00A56FE1">
      <w:pPr>
        <w:jc w:val="both"/>
      </w:pPr>
    </w:p>
    <w:p w14:paraId="7D78F0B6" w14:textId="77777777" w:rsidR="00D603F1" w:rsidRPr="004E7F56" w:rsidRDefault="00D603F1" w:rsidP="00D603F1">
      <w:pPr>
        <w:rPr>
          <w:rFonts w:ascii="Arial" w:hAnsi="Arial" w:cs="Arial"/>
          <w:b/>
        </w:rPr>
      </w:pPr>
    </w:p>
    <w:p w14:paraId="23B76DDB" w14:textId="77777777" w:rsidR="00D603F1" w:rsidRPr="004E7F56" w:rsidRDefault="001C3B83" w:rsidP="00D603F1">
      <w:pPr>
        <w:ind w:firstLine="1134"/>
        <w:jc w:val="both"/>
        <w:rPr>
          <w:b/>
        </w:rPr>
      </w:pPr>
      <w:r w:rsidRPr="004E7F56">
        <w:rPr>
          <w:b/>
        </w:rPr>
        <w:t>CARINE TOMASI ARBOIT</w:t>
      </w:r>
    </w:p>
    <w:p w14:paraId="4EFE2839" w14:textId="77777777" w:rsidR="00D603F1" w:rsidRPr="004E7F56" w:rsidRDefault="00D603F1" w:rsidP="00D603F1">
      <w:pPr>
        <w:ind w:firstLine="1134"/>
        <w:jc w:val="both"/>
      </w:pPr>
      <w:r w:rsidRPr="004E7F56">
        <w:t>Vereador</w:t>
      </w:r>
      <w:r w:rsidR="001C3B83" w:rsidRPr="004E7F56">
        <w:t>a</w:t>
      </w:r>
    </w:p>
    <w:p w14:paraId="0759FF5B" w14:textId="77777777" w:rsidR="00D603F1" w:rsidRPr="004E7F56" w:rsidRDefault="00D603F1" w:rsidP="00D603F1"/>
    <w:p w14:paraId="22A60813" w14:textId="77777777" w:rsidR="00302298" w:rsidRPr="004E7F56" w:rsidRDefault="00302298"/>
    <w:sectPr w:rsidR="00302298" w:rsidRPr="004E7F56" w:rsidSect="004E7F56">
      <w:pgSz w:w="11906" w:h="16838"/>
      <w:pgMar w:top="2041" w:right="1531" w:bottom="1418" w:left="16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3F1"/>
    <w:rsid w:val="000568FB"/>
    <w:rsid w:val="000B215E"/>
    <w:rsid w:val="001554AE"/>
    <w:rsid w:val="001C3B83"/>
    <w:rsid w:val="002253FE"/>
    <w:rsid w:val="002F6C85"/>
    <w:rsid w:val="00302298"/>
    <w:rsid w:val="004E7F56"/>
    <w:rsid w:val="005933AE"/>
    <w:rsid w:val="005D63BE"/>
    <w:rsid w:val="00696B69"/>
    <w:rsid w:val="007B5541"/>
    <w:rsid w:val="00916451"/>
    <w:rsid w:val="009230FA"/>
    <w:rsid w:val="00942763"/>
    <w:rsid w:val="009E41EC"/>
    <w:rsid w:val="00A35CE6"/>
    <w:rsid w:val="00A56FE1"/>
    <w:rsid w:val="00AA70F1"/>
    <w:rsid w:val="00AD188F"/>
    <w:rsid w:val="00AD74E8"/>
    <w:rsid w:val="00D01407"/>
    <w:rsid w:val="00D603F1"/>
    <w:rsid w:val="00F00939"/>
    <w:rsid w:val="00FD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2D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603F1"/>
    <w:pPr>
      <w:keepNext/>
      <w:ind w:left="1416" w:firstLine="708"/>
      <w:jc w:val="center"/>
      <w:outlineLvl w:val="0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03F1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603F1"/>
    <w:pPr>
      <w:keepNext/>
      <w:ind w:left="1416" w:firstLine="708"/>
      <w:jc w:val="center"/>
      <w:outlineLvl w:val="0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03F1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463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2020-10-28T18:00:00Z</cp:lastPrinted>
  <dcterms:created xsi:type="dcterms:W3CDTF">2020-10-28T17:38:00Z</dcterms:created>
  <dcterms:modified xsi:type="dcterms:W3CDTF">2020-10-29T17:35:00Z</dcterms:modified>
</cp:coreProperties>
</file>