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7A3" w:rsidRPr="00C677A3" w:rsidRDefault="00C677A3" w:rsidP="00C677A3">
      <w:pPr>
        <w:tabs>
          <w:tab w:val="left" w:pos="7371"/>
        </w:tabs>
        <w:spacing w:line="276" w:lineRule="auto"/>
        <w:jc w:val="center"/>
        <w:rPr>
          <w:rFonts w:eastAsia="Calibri"/>
          <w:b/>
          <w:lang w:eastAsia="en-US"/>
        </w:rPr>
      </w:pPr>
      <w:r w:rsidRPr="00C677A3">
        <w:rPr>
          <w:rFonts w:eastAsia="Calibri"/>
          <w:b/>
          <w:lang w:eastAsia="en-US"/>
        </w:rPr>
        <w:t>Ata n º 044/2015</w:t>
      </w:r>
    </w:p>
    <w:p w:rsidR="00C677A3" w:rsidRPr="00C677A3" w:rsidRDefault="00C677A3" w:rsidP="00C677A3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C677A3">
        <w:rPr>
          <w:rFonts w:eastAsia="Calibri"/>
          <w:lang w:eastAsia="en-US"/>
        </w:rPr>
        <w:tab/>
      </w:r>
    </w:p>
    <w:p w:rsidR="00C677A3" w:rsidRPr="00C677A3" w:rsidRDefault="00C677A3" w:rsidP="00C677A3">
      <w:pPr>
        <w:ind w:firstLine="708"/>
        <w:jc w:val="both"/>
        <w:rPr>
          <w:rFonts w:eastAsia="Calibri"/>
          <w:lang w:eastAsia="en-US"/>
        </w:rPr>
      </w:pPr>
      <w:r w:rsidRPr="00C677A3">
        <w:rPr>
          <w:rFonts w:eastAsia="Calibri"/>
          <w:lang w:eastAsia="en-US"/>
        </w:rPr>
        <w:t xml:space="preserve">Aos vinte e três dias do mês de novembro de dois mil e quinze, às vinte horas, reuniu-se a Câmara Municipal de Vereadores, em sua sede na Rua Getúlio Vargas, número 636, em Vila Maria, Estado do Rio Grande do Sul, com a presença da Presidente Adriana B. </w:t>
      </w:r>
      <w:proofErr w:type="spellStart"/>
      <w:r w:rsidRPr="00C677A3">
        <w:rPr>
          <w:rFonts w:eastAsia="Calibri"/>
          <w:lang w:eastAsia="en-US"/>
        </w:rPr>
        <w:t>Treméa</w:t>
      </w:r>
      <w:proofErr w:type="spellEnd"/>
      <w:r w:rsidRPr="00C677A3">
        <w:rPr>
          <w:rFonts w:eastAsia="Calibri"/>
          <w:lang w:eastAsia="en-US"/>
        </w:rPr>
        <w:t xml:space="preserve"> e dos vereadores Maurício L Brocco, Carine Tomasi Arboit, Paulo Cesar Teles, Gustavo Torrez, Alberto de Freitas, Daniela Zanella, Divino Siota e Cleci A. Endrigo para a sessão ordinária. Para dar início, a presidente solicitou que fosse lida a ata da sessão ordinária do dia dezesseis de novembro, que colocada em discussão e votação foi aprovada por todos os vereadores. Na sequência foram lidos os ofícios e as correspondências do dia. A presidente solicitou que fosse lida a pauta da Sessão Solene, colocada em discussão e votação foi aprovada por todos os vereadores, também solicitou que fosse lida a Pauta da Sessão Ordinária, colocada em discussão e votação foi aprovada por unanimidade. Seguindo foi colocado em discussão e votação o Parecer e a Indicação 016/2015, Parecer e Indicação 016/2015 aprovados por todos os vereadores. Seguindo os trabalhos foi colocado em discussão o Projeto de lei 064/2015, ninguém se manifestou o mesmo ficou baixado para que as comissões emitam seu parecer. Nada mais em pauta a presidente declarou aberto espaço para explicações pessoais. Ninguém se manifestou, a presidente convocou os vereadores para a sessão ordinária a ser realizada aos trinta dias do mês de novembro de dois mil e quinze, em sua sede, Rua Getúlio Vargas, 636 às vinte horas e encerrou a sessão, da qual se lavrou esta ata, que lida e achada conforme, vai assinada por mim, Dinorá Salete </w:t>
      </w:r>
      <w:proofErr w:type="spellStart"/>
      <w:r w:rsidRPr="00C677A3">
        <w:rPr>
          <w:rFonts w:eastAsia="Calibri"/>
          <w:lang w:eastAsia="en-US"/>
        </w:rPr>
        <w:t>Dalmagro</w:t>
      </w:r>
      <w:proofErr w:type="spellEnd"/>
      <w:r w:rsidRPr="00C677A3">
        <w:rPr>
          <w:rFonts w:eastAsia="Calibri"/>
          <w:lang w:eastAsia="en-US"/>
        </w:rPr>
        <w:t>, que redigi, pela presidente da Câmara Municipal de Vereadores de Vila Maria e pela secretária.</w:t>
      </w:r>
    </w:p>
    <w:p w:rsidR="00C677A3" w:rsidRPr="00C677A3" w:rsidRDefault="00C677A3" w:rsidP="00C677A3">
      <w:pPr>
        <w:jc w:val="both"/>
        <w:rPr>
          <w:rFonts w:eastAsia="Calibri"/>
          <w:lang w:eastAsia="en-US"/>
        </w:rPr>
      </w:pPr>
    </w:p>
    <w:p w:rsidR="005848AE" w:rsidRPr="007B1C5F" w:rsidRDefault="005848AE" w:rsidP="007B1C5F">
      <w:pPr>
        <w:spacing w:after="120"/>
        <w:jc w:val="center"/>
      </w:pPr>
      <w:bookmarkStart w:id="0" w:name="_GoBack"/>
      <w:bookmarkEnd w:id="0"/>
    </w:p>
    <w:sectPr w:rsidR="005848AE" w:rsidRPr="007B1C5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A0" w:rsidRDefault="008059A0" w:rsidP="0075021B">
      <w:r>
        <w:separator/>
      </w:r>
    </w:p>
  </w:endnote>
  <w:endnote w:type="continuationSeparator" w:id="0">
    <w:p w:rsidR="008059A0" w:rsidRDefault="008059A0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A0" w:rsidRDefault="008059A0" w:rsidP="0075021B">
      <w:r>
        <w:separator/>
      </w:r>
    </w:p>
  </w:footnote>
  <w:footnote w:type="continuationSeparator" w:id="0">
    <w:p w:rsidR="008059A0" w:rsidRDefault="008059A0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53EC8"/>
    <w:rsid w:val="00074888"/>
    <w:rsid w:val="00096D64"/>
    <w:rsid w:val="000F3757"/>
    <w:rsid w:val="000F7CD4"/>
    <w:rsid w:val="00102681"/>
    <w:rsid w:val="00123AF1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2203C"/>
    <w:rsid w:val="00336CB5"/>
    <w:rsid w:val="00350D76"/>
    <w:rsid w:val="00355A9E"/>
    <w:rsid w:val="00355C4F"/>
    <w:rsid w:val="003760A1"/>
    <w:rsid w:val="00393C3E"/>
    <w:rsid w:val="003C1D2F"/>
    <w:rsid w:val="00437929"/>
    <w:rsid w:val="0047198C"/>
    <w:rsid w:val="00471CEE"/>
    <w:rsid w:val="00544A02"/>
    <w:rsid w:val="00556251"/>
    <w:rsid w:val="005848AE"/>
    <w:rsid w:val="005D0992"/>
    <w:rsid w:val="006039AC"/>
    <w:rsid w:val="00627EBC"/>
    <w:rsid w:val="006461E2"/>
    <w:rsid w:val="006F2F76"/>
    <w:rsid w:val="007103F2"/>
    <w:rsid w:val="00716ABE"/>
    <w:rsid w:val="00746A3C"/>
    <w:rsid w:val="0075021B"/>
    <w:rsid w:val="007B1C5F"/>
    <w:rsid w:val="007F0CF9"/>
    <w:rsid w:val="008059A0"/>
    <w:rsid w:val="00847128"/>
    <w:rsid w:val="008B3950"/>
    <w:rsid w:val="008C0530"/>
    <w:rsid w:val="00912BD9"/>
    <w:rsid w:val="00923C61"/>
    <w:rsid w:val="009260C9"/>
    <w:rsid w:val="009327DE"/>
    <w:rsid w:val="00937A0C"/>
    <w:rsid w:val="009511FF"/>
    <w:rsid w:val="0097549D"/>
    <w:rsid w:val="009B2AA5"/>
    <w:rsid w:val="009D3394"/>
    <w:rsid w:val="00A24FB7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677A3"/>
    <w:rsid w:val="00C7788E"/>
    <w:rsid w:val="00C8757C"/>
    <w:rsid w:val="00CD63EB"/>
    <w:rsid w:val="00CE41D3"/>
    <w:rsid w:val="00D00038"/>
    <w:rsid w:val="00D54DE3"/>
    <w:rsid w:val="00D610BF"/>
    <w:rsid w:val="00D70AB0"/>
    <w:rsid w:val="00D912AE"/>
    <w:rsid w:val="00DC0E8B"/>
    <w:rsid w:val="00DE4F81"/>
    <w:rsid w:val="00E04608"/>
    <w:rsid w:val="00E37255"/>
    <w:rsid w:val="00E90231"/>
    <w:rsid w:val="00E942F3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dcterms:created xsi:type="dcterms:W3CDTF">2015-08-17T23:16:00Z</dcterms:created>
  <dcterms:modified xsi:type="dcterms:W3CDTF">2015-12-01T16:56:00Z</dcterms:modified>
</cp:coreProperties>
</file>