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C36" w:rsidRDefault="00E52C36" w:rsidP="00EC2A3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005</w:t>
      </w:r>
      <w:r w:rsidRPr="00E7591C">
        <w:rPr>
          <w:rFonts w:ascii="Times New Roman" w:hAnsi="Times New Roman" w:cs="Times New Roman"/>
          <w:sz w:val="24"/>
          <w:szCs w:val="24"/>
        </w:rPr>
        <w:t>/2015</w:t>
      </w:r>
    </w:p>
    <w:p w:rsidR="00E52C36" w:rsidRDefault="00E52C36" w:rsidP="00E52C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dois dias do mês de março de dois mil e quinze, às vinte horas, reuniu-se a Câmara Municipal de Vereadores, em sua sede, Rua Getúlio Vargas, número 636, em Vila Maria, Estado do Rio Grande do Sul, com a presença da Presidente Adriana B.</w:t>
      </w:r>
      <w:r w:rsidR="002871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Claudimar Tomasi para a sessão ordinária. Para dar início, a presidente solicitou que fosse lida a ata, que colocada em discussão e votação foi aprovada por todos os vereadores. Logo após, foram lidos os ofícios e as correspondências do dia. No pequeno expediente, pronunciou-se o vereador Divino com o assunto inauguração do horto medicinal. A presidente solicitou que fosse lida a pauta, </w:t>
      </w:r>
      <w:r w:rsidR="00D20F72">
        <w:rPr>
          <w:rFonts w:ascii="Times New Roman" w:hAnsi="Times New Roman" w:cs="Times New Roman"/>
          <w:sz w:val="24"/>
          <w:szCs w:val="24"/>
        </w:rPr>
        <w:t>que foi colocada em discussão e votação juntamente com o pedido de urgência especial aos projetos de lei 007/2015 e 008/2015, sendo ambos aprovados por todos os vereadores.</w:t>
      </w:r>
      <w:r>
        <w:rPr>
          <w:rFonts w:ascii="Times New Roman" w:hAnsi="Times New Roman" w:cs="Times New Roman"/>
          <w:sz w:val="24"/>
          <w:szCs w:val="24"/>
        </w:rPr>
        <w:t xml:space="preserve"> Na sequência, foram colocados em discussão e votação o</w:t>
      </w:r>
      <w:r w:rsidR="00E2201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parecer</w:t>
      </w:r>
      <w:r w:rsidR="00E2201E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ao</w:t>
      </w:r>
      <w:r w:rsidR="00E2201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projeto</w:t>
      </w:r>
      <w:r w:rsidR="00E2201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 lei</w:t>
      </w:r>
      <w:r w:rsidR="00E2201E">
        <w:rPr>
          <w:rFonts w:ascii="Times New Roman" w:hAnsi="Times New Roman" w:cs="Times New Roman"/>
          <w:sz w:val="24"/>
          <w:szCs w:val="24"/>
        </w:rPr>
        <w:t xml:space="preserve"> 006/2015, </w:t>
      </w:r>
      <w:r w:rsidR="00D20F72">
        <w:rPr>
          <w:rFonts w:ascii="Times New Roman" w:hAnsi="Times New Roman" w:cs="Times New Roman"/>
          <w:sz w:val="24"/>
          <w:szCs w:val="24"/>
        </w:rPr>
        <w:t xml:space="preserve">007/2015, 008/2015, </w:t>
      </w:r>
      <w:r w:rsidR="00E2201E">
        <w:rPr>
          <w:rFonts w:ascii="Times New Roman" w:hAnsi="Times New Roman" w:cs="Times New Roman"/>
          <w:sz w:val="24"/>
          <w:szCs w:val="24"/>
        </w:rPr>
        <w:t>os projetos de lei 006/2015, 007/2015, 008/2015 e ninguém se manifestando, foram aprovados por todos os vereadores. Logo após, foram colocados em discussão os projetos de lei 009/2015 e 010/2015 e ninguém se manifestado, ficaram baixados para que as comissões emitam seus respectivos pareceres. Nada mais em pauta, a presidente abriu espaço para as explicações pessoais e a vereadora Carine</w:t>
      </w:r>
      <w:r w:rsidR="002871B6">
        <w:rPr>
          <w:rFonts w:ascii="Times New Roman" w:hAnsi="Times New Roman" w:cs="Times New Roman"/>
          <w:sz w:val="24"/>
          <w:szCs w:val="24"/>
        </w:rPr>
        <w:t xml:space="preserve"> manifestou-se dando boas vindas ao vereador Claudimar, mencionou a presença dos ex-gestores municipais, Srs. Rudimar Matiasso e Lauri de Carli, que antes da sessão fizeram uma explanação sobre as contas referente ao exercício político e financeiro de 2010, onde </w:t>
      </w:r>
      <w:r w:rsidR="00FD54B8">
        <w:rPr>
          <w:rFonts w:ascii="Times New Roman" w:hAnsi="Times New Roman" w:cs="Times New Roman"/>
          <w:sz w:val="24"/>
          <w:szCs w:val="24"/>
        </w:rPr>
        <w:t>foram sanadas dúvidas dos vereadores</w:t>
      </w:r>
      <w:r w:rsidR="002871B6">
        <w:rPr>
          <w:rFonts w:ascii="Times New Roman" w:hAnsi="Times New Roman" w:cs="Times New Roman"/>
          <w:sz w:val="24"/>
          <w:szCs w:val="24"/>
        </w:rPr>
        <w:t>, disse que o projeto de aprovação das mesmas não foi votado ainda, pois alguns colegas solicitaram mais tempo para terminar de analisar o processo, mas acredita que o mesmo será aprovado na próxima sessão com bastante segurança por possuir o parecer favorável do Tribunal de Contas.</w:t>
      </w:r>
      <w:r w:rsidR="00E2201E">
        <w:rPr>
          <w:rFonts w:ascii="Times New Roman" w:hAnsi="Times New Roman" w:cs="Times New Roman"/>
          <w:sz w:val="24"/>
          <w:szCs w:val="24"/>
        </w:rPr>
        <w:t xml:space="preserve"> O vereador Alberto</w:t>
      </w:r>
      <w:r w:rsidR="002871B6">
        <w:rPr>
          <w:rFonts w:ascii="Times New Roman" w:hAnsi="Times New Roman" w:cs="Times New Roman"/>
          <w:sz w:val="24"/>
          <w:szCs w:val="24"/>
        </w:rPr>
        <w:t xml:space="preserve"> também comentou a presença dos Srs. Rudimar e Lauri que esclareceram dúvidas referentes às contas de 2010, disse que solicitou que o projeto ficasse baixado para </w:t>
      </w:r>
      <w:r w:rsidR="00FD54B8">
        <w:rPr>
          <w:rFonts w:ascii="Times New Roman" w:hAnsi="Times New Roman" w:cs="Times New Roman"/>
          <w:sz w:val="24"/>
          <w:szCs w:val="24"/>
        </w:rPr>
        <w:t>terminar de analisar o processo</w:t>
      </w:r>
      <w:r w:rsidR="002871B6">
        <w:rPr>
          <w:rFonts w:ascii="Times New Roman" w:hAnsi="Times New Roman" w:cs="Times New Roman"/>
          <w:sz w:val="24"/>
          <w:szCs w:val="24"/>
        </w:rPr>
        <w:t xml:space="preserve"> tendo em vista que o mesmo é bem extenso e pediu aos colegas para que também façam esta análise, </w:t>
      </w:r>
      <w:r w:rsidR="00FD54B8">
        <w:rPr>
          <w:rFonts w:ascii="Times New Roman" w:hAnsi="Times New Roman" w:cs="Times New Roman"/>
          <w:sz w:val="24"/>
          <w:szCs w:val="24"/>
        </w:rPr>
        <w:t>ainda</w:t>
      </w:r>
      <w:r w:rsidR="002871B6">
        <w:rPr>
          <w:rFonts w:ascii="Times New Roman" w:hAnsi="Times New Roman" w:cs="Times New Roman"/>
          <w:sz w:val="24"/>
          <w:szCs w:val="24"/>
        </w:rPr>
        <w:t xml:space="preserve"> parabenizou os ex-gestores pela presença e pelas explicações.</w:t>
      </w:r>
      <w:r w:rsidR="00E2201E">
        <w:rPr>
          <w:rFonts w:ascii="Times New Roman" w:hAnsi="Times New Roman" w:cs="Times New Roman"/>
          <w:sz w:val="24"/>
          <w:szCs w:val="24"/>
        </w:rPr>
        <w:t xml:space="preserve"> O vereador Maurício</w:t>
      </w:r>
      <w:r w:rsidR="005901AF">
        <w:rPr>
          <w:rFonts w:ascii="Times New Roman" w:hAnsi="Times New Roman" w:cs="Times New Roman"/>
          <w:sz w:val="24"/>
          <w:szCs w:val="24"/>
        </w:rPr>
        <w:t xml:space="preserve"> </w:t>
      </w:r>
      <w:r w:rsidR="006A3E3E">
        <w:rPr>
          <w:rFonts w:ascii="Times New Roman" w:hAnsi="Times New Roman" w:cs="Times New Roman"/>
          <w:sz w:val="24"/>
          <w:szCs w:val="24"/>
        </w:rPr>
        <w:t>manifestou-se comentando que o projeto de aprovação das contas ficou baixado para que os colegas terminem a análise, disse que os ex-gestores estiveram presentes à Câmara a fim de esclarecer as dúvidas e que certamente na próxima semana as contas de 2010 deverão ser aprovadas, parabenizou os municípios de Casca e de Marau pelo aniversário de 60 anos de fundação.</w:t>
      </w:r>
      <w:r w:rsidR="00E2201E">
        <w:rPr>
          <w:rFonts w:ascii="Times New Roman" w:hAnsi="Times New Roman" w:cs="Times New Roman"/>
          <w:sz w:val="24"/>
          <w:szCs w:val="24"/>
        </w:rPr>
        <w:t xml:space="preserve"> O vereador Claudimar</w:t>
      </w:r>
      <w:r w:rsidR="006A3E3E">
        <w:rPr>
          <w:rFonts w:ascii="Times New Roman" w:hAnsi="Times New Roman" w:cs="Times New Roman"/>
          <w:sz w:val="24"/>
          <w:szCs w:val="24"/>
        </w:rPr>
        <w:t xml:space="preserve"> se colocou a disposição para trabalhar em prol da população, aprovando bons projetos, também aproveitou para </w:t>
      </w:r>
      <w:r w:rsidR="00701ED2">
        <w:rPr>
          <w:rFonts w:ascii="Times New Roman" w:hAnsi="Times New Roman" w:cs="Times New Roman"/>
          <w:sz w:val="24"/>
          <w:szCs w:val="24"/>
        </w:rPr>
        <w:t>expor as dificuldades dos agricultores e pediu para que o poder executivo atente para esta situação.</w:t>
      </w:r>
      <w:r w:rsidR="00E2201E">
        <w:rPr>
          <w:rFonts w:ascii="Times New Roman" w:hAnsi="Times New Roman" w:cs="Times New Roman"/>
          <w:sz w:val="24"/>
          <w:szCs w:val="24"/>
        </w:rPr>
        <w:t xml:space="preserve"> O vereador Divino</w:t>
      </w:r>
      <w:r w:rsidR="002871B6">
        <w:rPr>
          <w:rFonts w:ascii="Times New Roman" w:hAnsi="Times New Roman" w:cs="Times New Roman"/>
          <w:sz w:val="24"/>
          <w:szCs w:val="24"/>
        </w:rPr>
        <w:t xml:space="preserve"> manifestou-se comentando que durante a semana sua família precisou de médico e que infelizmente não havia nenhum médico no município, aproveitou para parabenizar a todas as mul</w:t>
      </w:r>
      <w:r w:rsidR="00892795">
        <w:rPr>
          <w:rFonts w:ascii="Times New Roman" w:hAnsi="Times New Roman" w:cs="Times New Roman"/>
          <w:sz w:val="24"/>
          <w:szCs w:val="24"/>
        </w:rPr>
        <w:t>heres pela passagem do</w:t>
      </w:r>
      <w:r w:rsidR="00FD54B8">
        <w:rPr>
          <w:rFonts w:ascii="Times New Roman" w:hAnsi="Times New Roman" w:cs="Times New Roman"/>
          <w:sz w:val="24"/>
          <w:szCs w:val="24"/>
        </w:rPr>
        <w:t xml:space="preserve"> dia 08 de março, dia dedicado a</w:t>
      </w:r>
      <w:r w:rsidR="00892795">
        <w:rPr>
          <w:rFonts w:ascii="Times New Roman" w:hAnsi="Times New Roman" w:cs="Times New Roman"/>
          <w:sz w:val="24"/>
          <w:szCs w:val="24"/>
        </w:rPr>
        <w:t xml:space="preserve"> elas. </w:t>
      </w:r>
      <w:r w:rsidR="00E2201E">
        <w:rPr>
          <w:rFonts w:ascii="Times New Roman" w:hAnsi="Times New Roman" w:cs="Times New Roman"/>
          <w:sz w:val="24"/>
          <w:szCs w:val="24"/>
        </w:rPr>
        <w:t>A presidente passou a presidência para que pudesse se pronunciar e em seu pronunciamento</w:t>
      </w:r>
      <w:r w:rsidR="00892795">
        <w:rPr>
          <w:rFonts w:ascii="Times New Roman" w:hAnsi="Times New Roman" w:cs="Times New Roman"/>
          <w:sz w:val="24"/>
          <w:szCs w:val="24"/>
        </w:rPr>
        <w:t xml:space="preserve"> disse que foi procurada pela população que relatou que estariam faltando medicamentos no posto de saúde e se comprometeu a averiguar a situação durante a semana. </w:t>
      </w:r>
      <w:r w:rsidR="00E2201E">
        <w:rPr>
          <w:rFonts w:ascii="Times New Roman" w:hAnsi="Times New Roman" w:cs="Times New Roman"/>
          <w:sz w:val="24"/>
          <w:szCs w:val="24"/>
        </w:rPr>
        <w:t>Retomada a presidência e n</w:t>
      </w:r>
      <w:r>
        <w:rPr>
          <w:rFonts w:ascii="Times New Roman" w:hAnsi="Times New Roman" w:cs="Times New Roman"/>
          <w:sz w:val="24"/>
          <w:szCs w:val="24"/>
        </w:rPr>
        <w:t>inguém mais se manifestando, a presidente convocou todos os vereadores para a sessão ordinária a ser realizada aos nove dias do mês de março de dois mil e quinze, em sua sede, Rua Getúlio Vargas, 636, às vinte h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oras, e encerrou a sessão, da qual se lavrou esta ata, que lida e achada conforme vai assinada por mim, Taíse Marafon,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E52C36" w:rsidRDefault="00E52C36" w:rsidP="00E52C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2C36" w:rsidRPr="00B12140" w:rsidRDefault="00E52C36" w:rsidP="00E52C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B12140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E52C36" w:rsidRPr="00B12140" w:rsidRDefault="00E52C36" w:rsidP="00E52C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</w:t>
      </w:r>
      <w:r w:rsidRPr="00B12140">
        <w:rPr>
          <w:rFonts w:ascii="Times New Roman" w:hAnsi="Times New Roman" w:cs="Times New Roman"/>
          <w:sz w:val="24"/>
          <w:szCs w:val="24"/>
        </w:rPr>
        <w:t>. Tremea</w:t>
      </w:r>
    </w:p>
    <w:p w:rsidR="00727361" w:rsidRPr="00EC2A34" w:rsidRDefault="00E52C36" w:rsidP="00EC2A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>Presidente</w:t>
      </w:r>
    </w:p>
    <w:sectPr w:rsidR="00727361" w:rsidRPr="00EC2A34" w:rsidSect="00D6519B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C36"/>
    <w:rsid w:val="002871B6"/>
    <w:rsid w:val="005901AF"/>
    <w:rsid w:val="006A3E3E"/>
    <w:rsid w:val="00701ED2"/>
    <w:rsid w:val="00727361"/>
    <w:rsid w:val="00892795"/>
    <w:rsid w:val="00D20F72"/>
    <w:rsid w:val="00E2201E"/>
    <w:rsid w:val="00E52C36"/>
    <w:rsid w:val="00EC2A34"/>
    <w:rsid w:val="00FD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B7CC9-C0DD-4AF1-A29D-496E80CB4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632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2015-03-09T18:27:00Z</cp:lastPrinted>
  <dcterms:created xsi:type="dcterms:W3CDTF">2015-03-04T17:27:00Z</dcterms:created>
  <dcterms:modified xsi:type="dcterms:W3CDTF">2015-03-09T18:27:00Z</dcterms:modified>
</cp:coreProperties>
</file>