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405B88" w14:textId="77777777" w:rsidR="00A166DB" w:rsidRDefault="00A166DB" w:rsidP="00A166DB">
      <w:pPr>
        <w:pStyle w:val="Ttulo"/>
        <w:numPr>
          <w:ilvl w:val="0"/>
          <w:numId w:val="1"/>
        </w:numPr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smartTag w:uri="schemas-houaiss/mini" w:element="verbetes">
        <w:r w:rsidRPr="00967296">
          <w:rPr>
            <w:b/>
            <w:bCs/>
            <w:i w:val="0"/>
            <w:iCs/>
            <w:szCs w:val="24"/>
          </w:rPr>
          <w:t>RESOLUÇÃO</w:t>
        </w:r>
      </w:smartTag>
      <w:r>
        <w:rPr>
          <w:b/>
          <w:bCs/>
          <w:i w:val="0"/>
          <w:iCs/>
          <w:szCs w:val="24"/>
        </w:rPr>
        <w:t xml:space="preserve"> DA MESA </w:t>
      </w:r>
      <w:r w:rsidRPr="00BA7BB6">
        <w:rPr>
          <w:b/>
          <w:i w:val="0"/>
          <w:szCs w:val="24"/>
        </w:rPr>
        <w:t xml:space="preserve">nº </w:t>
      </w:r>
      <w:r>
        <w:rPr>
          <w:b/>
          <w:i w:val="0"/>
          <w:szCs w:val="24"/>
        </w:rPr>
        <w:t>18/2025</w:t>
      </w:r>
      <w:r w:rsidRPr="00BA7BB6">
        <w:rPr>
          <w:b/>
          <w:i w:val="0"/>
          <w:szCs w:val="24"/>
        </w:rPr>
        <w:t>, de</w:t>
      </w:r>
      <w:r>
        <w:rPr>
          <w:b/>
          <w:i w:val="0"/>
          <w:szCs w:val="24"/>
        </w:rPr>
        <w:t xml:space="preserve"> 10 de dezembro de 2025</w:t>
      </w:r>
      <w:r w:rsidRPr="00BA7BB6">
        <w:rPr>
          <w:b/>
          <w:i w:val="0"/>
          <w:szCs w:val="24"/>
        </w:rPr>
        <w:t>.</w:t>
      </w:r>
    </w:p>
    <w:p w14:paraId="27042C33" w14:textId="77777777" w:rsidR="00A166DB" w:rsidRPr="00910983" w:rsidRDefault="00A166DB" w:rsidP="00A166DB">
      <w:pPr>
        <w:pStyle w:val="Ttulo"/>
        <w:numPr>
          <w:ilvl w:val="0"/>
          <w:numId w:val="1"/>
        </w:numPr>
        <w:jc w:val="both"/>
        <w:rPr>
          <w:szCs w:val="24"/>
        </w:rPr>
      </w:pPr>
    </w:p>
    <w:p w14:paraId="6620786B" w14:textId="77777777" w:rsidR="00A166DB" w:rsidRDefault="00A166DB" w:rsidP="00A166DB">
      <w:pPr>
        <w:pStyle w:val="PargrafodaLista"/>
        <w:numPr>
          <w:ilvl w:val="0"/>
          <w:numId w:val="1"/>
        </w:numPr>
        <w:suppressAutoHyphens w:val="0"/>
        <w:jc w:val="right"/>
      </w:pPr>
      <w:r>
        <w:t xml:space="preserve">“Decreta Ponto Facultativo na Câmara de </w:t>
      </w:r>
    </w:p>
    <w:p w14:paraId="06B87D30" w14:textId="77777777" w:rsidR="00A166DB" w:rsidRPr="00F54D01" w:rsidRDefault="00A166DB" w:rsidP="00A166DB">
      <w:pPr>
        <w:pStyle w:val="PargrafodaLista"/>
        <w:numPr>
          <w:ilvl w:val="0"/>
          <w:numId w:val="1"/>
        </w:numPr>
        <w:suppressAutoHyphens w:val="0"/>
        <w:jc w:val="right"/>
      </w:pPr>
      <w:r>
        <w:t xml:space="preserve">Vereadores de Rolante e dá outras providências”.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EA74585" w14:textId="77777777" w:rsidR="00A166DB" w:rsidRDefault="00A166DB" w:rsidP="00A166DB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14:paraId="2222EA2B" w14:textId="77777777" w:rsidR="00A166DB" w:rsidRDefault="00A166DB" w:rsidP="00A166DB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14:paraId="307E27FF" w14:textId="77777777" w:rsidR="00A166DB" w:rsidRPr="00AB37F1" w:rsidRDefault="00A166DB" w:rsidP="00A166DB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  <w:r w:rsidRPr="00AB37F1">
        <w:rPr>
          <w:b/>
        </w:rPr>
        <w:t>R E S O L U Ç Ã O</w:t>
      </w:r>
    </w:p>
    <w:p w14:paraId="72D13A33" w14:textId="77777777" w:rsidR="00A166DB" w:rsidRPr="00F54D01" w:rsidRDefault="00A166DB" w:rsidP="00A166DB">
      <w:pPr>
        <w:pStyle w:val="PargrafodaLista"/>
        <w:numPr>
          <w:ilvl w:val="0"/>
          <w:numId w:val="1"/>
        </w:numPr>
        <w:suppressAutoHyphens w:val="0"/>
        <w:jc w:val="both"/>
      </w:pPr>
    </w:p>
    <w:p w14:paraId="5FB2AB30" w14:textId="77777777" w:rsidR="00A166DB" w:rsidRDefault="00A166DB" w:rsidP="00A166DB">
      <w:pPr>
        <w:jc w:val="both"/>
      </w:pPr>
      <w:r>
        <w:tab/>
      </w:r>
      <w:r>
        <w:tab/>
      </w:r>
      <w:r>
        <w:tab/>
        <w:t xml:space="preserve"> Art. 1º - Em virtude do Feriado de Natal, dia 25 de dezembro, quinta-feira, fica declarado Ponto Facultativo na </w:t>
      </w:r>
      <w:smartTag w:uri="schemas-houaiss/acao" w:element="dm">
        <w:r>
          <w:t>Câmara</w:t>
        </w:r>
      </w:smartTag>
      <w:r>
        <w:t xml:space="preserve"> de </w:t>
      </w:r>
      <w:smartTag w:uri="schemas-houaiss/mini" w:element="verbetes">
        <w:r>
          <w:t>Vereadores</w:t>
        </w:r>
      </w:smartTag>
      <w:r>
        <w:t xml:space="preserve"> de Rolante, no dia 26 de dezembro de 2025, sexta-feira.</w:t>
      </w:r>
    </w:p>
    <w:p w14:paraId="645E4998" w14:textId="77777777" w:rsidR="00A166DB" w:rsidRDefault="00A166DB" w:rsidP="00A166DB">
      <w:pPr>
        <w:jc w:val="both"/>
      </w:pPr>
    </w:p>
    <w:p w14:paraId="103A4169" w14:textId="77777777" w:rsidR="00A166DB" w:rsidRPr="00F54D01" w:rsidRDefault="00A166DB" w:rsidP="00A166DB">
      <w:pPr>
        <w:jc w:val="both"/>
      </w:pPr>
      <w:r>
        <w:tab/>
      </w:r>
      <w:r>
        <w:tab/>
      </w:r>
      <w:r>
        <w:tab/>
        <w:t xml:space="preserve"> Parágrafo único - As </w:t>
      </w:r>
      <w:smartTag w:uri="schemas-houaiss/mini" w:element="verbetes">
        <w:r>
          <w:t>horas</w:t>
        </w:r>
      </w:smartTag>
      <w:r>
        <w:t xml:space="preserve"> correspondentes deverão ser compensadas com as trabalhadas no horário das </w:t>
      </w:r>
      <w:smartTag w:uri="schemas-houaiss/mini" w:element="verbetes">
        <w:r>
          <w:t>sessões</w:t>
        </w:r>
      </w:smartTag>
      <w:r>
        <w:t xml:space="preserve"> ordinárias desta Casa Legislativa.</w:t>
      </w:r>
    </w:p>
    <w:p w14:paraId="25EC0FEB" w14:textId="77777777" w:rsidR="00A166DB" w:rsidRDefault="00A166DB" w:rsidP="00A166DB">
      <w:pPr>
        <w:jc w:val="both"/>
      </w:pPr>
    </w:p>
    <w:p w14:paraId="6C2B7BBE" w14:textId="77777777" w:rsidR="00A166DB" w:rsidRPr="00F54D01" w:rsidRDefault="00A166DB" w:rsidP="00A166DB">
      <w:pPr>
        <w:jc w:val="both"/>
      </w:pPr>
      <w:r>
        <w:tab/>
      </w:r>
      <w:r>
        <w:tab/>
      </w:r>
      <w:r>
        <w:tab/>
        <w:t xml:space="preserve"> </w:t>
      </w:r>
      <w:r w:rsidRPr="00F54D01">
        <w:t xml:space="preserve">Art. 2º - Esta </w:t>
      </w:r>
      <w:smartTag w:uri="schemas-houaiss/mini" w:element="verbetes">
        <w:r w:rsidRPr="00F54D01">
          <w:t>resolução</w:t>
        </w:r>
      </w:smartTag>
      <w:r w:rsidRPr="00F54D01">
        <w:t xml:space="preserve"> entra </w:t>
      </w:r>
      <w:smartTag w:uri="schemas-houaiss/mini" w:element="verbetes">
        <w:r w:rsidRPr="00F54D01">
          <w:t>em</w:t>
        </w:r>
        <w:r>
          <w:t xml:space="preserve"> </w:t>
        </w:r>
      </w:smartTag>
      <w:smartTag w:uri="schemas-houaiss/acao" w:element="dm">
        <w:r w:rsidRPr="00F54D01">
          <w:t>vigor</w:t>
        </w:r>
      </w:smartTag>
      <w:r w:rsidRPr="00F54D01">
        <w:t xml:space="preserve"> na </w:t>
      </w:r>
      <w:smartTag w:uri="schemas-houaiss/mini" w:element="verbetes">
        <w:r w:rsidRPr="00F54D01">
          <w:t>data</w:t>
        </w:r>
      </w:smartTag>
      <w:r w:rsidRPr="00F54D01">
        <w:t xml:space="preserve"> de </w:t>
      </w:r>
      <w:smartTag w:uri="schemas-houaiss/mini" w:element="verbetes">
        <w:r w:rsidRPr="00F54D01">
          <w:t>sua</w:t>
        </w:r>
      </w:smartTag>
      <w:r w:rsidRPr="00F54D01">
        <w:t xml:space="preserve"> publicação, revogadas as </w:t>
      </w:r>
      <w:smartTag w:uri="schemas-houaiss/mini" w:element="verbetes">
        <w:r w:rsidRPr="00F54D01">
          <w:t>disposições</w:t>
        </w:r>
        <w:r>
          <w:t xml:space="preserve"> </w:t>
        </w:r>
      </w:smartTag>
      <w:smartTag w:uri="schemas-houaiss/mini" w:element="verbetes">
        <w:r w:rsidRPr="00F54D01">
          <w:t>em</w:t>
        </w:r>
        <w:r>
          <w:t xml:space="preserve"> </w:t>
        </w:r>
      </w:smartTag>
      <w:smartTag w:uri="schemas-houaiss/mini" w:element="verbetes">
        <w:r w:rsidRPr="00F54D01">
          <w:t>contrário</w:t>
        </w:r>
      </w:smartTag>
      <w:r w:rsidRPr="00F54D01">
        <w:t>.</w:t>
      </w:r>
    </w:p>
    <w:p w14:paraId="5B370BE7" w14:textId="77777777" w:rsidR="00A166DB" w:rsidRDefault="00A166DB" w:rsidP="00A166DB">
      <w:pPr>
        <w:jc w:val="both"/>
      </w:pPr>
    </w:p>
    <w:p w14:paraId="69D07BB3" w14:textId="77777777" w:rsidR="00A166DB" w:rsidRPr="003E5B0D" w:rsidRDefault="00A166DB" w:rsidP="00A166DB">
      <w:pPr>
        <w:jc w:val="both"/>
      </w:pPr>
    </w:p>
    <w:p w14:paraId="7E26799C" w14:textId="77777777" w:rsidR="00A166DB" w:rsidRPr="00E03B8E" w:rsidRDefault="00A166DB" w:rsidP="00A166DB">
      <w:pPr>
        <w:jc w:val="both"/>
      </w:pPr>
      <w:r>
        <w:tab/>
      </w:r>
      <w:r>
        <w:tab/>
      </w:r>
      <w:r>
        <w:tab/>
        <w:t xml:space="preserve"> </w:t>
      </w:r>
      <w:smartTag w:uri="schemas-houaiss/mini" w:element="verbetes">
        <w:r w:rsidRPr="00EF5475">
          <w:t>SALA</w:t>
        </w:r>
      </w:smartTag>
      <w:r w:rsidRPr="00EF5475">
        <w:t xml:space="preserve">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>aos 10 dias do mês de dezembro de 2025</w:t>
      </w:r>
      <w:r w:rsidRPr="00C35D96">
        <w:t>.</w:t>
      </w:r>
    </w:p>
    <w:p w14:paraId="251451FB" w14:textId="77777777" w:rsidR="00A166DB" w:rsidRDefault="00A166DB" w:rsidP="00A166DB">
      <w:pPr>
        <w:jc w:val="both"/>
      </w:pPr>
    </w:p>
    <w:p w14:paraId="1799CAD9" w14:textId="77777777" w:rsidR="00A166DB" w:rsidRPr="00F54D01" w:rsidRDefault="00A166DB" w:rsidP="00A166DB">
      <w:pPr>
        <w:jc w:val="both"/>
      </w:pPr>
    </w:p>
    <w:p w14:paraId="0207B74F" w14:textId="77777777" w:rsidR="00A166DB" w:rsidRPr="00F37E01" w:rsidRDefault="00A166DB" w:rsidP="00A166DB">
      <w:pPr>
        <w:jc w:val="both"/>
        <w:rPr>
          <w:b/>
        </w:rPr>
      </w:pPr>
    </w:p>
    <w:p w14:paraId="7D100852" w14:textId="77777777" w:rsidR="00A166DB" w:rsidRPr="008A62A9" w:rsidRDefault="00A166DB" w:rsidP="00A166DB">
      <w:pPr>
        <w:pStyle w:val="Subttulo"/>
        <w:rPr>
          <w:i w:val="0"/>
          <w:sz w:val="24"/>
          <w:szCs w:val="24"/>
        </w:rPr>
      </w:pPr>
      <w:r w:rsidRPr="008A62A9">
        <w:rPr>
          <w:i w:val="0"/>
          <w:sz w:val="24"/>
          <w:szCs w:val="24"/>
        </w:rPr>
        <w:t>LUAN SAMUEL CARDOSO DA SILVA</w:t>
      </w:r>
    </w:p>
    <w:p w14:paraId="6B1C1B96" w14:textId="77777777" w:rsidR="00A166DB" w:rsidRDefault="00A166DB" w:rsidP="00A166DB">
      <w:pPr>
        <w:pStyle w:val="Corpodetexto"/>
        <w:contextualSpacing/>
        <w:jc w:val="center"/>
        <w:rPr>
          <w:b/>
        </w:rPr>
      </w:pPr>
      <w:r w:rsidRPr="00E825E6">
        <w:t>Presidente do Legislativo</w:t>
      </w:r>
    </w:p>
    <w:p w14:paraId="305B4CB1" w14:textId="77777777" w:rsidR="00A166DB" w:rsidRPr="00BB5749" w:rsidRDefault="00A166DB" w:rsidP="00A166DB">
      <w:pPr>
        <w:jc w:val="center"/>
        <w:rPr>
          <w:b/>
        </w:rPr>
      </w:pPr>
    </w:p>
    <w:p w14:paraId="3999FE3D" w14:textId="77777777" w:rsidR="00A166DB" w:rsidRPr="0061745F" w:rsidRDefault="00A166DB" w:rsidP="00A166DB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14:paraId="63BB3F21" w14:textId="77777777" w:rsidR="00A166DB" w:rsidRPr="00561CDC" w:rsidRDefault="00A166DB" w:rsidP="00A166DB">
      <w:pPr>
        <w:jc w:val="center"/>
        <w:rPr>
          <w:b/>
        </w:rPr>
      </w:pPr>
      <w:r w:rsidRPr="00561CDC">
        <w:rPr>
          <w:b/>
        </w:rPr>
        <w:t>ÉLCIO RICARDO REICHERT</w:t>
      </w:r>
    </w:p>
    <w:p w14:paraId="2171AE15" w14:textId="77777777" w:rsidR="00A166DB" w:rsidRDefault="00A166DB" w:rsidP="00A166DB">
      <w:pPr>
        <w:jc w:val="center"/>
      </w:pPr>
      <w:r w:rsidRPr="00190DDA">
        <w:t>Vice-Presidente</w:t>
      </w:r>
    </w:p>
    <w:p w14:paraId="21300DFC" w14:textId="77777777" w:rsidR="00A166DB" w:rsidRDefault="00A166DB" w:rsidP="00A166DB">
      <w:pPr>
        <w:jc w:val="center"/>
      </w:pPr>
    </w:p>
    <w:p w14:paraId="4B95326C" w14:textId="77777777" w:rsidR="00A166DB" w:rsidRPr="00190DDA" w:rsidRDefault="00A166DB" w:rsidP="00A166DB">
      <w:pPr>
        <w:pStyle w:val="PargrafodaLista"/>
        <w:numPr>
          <w:ilvl w:val="0"/>
          <w:numId w:val="1"/>
        </w:numPr>
        <w:suppressAutoHyphens w:val="0"/>
        <w:jc w:val="center"/>
      </w:pPr>
    </w:p>
    <w:p w14:paraId="35BC23B7" w14:textId="77777777" w:rsidR="00A166DB" w:rsidRPr="008A62A9" w:rsidRDefault="00A166DB" w:rsidP="00A166DB">
      <w:pPr>
        <w:jc w:val="center"/>
        <w:rPr>
          <w:b/>
        </w:rPr>
      </w:pPr>
      <w:r w:rsidRPr="008A62A9">
        <w:rPr>
          <w:b/>
        </w:rPr>
        <w:t>LUCIANO ALTNETER</w:t>
      </w:r>
      <w:r>
        <w:rPr>
          <w:b/>
        </w:rPr>
        <w:t xml:space="preserve"> – NICO</w:t>
      </w:r>
    </w:p>
    <w:p w14:paraId="0DB2EC17" w14:textId="77777777" w:rsidR="00A166DB" w:rsidRPr="00E63EF8" w:rsidRDefault="00A166DB" w:rsidP="00A166DB">
      <w:pPr>
        <w:pStyle w:val="Ttulo"/>
        <w:rPr>
          <w:i w:val="0"/>
          <w:szCs w:val="24"/>
        </w:rPr>
      </w:pPr>
      <w:r w:rsidRPr="00E63EF8">
        <w:rPr>
          <w:i w:val="0"/>
        </w:rPr>
        <w:t>Secretário</w:t>
      </w:r>
    </w:p>
    <w:p w14:paraId="2417E235" w14:textId="77777777" w:rsidR="00A166DB" w:rsidRDefault="00A166DB" w:rsidP="00A166DB"/>
    <w:p w14:paraId="01ADA795" w14:textId="2E909185" w:rsidR="00153C65" w:rsidRPr="007C1E2C" w:rsidRDefault="00153C65" w:rsidP="005A49AA">
      <w:pPr>
        <w:pStyle w:val="Ttulo"/>
      </w:pPr>
    </w:p>
    <w:sectPr w:rsidR="00153C65" w:rsidRPr="007C1E2C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E76340" w14:textId="77777777" w:rsidR="00D10AC5" w:rsidRDefault="00D10AC5" w:rsidP="00153C65">
      <w:r>
        <w:separator/>
      </w:r>
    </w:p>
  </w:endnote>
  <w:endnote w:type="continuationSeparator" w:id="0">
    <w:p w14:paraId="5CAD43F3" w14:textId="77777777" w:rsidR="00D10AC5" w:rsidRDefault="00D10AC5" w:rsidP="00153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8A062E" w14:textId="77777777" w:rsidR="00153C65" w:rsidRDefault="00153C65" w:rsidP="00153C65">
    <w:pPr>
      <w:contextualSpacing/>
      <w:jc w:val="center"/>
    </w:pPr>
    <w:bookmarkStart w:id="1" w:name="_Hlk128135161"/>
    <w:bookmarkStart w:id="2" w:name="_Hlk128135162"/>
    <w:r>
      <w:rPr>
        <w:sz w:val="16"/>
        <w:szCs w:val="16"/>
      </w:rPr>
      <w:t>Rua Engenheiro Noé de Freitas, 214 – Centro - Rolante/RSCEP 95690 – 000</w:t>
    </w:r>
  </w:p>
  <w:p w14:paraId="551BCBF5" w14:textId="77777777" w:rsidR="00153C65" w:rsidRPr="00153C65" w:rsidRDefault="00153C65" w:rsidP="00153C65">
    <w:pPr>
      <w:pStyle w:val="Ttulo2"/>
      <w:rPr>
        <w:color w:val="0563C1" w:themeColor="hyperlink"/>
        <w:sz w:val="16"/>
        <w:szCs w:val="16"/>
        <w:u w:val="single"/>
      </w:rPr>
    </w:pPr>
    <w:r>
      <w:rPr>
        <w:rFonts w:ascii="Times New Roman" w:hAnsi="Times New Roman"/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029D65" w14:textId="77777777" w:rsidR="00D10AC5" w:rsidRDefault="00D10AC5" w:rsidP="00153C65">
      <w:r>
        <w:separator/>
      </w:r>
    </w:p>
  </w:footnote>
  <w:footnote w:type="continuationSeparator" w:id="0">
    <w:p w14:paraId="249D3F85" w14:textId="77777777" w:rsidR="00D10AC5" w:rsidRDefault="00D10AC5" w:rsidP="00153C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834689" w14:textId="77777777" w:rsidR="00153C65" w:rsidRPr="0073092E" w:rsidRDefault="00153C65" w:rsidP="00153C65">
    <w:pPr>
      <w:tabs>
        <w:tab w:val="left" w:pos="5823"/>
      </w:tabs>
      <w:jc w:val="center"/>
      <w:rPr>
        <w:b/>
        <w:i/>
        <w:sz w:val="28"/>
        <w:szCs w:val="28"/>
      </w:rPr>
    </w:pPr>
    <w:bookmarkStart w:id="0" w:name="_Hlk128135142"/>
    <w:r w:rsidRPr="001B1211">
      <w:rPr>
        <w:noProof/>
      </w:rPr>
      <w:drawing>
        <wp:inline distT="0" distB="0" distL="0" distR="0" wp14:anchorId="4A11BA26" wp14:editId="251F334D">
          <wp:extent cx="1123950" cy="1123950"/>
          <wp:effectExtent l="0" t="0" r="0" b="0"/>
          <wp:docPr id="4" name="Imagem 4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335E749" w14:textId="77777777" w:rsidR="00153C65" w:rsidRPr="006753D3" w:rsidRDefault="00153C65" w:rsidP="00153C65">
    <w:pPr>
      <w:jc w:val="center"/>
      <w:rPr>
        <w:b/>
        <w:i/>
      </w:rPr>
    </w:pPr>
    <w:r w:rsidRPr="006753D3">
      <w:rPr>
        <w:b/>
        <w:i/>
      </w:rPr>
      <w:t>Estado do Rio</w:t>
    </w:r>
    <w:r>
      <w:rPr>
        <w:b/>
        <w:i/>
      </w:rPr>
      <w:t xml:space="preserve"> </w:t>
    </w:r>
    <w:r w:rsidRPr="006753D3">
      <w:rPr>
        <w:b/>
        <w:i/>
      </w:rPr>
      <w:t>Grande do Sul</w:t>
    </w:r>
  </w:p>
  <w:p w14:paraId="55F6BC8D" w14:textId="77777777" w:rsidR="00153C65" w:rsidRPr="006753D3" w:rsidRDefault="00153C65" w:rsidP="00153C65">
    <w:pPr>
      <w:jc w:val="center"/>
      <w:rPr>
        <w:b/>
      </w:rPr>
    </w:pPr>
    <w:r w:rsidRPr="006753D3">
      <w:rPr>
        <w:b/>
      </w:rPr>
      <w:t>Câmara de Vereadores de Rolante</w:t>
    </w:r>
  </w:p>
  <w:p w14:paraId="75AC4FAD" w14:textId="77777777" w:rsidR="00153C65" w:rsidRDefault="00153C65" w:rsidP="00153C65">
    <w:pPr>
      <w:jc w:val="center"/>
      <w:rPr>
        <w:b/>
        <w:i/>
      </w:rPr>
    </w:pPr>
    <w:r w:rsidRPr="006753D3">
      <w:rPr>
        <w:b/>
        <w:i/>
      </w:rPr>
      <w:t>“Capital</w:t>
    </w:r>
    <w:r>
      <w:rPr>
        <w:b/>
        <w:i/>
      </w:rPr>
      <w:t xml:space="preserve"> </w:t>
    </w:r>
    <w:r w:rsidRPr="006753D3">
      <w:rPr>
        <w:b/>
        <w:i/>
      </w:rPr>
      <w:t>Nacional da Cuca”</w:t>
    </w:r>
  </w:p>
  <w:bookmarkEnd w:id="0"/>
  <w:p w14:paraId="6E79939C" w14:textId="77777777" w:rsidR="00153C65" w:rsidRDefault="00153C6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C65"/>
    <w:rsid w:val="00060822"/>
    <w:rsid w:val="00153C65"/>
    <w:rsid w:val="002C2CBD"/>
    <w:rsid w:val="005A49AA"/>
    <w:rsid w:val="007C1E2C"/>
    <w:rsid w:val="00905CB8"/>
    <w:rsid w:val="00A14F92"/>
    <w:rsid w:val="00A166DB"/>
    <w:rsid w:val="00B63719"/>
    <w:rsid w:val="00D10AC5"/>
    <w:rsid w:val="00D2731D"/>
    <w:rsid w:val="00EC2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48BE2ED3"/>
  <w15:chartTrackingRefBased/>
  <w15:docId w15:val="{1EA2DFE4-0DCA-4ED8-9C6F-0E18EFA7D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3C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unhideWhenUsed/>
    <w:qFormat/>
    <w:rsid w:val="00153C65"/>
    <w:pPr>
      <w:keepNext/>
      <w:jc w:val="center"/>
      <w:outlineLvl w:val="1"/>
    </w:pPr>
    <w:rPr>
      <w:rFonts w:ascii="Comic Sans MS" w:hAnsi="Comic Sans MS"/>
      <w:i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53C65"/>
    <w:pPr>
      <w:suppressAutoHyphens/>
      <w:ind w:left="720"/>
      <w:contextualSpacing/>
    </w:pPr>
    <w:rPr>
      <w:lang w:eastAsia="ar-SA"/>
    </w:rPr>
  </w:style>
  <w:style w:type="paragraph" w:styleId="Ttulo">
    <w:name w:val="Title"/>
    <w:basedOn w:val="Normal"/>
    <w:link w:val="TtuloChar"/>
    <w:uiPriority w:val="99"/>
    <w:qFormat/>
    <w:rsid w:val="00153C65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153C65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153C6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153C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ubttulo">
    <w:name w:val="Subtitle"/>
    <w:basedOn w:val="Normal"/>
    <w:link w:val="SubttuloChar"/>
    <w:qFormat/>
    <w:rsid w:val="00153C65"/>
    <w:pPr>
      <w:jc w:val="center"/>
    </w:pPr>
    <w:rPr>
      <w:b/>
      <w:bCs/>
      <w:i/>
      <w:iCs/>
      <w:sz w:val="28"/>
      <w:szCs w:val="20"/>
    </w:rPr>
  </w:style>
  <w:style w:type="character" w:customStyle="1" w:styleId="SubttuloChar">
    <w:name w:val="Subtítulo Char"/>
    <w:basedOn w:val="Fontepargpadro"/>
    <w:link w:val="Subttulo"/>
    <w:rsid w:val="00153C65"/>
    <w:rPr>
      <w:rFonts w:ascii="Times New Roman" w:eastAsia="Times New Roman" w:hAnsi="Times New Roman" w:cs="Times New Roman"/>
      <w:b/>
      <w:bCs/>
      <w:i/>
      <w:iCs/>
      <w:sz w:val="28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153C6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53C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53C6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53C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53C6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53C65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Ttulo2Char">
    <w:name w:val="Título 2 Char"/>
    <w:basedOn w:val="Fontepargpadro"/>
    <w:link w:val="Ttulo2"/>
    <w:rsid w:val="00153C65"/>
    <w:rPr>
      <w:rFonts w:ascii="Comic Sans MS" w:eastAsia="Times New Roman" w:hAnsi="Comic Sans MS" w:cs="Times New Roman"/>
      <w:i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153C65"/>
    <w:rPr>
      <w:color w:val="0563C1" w:themeColor="hyperlink"/>
      <w:u w:val="single"/>
    </w:rPr>
  </w:style>
  <w:style w:type="character" w:customStyle="1" w:styleId="colunaagrupadorvalor">
    <w:name w:val="coluna_agrupador_valor"/>
    <w:basedOn w:val="Fontepargpadro"/>
    <w:rsid w:val="00EC23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Usuario</cp:lastModifiedBy>
  <cp:revision>2</cp:revision>
  <dcterms:created xsi:type="dcterms:W3CDTF">2026-01-15T13:07:00Z</dcterms:created>
  <dcterms:modified xsi:type="dcterms:W3CDTF">2026-01-15T13:07:00Z</dcterms:modified>
</cp:coreProperties>
</file>