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409C" w:rsidRDefault="00A2409C" w:rsidP="00A2409C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 xml:space="preserve">DECRETO LEGISLATIVO Nº </w:t>
      </w:r>
      <w:r>
        <w:rPr>
          <w:b/>
          <w:bCs/>
          <w:sz w:val="24"/>
          <w:szCs w:val="24"/>
        </w:rPr>
        <w:t>11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11 de dezembro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A2409C" w:rsidRDefault="00A2409C" w:rsidP="00A2409C">
      <w:pPr>
        <w:rPr>
          <w:b/>
          <w:sz w:val="24"/>
          <w:szCs w:val="24"/>
        </w:rPr>
      </w:pPr>
    </w:p>
    <w:p w:rsidR="00A2409C" w:rsidRDefault="00A2409C" w:rsidP="00A2409C">
      <w:pPr>
        <w:jc w:val="right"/>
        <w:rPr>
          <w:b/>
          <w:sz w:val="24"/>
          <w:szCs w:val="24"/>
        </w:rPr>
      </w:pPr>
    </w:p>
    <w:p w:rsidR="00A2409C" w:rsidRPr="00870740" w:rsidRDefault="00A2409C" w:rsidP="00A2409C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21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A2409C" w:rsidRDefault="00A2409C" w:rsidP="00A2409C">
      <w:pPr>
        <w:jc w:val="right"/>
        <w:rPr>
          <w:sz w:val="24"/>
          <w:szCs w:val="24"/>
        </w:rPr>
      </w:pPr>
    </w:p>
    <w:p w:rsidR="00A2409C" w:rsidRDefault="00A2409C" w:rsidP="00A2409C">
      <w:pPr>
        <w:jc w:val="right"/>
        <w:rPr>
          <w:sz w:val="24"/>
          <w:szCs w:val="24"/>
        </w:rPr>
      </w:pPr>
    </w:p>
    <w:p w:rsidR="00A2409C" w:rsidRDefault="00A2409C" w:rsidP="00A2409C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A2409C" w:rsidRPr="006D6EC4" w:rsidRDefault="00A2409C" w:rsidP="00A2409C">
      <w:pPr>
        <w:tabs>
          <w:tab w:val="left" w:pos="655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A2409C" w:rsidRPr="005943FE" w:rsidRDefault="00A2409C" w:rsidP="00A2409C">
      <w:pPr>
        <w:jc w:val="both"/>
        <w:rPr>
          <w:sz w:val="24"/>
          <w:szCs w:val="24"/>
        </w:rPr>
      </w:pPr>
    </w:p>
    <w:p w:rsidR="00A2409C" w:rsidRPr="00595B8C" w:rsidRDefault="00A2409C" w:rsidP="00A2409C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>Art. 1° - Ficam aprovadas as contas do Exercício Financeiro de 20</w:t>
      </w:r>
      <w:r>
        <w:rPr>
          <w:sz w:val="24"/>
          <w:szCs w:val="24"/>
        </w:rPr>
        <w:t>21</w:t>
      </w:r>
      <w:r w:rsidRPr="009B26AC">
        <w:rPr>
          <w:sz w:val="24"/>
          <w:szCs w:val="24"/>
        </w:rPr>
        <w:t xml:space="preserve"> do </w:t>
      </w:r>
      <w:r w:rsidRPr="003D79A3">
        <w:rPr>
          <w:sz w:val="24"/>
          <w:szCs w:val="24"/>
        </w:rPr>
        <w:t xml:space="preserve">Poder Executivo do Município de Rolante, de responsabilidade </w:t>
      </w:r>
      <w:r>
        <w:rPr>
          <w:sz w:val="24"/>
          <w:szCs w:val="24"/>
        </w:rPr>
        <w:t xml:space="preserve">dos </w:t>
      </w:r>
      <w:r w:rsidRPr="00EF6E7A">
        <w:rPr>
          <w:sz w:val="24"/>
          <w:szCs w:val="24"/>
        </w:rPr>
        <w:t>Srs.</w:t>
      </w:r>
      <w:r w:rsidRPr="006B23C2">
        <w:rPr>
          <w:b/>
          <w:sz w:val="24"/>
          <w:szCs w:val="24"/>
        </w:rPr>
        <w:t xml:space="preserve"> </w:t>
      </w:r>
      <w:r w:rsidRPr="00C74573">
        <w:rPr>
          <w:b/>
          <w:sz w:val="24"/>
          <w:szCs w:val="24"/>
        </w:rPr>
        <w:t xml:space="preserve">Pedro Luiz </w:t>
      </w:r>
      <w:proofErr w:type="spellStart"/>
      <w:r w:rsidRPr="00C74573">
        <w:rPr>
          <w:b/>
          <w:sz w:val="24"/>
          <w:szCs w:val="24"/>
        </w:rPr>
        <w:t>Rippel</w:t>
      </w:r>
      <w:proofErr w:type="spellEnd"/>
      <w:r w:rsidRPr="00C74573">
        <w:rPr>
          <w:b/>
          <w:sz w:val="24"/>
          <w:szCs w:val="24"/>
        </w:rPr>
        <w:t xml:space="preserve"> </w:t>
      </w:r>
      <w:r w:rsidRPr="00C74573">
        <w:rPr>
          <w:sz w:val="24"/>
          <w:szCs w:val="24"/>
        </w:rPr>
        <w:t xml:space="preserve">e </w:t>
      </w:r>
      <w:r w:rsidRPr="00C74573">
        <w:rPr>
          <w:b/>
          <w:sz w:val="24"/>
          <w:szCs w:val="24"/>
        </w:rPr>
        <w:t xml:space="preserve">Renato José </w:t>
      </w:r>
      <w:proofErr w:type="spellStart"/>
      <w:r w:rsidRPr="00C74573">
        <w:rPr>
          <w:b/>
          <w:sz w:val="24"/>
          <w:szCs w:val="24"/>
        </w:rPr>
        <w:t>Wesz</w:t>
      </w:r>
      <w:proofErr w:type="spellEnd"/>
      <w:r>
        <w:rPr>
          <w:rFonts w:ascii="Arial" w:hAnsi="Arial" w:cs="Arial"/>
        </w:rPr>
        <w:t xml:space="preserve">, </w:t>
      </w:r>
      <w:r w:rsidRPr="00595B8C">
        <w:rPr>
          <w:sz w:val="24"/>
          <w:szCs w:val="24"/>
        </w:rPr>
        <w:t>pela sua integral regularidade, sem ressalvas, sem fixação de débito e sem multa.</w:t>
      </w:r>
    </w:p>
    <w:p w:rsidR="00A2409C" w:rsidRDefault="00A2409C" w:rsidP="00A2409C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A2409C" w:rsidRPr="005943FE" w:rsidRDefault="00A2409C" w:rsidP="00A2409C">
      <w:pPr>
        <w:jc w:val="both"/>
        <w:rPr>
          <w:sz w:val="24"/>
          <w:szCs w:val="24"/>
        </w:rPr>
      </w:pPr>
    </w:p>
    <w:p w:rsidR="00A2409C" w:rsidRDefault="00A2409C" w:rsidP="00A2409C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A2409C" w:rsidRPr="005943FE" w:rsidRDefault="00A2409C" w:rsidP="00A2409C">
      <w:pPr>
        <w:jc w:val="both"/>
        <w:rPr>
          <w:sz w:val="24"/>
          <w:szCs w:val="24"/>
        </w:rPr>
      </w:pPr>
    </w:p>
    <w:p w:rsidR="00A2409C" w:rsidRPr="005943FE" w:rsidRDefault="00A2409C" w:rsidP="00A2409C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A2409C" w:rsidRPr="005943FE" w:rsidRDefault="00A2409C" w:rsidP="00A2409C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11 de dezembro de 2025</w:t>
      </w:r>
      <w:r w:rsidRPr="005943FE">
        <w:rPr>
          <w:szCs w:val="24"/>
        </w:rPr>
        <w:t>.</w:t>
      </w:r>
    </w:p>
    <w:p w:rsidR="00A2409C" w:rsidRPr="005943FE" w:rsidRDefault="00A2409C" w:rsidP="00A2409C">
      <w:pPr>
        <w:jc w:val="both"/>
        <w:rPr>
          <w:sz w:val="24"/>
          <w:szCs w:val="24"/>
        </w:rPr>
      </w:pPr>
    </w:p>
    <w:p w:rsidR="00A2409C" w:rsidRDefault="00A2409C" w:rsidP="00A2409C">
      <w:pPr>
        <w:rPr>
          <w:sz w:val="24"/>
          <w:szCs w:val="24"/>
        </w:rPr>
      </w:pPr>
    </w:p>
    <w:p w:rsidR="00A2409C" w:rsidRPr="005943FE" w:rsidRDefault="00A2409C" w:rsidP="00A2409C">
      <w:pPr>
        <w:rPr>
          <w:sz w:val="24"/>
          <w:szCs w:val="24"/>
        </w:rPr>
      </w:pPr>
    </w:p>
    <w:p w:rsidR="00A2409C" w:rsidRPr="005943FE" w:rsidRDefault="00A2409C" w:rsidP="00A2409C">
      <w:pPr>
        <w:jc w:val="center"/>
        <w:rPr>
          <w:b/>
          <w:sz w:val="24"/>
          <w:szCs w:val="24"/>
        </w:rPr>
      </w:pPr>
    </w:p>
    <w:p w:rsidR="00A2409C" w:rsidRDefault="00A2409C" w:rsidP="00A2409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A2409C" w:rsidRDefault="00A2409C" w:rsidP="00A2409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A2409C" w:rsidRDefault="00A2409C" w:rsidP="00A2409C">
      <w:pPr>
        <w:rPr>
          <w:sz w:val="24"/>
          <w:szCs w:val="24"/>
        </w:rPr>
      </w:pPr>
    </w:p>
    <w:p w:rsidR="00A2409C" w:rsidRDefault="00A2409C" w:rsidP="00A2409C">
      <w:pPr>
        <w:jc w:val="center"/>
        <w:rPr>
          <w:sz w:val="24"/>
          <w:szCs w:val="24"/>
        </w:rPr>
      </w:pPr>
    </w:p>
    <w:p w:rsidR="00A2409C" w:rsidRDefault="00A2409C" w:rsidP="00A2409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A2409C" w:rsidRDefault="00A2409C" w:rsidP="00A2409C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A2409C" w:rsidRDefault="00A2409C" w:rsidP="00A2409C">
      <w:pPr>
        <w:rPr>
          <w:b/>
          <w:sz w:val="24"/>
          <w:szCs w:val="24"/>
        </w:rPr>
      </w:pPr>
    </w:p>
    <w:p w:rsidR="00A2409C" w:rsidRDefault="00A2409C" w:rsidP="00A2409C">
      <w:pPr>
        <w:rPr>
          <w:b/>
          <w:sz w:val="24"/>
          <w:szCs w:val="24"/>
        </w:rPr>
      </w:pPr>
    </w:p>
    <w:p w:rsidR="00A2409C" w:rsidRDefault="00A2409C" w:rsidP="00A2409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A2409C" w:rsidRDefault="00A2409C" w:rsidP="00A2409C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A2409C" w:rsidRDefault="00A2409C" w:rsidP="00A2409C">
      <w:pPr>
        <w:jc w:val="both"/>
        <w:rPr>
          <w:b/>
          <w:sz w:val="24"/>
          <w:szCs w:val="24"/>
        </w:rPr>
      </w:pPr>
    </w:p>
    <w:p w:rsidR="00F507A1" w:rsidRPr="00A2409C" w:rsidRDefault="00F507A1" w:rsidP="00A2409C">
      <w:bookmarkStart w:id="0" w:name="_GoBack"/>
      <w:bookmarkEnd w:id="0"/>
    </w:p>
    <w:sectPr w:rsidR="00F507A1" w:rsidRPr="00A2409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6470" w:rsidRDefault="00286470" w:rsidP="00F507A1">
      <w:r>
        <w:separator/>
      </w:r>
    </w:p>
  </w:endnote>
  <w:endnote w:type="continuationSeparator" w:id="0">
    <w:p w:rsidR="00286470" w:rsidRDefault="00286470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6470" w:rsidRDefault="00286470" w:rsidP="00F507A1">
      <w:r>
        <w:separator/>
      </w:r>
    </w:p>
  </w:footnote>
  <w:footnote w:type="continuationSeparator" w:id="0">
    <w:p w:rsidR="00286470" w:rsidRDefault="00286470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92442"/>
    <w:rsid w:val="000D5810"/>
    <w:rsid w:val="00234AA3"/>
    <w:rsid w:val="00286470"/>
    <w:rsid w:val="0031483D"/>
    <w:rsid w:val="00422E94"/>
    <w:rsid w:val="0048666A"/>
    <w:rsid w:val="005F7F97"/>
    <w:rsid w:val="00953737"/>
    <w:rsid w:val="009E2E3F"/>
    <w:rsid w:val="00A2409C"/>
    <w:rsid w:val="00AE3C7A"/>
    <w:rsid w:val="00BD1DB4"/>
    <w:rsid w:val="00BD68D3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2026-02-02T12:46:00Z</dcterms:created>
  <dcterms:modified xsi:type="dcterms:W3CDTF">2026-02-02T12:46:00Z</dcterms:modified>
</cp:coreProperties>
</file>