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2A10" w14:textId="77777777" w:rsidR="007D7F49" w:rsidRPr="00033BB8" w:rsidRDefault="007D7F49" w:rsidP="007D7F4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PORTARIA Nº 1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/2024, de </w:t>
      </w:r>
      <w:r>
        <w:rPr>
          <w:rFonts w:ascii="Times New Roman" w:hAnsi="Times New Roman" w:cs="Times New Roman"/>
          <w:b/>
          <w:bCs/>
          <w:sz w:val="24"/>
          <w:szCs w:val="24"/>
        </w:rPr>
        <w:t>08 de novembro</w:t>
      </w:r>
      <w:r w:rsidRPr="00033BB8">
        <w:rPr>
          <w:rFonts w:ascii="Times New Roman" w:hAnsi="Times New Roman" w:cs="Times New Roman"/>
          <w:b/>
          <w:bCs/>
          <w:sz w:val="24"/>
          <w:szCs w:val="24"/>
        </w:rPr>
        <w:t xml:space="preserve"> de 2024.</w:t>
      </w:r>
    </w:p>
    <w:p w14:paraId="67654FAC" w14:textId="77777777" w:rsidR="007D7F49" w:rsidRPr="00033BB8" w:rsidRDefault="007D7F49" w:rsidP="007D7F4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AE6B9A" w14:textId="77777777" w:rsidR="007D7F49" w:rsidRPr="00F24322" w:rsidRDefault="007D7F49" w:rsidP="007D7F49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F24322">
        <w:rPr>
          <w:rFonts w:ascii="Times New Roman" w:hAnsi="Times New Roman" w:cs="Times New Roman"/>
          <w:sz w:val="24"/>
          <w:szCs w:val="24"/>
        </w:rPr>
        <w:t>“</w:t>
      </w:r>
      <w:r w:rsidRPr="00E2715E">
        <w:rPr>
          <w:rFonts w:ascii="Times New Roman" w:hAnsi="Times New Roman" w:cs="Times New Roman"/>
          <w:sz w:val="24"/>
          <w:szCs w:val="24"/>
        </w:rPr>
        <w:t xml:space="preserve">Concede férias </w:t>
      </w:r>
      <w:r>
        <w:rPr>
          <w:rFonts w:ascii="Times New Roman" w:hAnsi="Times New Roman" w:cs="Times New Roman"/>
          <w:sz w:val="24"/>
          <w:szCs w:val="24"/>
        </w:rPr>
        <w:t>e c</w:t>
      </w:r>
      <w:r w:rsidRPr="00F24322">
        <w:rPr>
          <w:rFonts w:ascii="Times New Roman" w:hAnsi="Times New Roman" w:cs="Times New Roman"/>
          <w:sz w:val="24"/>
          <w:szCs w:val="24"/>
        </w:rPr>
        <w:t>onverte 1/3 (um terço) das férias em ABONO PECUNIÁRIO</w:t>
      </w:r>
      <w:r>
        <w:rPr>
          <w:rFonts w:ascii="Times New Roman" w:hAnsi="Times New Roman" w:cs="Times New Roman"/>
          <w:sz w:val="24"/>
          <w:szCs w:val="24"/>
        </w:rPr>
        <w:t xml:space="preserve">, a </w:t>
      </w:r>
      <w:r w:rsidRPr="00E2715E">
        <w:rPr>
          <w:rFonts w:ascii="Times New Roman" w:hAnsi="Times New Roman" w:cs="Times New Roman"/>
          <w:sz w:val="24"/>
          <w:szCs w:val="24"/>
        </w:rPr>
        <w:t>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</w:t>
      </w:r>
      <w:r w:rsidRPr="00F24322">
        <w:rPr>
          <w:rFonts w:ascii="Times New Roman" w:hAnsi="Times New Roman" w:cs="Times New Roman"/>
          <w:sz w:val="24"/>
          <w:szCs w:val="24"/>
        </w:rPr>
        <w:t>”</w:t>
      </w:r>
    </w:p>
    <w:p w14:paraId="2262BEED" w14:textId="77777777" w:rsidR="007D7F49" w:rsidRDefault="007D7F49" w:rsidP="007D7F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143449E" w14:textId="77777777" w:rsidR="007D7F49" w:rsidRPr="00E2715E" w:rsidRDefault="007D7F49" w:rsidP="007D7F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CAC35EB" w14:textId="77777777" w:rsidR="007D7F49" w:rsidRPr="00E2715E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059D4E05" w14:textId="77777777" w:rsidR="007D7F49" w:rsidRPr="00E2715E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EC6BA87" w14:textId="77777777" w:rsidR="007D7F49" w:rsidRDefault="007D7F49" w:rsidP="007D7F49">
      <w:pPr>
        <w:pStyle w:val="Corpodetexto"/>
        <w:ind w:firstLine="2835"/>
        <w:rPr>
          <w:bCs/>
          <w:szCs w:val="24"/>
          <w:lang w:eastAsia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r>
        <w:rPr>
          <w:b/>
          <w:bCs/>
          <w:szCs w:val="24"/>
          <w:lang w:val="pt-BR"/>
        </w:rPr>
        <w:t>GLAUCIA TAMIRIS KAISER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>Assessor</w:t>
      </w:r>
      <w:r>
        <w:rPr>
          <w:szCs w:val="24"/>
          <w:lang w:val="pt-BR"/>
        </w:rPr>
        <w:t>a</w:t>
      </w:r>
      <w:r w:rsidRPr="006130FA">
        <w:rPr>
          <w:szCs w:val="24"/>
        </w:rPr>
        <w:t xml:space="preserve"> </w:t>
      </w:r>
      <w:r>
        <w:rPr>
          <w:szCs w:val="24"/>
          <w:lang w:val="pt-BR"/>
        </w:rPr>
        <w:t>da Presidência</w:t>
      </w:r>
      <w:r w:rsidRPr="00E2715E">
        <w:rPr>
          <w:szCs w:val="24"/>
        </w:rPr>
        <w:t>,</w:t>
      </w:r>
      <w:r>
        <w:rPr>
          <w:szCs w:val="24"/>
          <w:lang w:val="pt-BR"/>
        </w:rPr>
        <w:t xml:space="preserve"> </w:t>
      </w:r>
      <w:r w:rsidRPr="00E2715E">
        <w:rPr>
          <w:szCs w:val="24"/>
          <w:lang w:val="pt-BR"/>
        </w:rPr>
        <w:t>5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cinco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22 de novembro de 2024 a 26 de novembro de 2024 e</w:t>
      </w:r>
      <w:r w:rsidRPr="00E2715E">
        <w:rPr>
          <w:szCs w:val="24"/>
        </w:rPr>
        <w:t xml:space="preserve"> </w:t>
      </w:r>
      <w:r>
        <w:rPr>
          <w:szCs w:val="24"/>
          <w:lang w:val="pt-BR"/>
        </w:rPr>
        <w:t xml:space="preserve">a conversão de 1/3 (um terço) das </w:t>
      </w:r>
      <w:r w:rsidRPr="00E2715E">
        <w:rPr>
          <w:szCs w:val="24"/>
        </w:rPr>
        <w:t xml:space="preserve"> férias</w:t>
      </w:r>
      <w:r>
        <w:rPr>
          <w:szCs w:val="24"/>
          <w:lang w:val="pt-BR"/>
        </w:rPr>
        <w:t xml:space="preserve"> </w:t>
      </w:r>
      <w:r>
        <w:t>em ABONO PECUNIÁRIO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>
        <w:rPr>
          <w:szCs w:val="24"/>
          <w:lang w:val="pt-BR"/>
        </w:rPr>
        <w:t xml:space="preserve"> </w:t>
      </w:r>
      <w:r>
        <w:t xml:space="preserve">conforme faculta o </w:t>
      </w:r>
      <w:r>
        <w:rPr>
          <w:lang w:val="pt-BR"/>
        </w:rPr>
        <w:t>A</w:t>
      </w:r>
      <w:proofErr w:type="spellStart"/>
      <w:r>
        <w:t>rt</w:t>
      </w:r>
      <w:proofErr w:type="spellEnd"/>
      <w:r>
        <w:t xml:space="preserve">. </w:t>
      </w:r>
      <w:r>
        <w:rPr>
          <w:lang w:val="pt-BR"/>
        </w:rPr>
        <w:t>77</w:t>
      </w:r>
      <w:r>
        <w:t xml:space="preserve">, parágrafo </w:t>
      </w:r>
      <w:r>
        <w:rPr>
          <w:lang w:val="pt-BR"/>
        </w:rPr>
        <w:t>Único</w:t>
      </w:r>
      <w:r>
        <w:t xml:space="preserve">, da </w:t>
      </w:r>
      <w:r w:rsidRPr="00F24322">
        <w:rPr>
          <w:bCs/>
          <w:szCs w:val="24"/>
          <w:lang w:eastAsia="pt-BR"/>
        </w:rPr>
        <w:t>Lei Municipal nº 195, de 13</w:t>
      </w:r>
      <w:r>
        <w:rPr>
          <w:bCs/>
          <w:szCs w:val="24"/>
          <w:lang w:val="pt-BR" w:eastAsia="pt-BR"/>
        </w:rPr>
        <w:t xml:space="preserve"> de novembro de </w:t>
      </w:r>
      <w:r w:rsidRPr="00F24322">
        <w:rPr>
          <w:bCs/>
          <w:szCs w:val="24"/>
          <w:lang w:eastAsia="pt-BR"/>
        </w:rPr>
        <w:t>1972</w:t>
      </w:r>
      <w:r>
        <w:rPr>
          <w:szCs w:val="24"/>
          <w:lang w:val="pt-BR" w:eastAsia="pt-BR"/>
        </w:rPr>
        <w:t xml:space="preserve"> – </w:t>
      </w:r>
      <w:r w:rsidRPr="00F24322">
        <w:rPr>
          <w:bCs/>
          <w:szCs w:val="24"/>
          <w:lang w:eastAsia="pt-BR"/>
        </w:rPr>
        <w:t>Estatuto dos Funcionários Públicos do Município de Rolante.</w:t>
      </w:r>
    </w:p>
    <w:p w14:paraId="28EECD66" w14:textId="77777777" w:rsidR="007D7F49" w:rsidRDefault="007D7F49" w:rsidP="007D7F49">
      <w:pPr>
        <w:pStyle w:val="Corpodetexto"/>
        <w:ind w:firstLine="2835"/>
        <w:rPr>
          <w:bCs/>
          <w:szCs w:val="24"/>
          <w:lang w:eastAsia="pt-BR"/>
        </w:rPr>
      </w:pPr>
    </w:p>
    <w:p w14:paraId="6C4A7B5F" w14:textId="77777777" w:rsidR="007D7F49" w:rsidRDefault="007D7F49" w:rsidP="007D7F49">
      <w:pPr>
        <w:pStyle w:val="Corpodetexto"/>
        <w:ind w:firstLine="2835"/>
        <w:rPr>
          <w:szCs w:val="24"/>
          <w:lang w:val="pt-BR"/>
        </w:rPr>
      </w:pPr>
    </w:p>
    <w:p w14:paraId="006BE9FF" w14:textId="77777777" w:rsidR="007D7F49" w:rsidRDefault="007D7F49" w:rsidP="007D7F49">
      <w:pPr>
        <w:pStyle w:val="Corpodetexto"/>
        <w:ind w:firstLine="2835"/>
        <w:rPr>
          <w:bCs/>
          <w:szCs w:val="24"/>
          <w:lang w:eastAsia="pt-BR"/>
        </w:rPr>
      </w:pPr>
      <w:r w:rsidRPr="00033BB8">
        <w:rPr>
          <w:szCs w:val="24"/>
        </w:rPr>
        <w:t>Art. 2º - Esta portaria entrará em vigor na data de sua publicação.</w:t>
      </w:r>
    </w:p>
    <w:p w14:paraId="46FC8020" w14:textId="77777777" w:rsidR="007D7F49" w:rsidRDefault="007D7F49" w:rsidP="007D7F49">
      <w:pPr>
        <w:pStyle w:val="Corpodetexto"/>
        <w:ind w:firstLine="2835"/>
        <w:rPr>
          <w:bCs/>
          <w:szCs w:val="24"/>
          <w:lang w:eastAsia="pt-BR"/>
        </w:rPr>
      </w:pPr>
    </w:p>
    <w:p w14:paraId="5FCC3712" w14:textId="77777777" w:rsidR="007D7F49" w:rsidRDefault="007D7F49" w:rsidP="007D7F49">
      <w:pPr>
        <w:pStyle w:val="Corpodetexto"/>
        <w:ind w:firstLine="2835"/>
        <w:rPr>
          <w:bCs/>
          <w:szCs w:val="24"/>
          <w:lang w:eastAsia="pt-BR"/>
        </w:rPr>
      </w:pPr>
    </w:p>
    <w:p w14:paraId="3869A4FA" w14:textId="77777777" w:rsidR="007D7F49" w:rsidRPr="00EB4B36" w:rsidRDefault="007D7F49" w:rsidP="007D7F49">
      <w:pPr>
        <w:pStyle w:val="Corpodetexto"/>
        <w:ind w:firstLine="2835"/>
        <w:rPr>
          <w:bCs/>
          <w:szCs w:val="24"/>
          <w:lang w:eastAsia="pt-BR"/>
        </w:rPr>
      </w:pPr>
      <w:r w:rsidRPr="00033BB8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08 de novembro</w:t>
      </w:r>
      <w:r w:rsidRPr="00033BB8">
        <w:rPr>
          <w:szCs w:val="24"/>
        </w:rPr>
        <w:t xml:space="preserve"> de 2024.  </w:t>
      </w:r>
    </w:p>
    <w:p w14:paraId="47EAD2D4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6A6D7D9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9B36897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2C02AA5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130C1D9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6898DBA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ind w:firstLine="2124"/>
        <w:rPr>
          <w:rFonts w:ascii="Times New Roman" w:hAnsi="Times New Roman" w:cs="Times New Roman"/>
          <w:sz w:val="24"/>
          <w:szCs w:val="24"/>
        </w:rPr>
      </w:pPr>
    </w:p>
    <w:p w14:paraId="160F07FE" w14:textId="77777777" w:rsidR="007D7F49" w:rsidRPr="00033BB8" w:rsidRDefault="007D7F49" w:rsidP="007D7F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33BB8"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59B252A5" w14:textId="77777777" w:rsidR="007D7F49" w:rsidRPr="00033BB8" w:rsidRDefault="007D7F49" w:rsidP="007D7F49">
      <w:pPr>
        <w:pStyle w:val="Corpodetexto"/>
        <w:jc w:val="center"/>
        <w:rPr>
          <w:szCs w:val="24"/>
        </w:rPr>
      </w:pPr>
      <w:r w:rsidRPr="00033BB8">
        <w:rPr>
          <w:szCs w:val="24"/>
        </w:rPr>
        <w:t>Presidente do Legislativo</w:t>
      </w:r>
    </w:p>
    <w:p w14:paraId="6AC45646" w14:textId="77777777" w:rsidR="001538D4" w:rsidRPr="00447E20" w:rsidRDefault="001538D4" w:rsidP="00447E20">
      <w:bookmarkStart w:id="0" w:name="_GoBack"/>
      <w:bookmarkEnd w:id="0"/>
    </w:p>
    <w:sectPr w:rsidR="001538D4" w:rsidRPr="00447E2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C2B9C1" w14:textId="77777777" w:rsidR="00883832" w:rsidRDefault="00883832" w:rsidP="008C7A9B">
      <w:pPr>
        <w:spacing w:after="0" w:line="240" w:lineRule="auto"/>
      </w:pPr>
      <w:r>
        <w:separator/>
      </w:r>
    </w:p>
  </w:endnote>
  <w:endnote w:type="continuationSeparator" w:id="0">
    <w:p w14:paraId="63E0A226" w14:textId="77777777" w:rsidR="00883832" w:rsidRDefault="00883832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36D0D" w14:textId="77777777" w:rsidR="00883832" w:rsidRDefault="00883832" w:rsidP="008C7A9B">
      <w:pPr>
        <w:spacing w:after="0" w:line="240" w:lineRule="auto"/>
      </w:pPr>
      <w:r>
        <w:separator/>
      </w:r>
    </w:p>
  </w:footnote>
  <w:footnote w:type="continuationSeparator" w:id="0">
    <w:p w14:paraId="5A772884" w14:textId="77777777" w:rsidR="00883832" w:rsidRDefault="00883832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364CDA"/>
    <w:rsid w:val="00447E20"/>
    <w:rsid w:val="005413BF"/>
    <w:rsid w:val="006547E5"/>
    <w:rsid w:val="00754F91"/>
    <w:rsid w:val="007D7F49"/>
    <w:rsid w:val="00861883"/>
    <w:rsid w:val="00883832"/>
    <w:rsid w:val="008C7A9B"/>
    <w:rsid w:val="008F432C"/>
    <w:rsid w:val="00B150BB"/>
    <w:rsid w:val="00BD0508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7F49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2025-03-10T12:10:00Z</dcterms:created>
  <dcterms:modified xsi:type="dcterms:W3CDTF">2025-03-10T12:10:00Z</dcterms:modified>
</cp:coreProperties>
</file>