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575D" w:rsidRPr="00CA5AC4" w:rsidRDefault="0093575D" w:rsidP="0093575D">
      <w:pPr>
        <w:jc w:val="center"/>
        <w:rPr>
          <w:b/>
          <w:bCs/>
        </w:rPr>
      </w:pP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08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</w:p>
    <w:p w:rsidR="0093575D" w:rsidRDefault="0093575D" w:rsidP="0093575D">
      <w:pPr>
        <w:jc w:val="center"/>
        <w:rPr>
          <w:bCs/>
        </w:rPr>
      </w:pPr>
    </w:p>
    <w:p w:rsidR="0093575D" w:rsidRDefault="0093575D" w:rsidP="0093575D">
      <w:pPr>
        <w:jc w:val="both"/>
        <w:rPr>
          <w:bCs/>
        </w:rPr>
      </w:pPr>
    </w:p>
    <w:p w:rsidR="0093575D" w:rsidRPr="00BE3A28" w:rsidRDefault="0093575D" w:rsidP="0093575D">
      <w:pPr>
        <w:jc w:val="both"/>
        <w:rPr>
          <w:bCs/>
          <w:vanish/>
          <w:specVanish/>
        </w:rPr>
      </w:pPr>
      <w:r>
        <w:rPr>
          <w:bCs/>
        </w:rPr>
        <w:t xml:space="preserve">             Com fundamento no Art. 116-A da Lei Orgânica do Município de Rolante, apresento a seguinte Emenda Impositiva ao Projeto de Lei Orçamentária Anual para alteração do Anexo 2 do Projeto de Lei nº</w:t>
      </w:r>
    </w:p>
    <w:p w:rsidR="0093575D" w:rsidRDefault="0093575D" w:rsidP="0093575D">
      <w:pPr>
        <w:jc w:val="both"/>
        <w:rPr>
          <w:bCs/>
        </w:rPr>
      </w:pPr>
      <w:r>
        <w:rPr>
          <w:bCs/>
        </w:rPr>
        <w:t xml:space="preserve">  138/2025, nos seguintes termos:</w:t>
      </w:r>
    </w:p>
    <w:p w:rsidR="0093575D" w:rsidRDefault="0093575D" w:rsidP="0093575D">
      <w:pPr>
        <w:jc w:val="both"/>
        <w:rPr>
          <w:bCs/>
        </w:rPr>
      </w:pPr>
    </w:p>
    <w:p w:rsidR="0093575D" w:rsidRDefault="0093575D" w:rsidP="0093575D">
      <w:pPr>
        <w:jc w:val="both"/>
        <w:rPr>
          <w:bCs/>
        </w:rPr>
      </w:pPr>
      <w:r w:rsidRPr="00CF5F3B">
        <w:rPr>
          <w:bCs/>
        </w:rPr>
        <w:t xml:space="preserve">Art. 1º. </w:t>
      </w:r>
      <w:r>
        <w:rPr>
          <w:bCs/>
        </w:rPr>
        <w:t xml:space="preserve"> A dotação orçamentária</w:t>
      </w:r>
      <w:r w:rsidRPr="00CF5F3B">
        <w:rPr>
          <w:bCs/>
        </w:rPr>
        <w:t xml:space="preserve"> </w:t>
      </w:r>
      <w:r>
        <w:rPr>
          <w:bCs/>
        </w:rPr>
        <w:t>RESERVA DE CONTINGÊNCIA E RESERVA DO RPPS fica reduzida no valor de R$ 286.000,00 (duzentos e oitenta e seis mil reais).</w:t>
      </w:r>
    </w:p>
    <w:p w:rsidR="0093575D" w:rsidRDefault="0093575D" w:rsidP="0093575D">
      <w:pPr>
        <w:jc w:val="both"/>
        <w:rPr>
          <w:bCs/>
        </w:rPr>
      </w:pPr>
    </w:p>
    <w:p w:rsidR="0093575D" w:rsidRDefault="0093575D" w:rsidP="0093575D">
      <w:pPr>
        <w:jc w:val="both"/>
        <w:rPr>
          <w:bCs/>
        </w:rPr>
      </w:pPr>
      <w:r w:rsidRPr="00CF5F3B">
        <w:rPr>
          <w:bCs/>
        </w:rPr>
        <w:t xml:space="preserve">Art. </w:t>
      </w:r>
      <w:r>
        <w:rPr>
          <w:bCs/>
        </w:rPr>
        <w:t>2</w:t>
      </w:r>
      <w:r w:rsidRPr="00CF5F3B">
        <w:rPr>
          <w:bCs/>
        </w:rPr>
        <w:t xml:space="preserve">º. </w:t>
      </w:r>
      <w:r>
        <w:rPr>
          <w:bCs/>
        </w:rPr>
        <w:t xml:space="preserve">  O valor de R$ 286.000,00 (duzentos e oitenta e seis mil reais) previsto no art. 1º desta Emenda Impositiva será destinado da seguinte forma:</w:t>
      </w:r>
    </w:p>
    <w:p w:rsidR="0093575D" w:rsidRDefault="0093575D" w:rsidP="0093575D">
      <w:pPr>
        <w:jc w:val="both"/>
        <w:rPr>
          <w:bCs/>
        </w:rPr>
      </w:pPr>
      <w:r>
        <w:rPr>
          <w:bCs/>
        </w:rPr>
        <w:t>I – R$ 143.000,00 (cento e quarenta e três mil reais) para transferência à entidade privada sem fins lucrativos da área da saúde;</w:t>
      </w:r>
    </w:p>
    <w:p w:rsidR="0093575D" w:rsidRDefault="0093575D" w:rsidP="0093575D">
      <w:pPr>
        <w:jc w:val="both"/>
        <w:rPr>
          <w:bCs/>
        </w:rPr>
      </w:pPr>
      <w:r>
        <w:rPr>
          <w:bCs/>
        </w:rPr>
        <w:t>II – R$ 100.000,00 (cem mil reais) para transferência a entidades privadas sem fins lucrativos da área de cultura e cidadania (ARE e associações comunitárias).</w:t>
      </w:r>
    </w:p>
    <w:p w:rsidR="0093575D" w:rsidRDefault="0093575D" w:rsidP="0093575D">
      <w:pPr>
        <w:jc w:val="both"/>
        <w:rPr>
          <w:bCs/>
        </w:rPr>
      </w:pPr>
      <w:r>
        <w:rPr>
          <w:bCs/>
        </w:rPr>
        <w:t>III – R$ 43.000,00 (quarenta e três mil reais) para transferência à entidade privada sem fins lucrativos da área de assistência social (APAE).</w:t>
      </w:r>
    </w:p>
    <w:p w:rsidR="0093575D" w:rsidRDefault="0093575D" w:rsidP="0093575D">
      <w:pPr>
        <w:jc w:val="both"/>
        <w:rPr>
          <w:bCs/>
        </w:rPr>
      </w:pPr>
    </w:p>
    <w:p w:rsidR="0093575D" w:rsidRDefault="0093575D" w:rsidP="0093575D">
      <w:pPr>
        <w:jc w:val="both"/>
        <w:rPr>
          <w:bCs/>
        </w:rPr>
      </w:pPr>
      <w:r>
        <w:rPr>
          <w:bCs/>
        </w:rPr>
        <w:t xml:space="preserve">Parágrafo único.  As despesas relacionadas neste artigo serão formalizadas na dotação orçamentária correspondente e específica. </w:t>
      </w:r>
    </w:p>
    <w:p w:rsidR="0093575D" w:rsidRDefault="0093575D" w:rsidP="0093575D">
      <w:pPr>
        <w:jc w:val="both"/>
        <w:rPr>
          <w:bCs/>
        </w:rPr>
      </w:pPr>
    </w:p>
    <w:p w:rsidR="0093575D" w:rsidRPr="00780E8A" w:rsidRDefault="0093575D" w:rsidP="0093575D">
      <w:pPr>
        <w:jc w:val="center"/>
        <w:rPr>
          <w:bCs/>
        </w:rPr>
      </w:pPr>
      <w:r w:rsidRPr="00780E8A">
        <w:t xml:space="preserve">Rolante, </w:t>
      </w:r>
      <w:r>
        <w:t xml:space="preserve">12 </w:t>
      </w:r>
      <w:r w:rsidRPr="00780E8A">
        <w:t xml:space="preserve">de </w:t>
      </w:r>
      <w:r>
        <w:t xml:space="preserve">novembro de </w:t>
      </w:r>
      <w:r w:rsidRPr="00780E8A">
        <w:t>2025.</w:t>
      </w:r>
    </w:p>
    <w:p w:rsidR="0093575D" w:rsidRPr="00780E8A" w:rsidRDefault="0093575D" w:rsidP="0093575D">
      <w:pPr>
        <w:spacing w:line="360" w:lineRule="auto"/>
        <w:jc w:val="both"/>
        <w:rPr>
          <w:b/>
          <w:bCs/>
        </w:rPr>
      </w:pPr>
    </w:p>
    <w:p w:rsidR="0093575D" w:rsidRPr="00780E8A" w:rsidRDefault="0093575D" w:rsidP="0093575D">
      <w:pPr>
        <w:jc w:val="center"/>
        <w:rPr>
          <w:b/>
        </w:rPr>
      </w:pPr>
    </w:p>
    <w:p w:rsidR="0093575D" w:rsidRPr="005A5045" w:rsidRDefault="0093575D" w:rsidP="0093575D">
      <w:pPr>
        <w:jc w:val="center"/>
        <w:rPr>
          <w:b/>
        </w:rPr>
      </w:pPr>
      <w:r>
        <w:rPr>
          <w:b/>
        </w:rPr>
        <w:t>VALDIR DE OLIVEIRA</w:t>
      </w:r>
    </w:p>
    <w:p w:rsidR="0093575D" w:rsidRDefault="0093575D" w:rsidP="0093575D">
      <w:pPr>
        <w:jc w:val="center"/>
      </w:pPr>
      <w:r>
        <w:t>Vereador</w:t>
      </w:r>
    </w:p>
    <w:p w:rsidR="0093575D" w:rsidRDefault="0093575D" w:rsidP="0093575D">
      <w:pPr>
        <w:jc w:val="both"/>
        <w:rPr>
          <w:bCs/>
        </w:rPr>
      </w:pPr>
    </w:p>
    <w:p w:rsidR="0093575D" w:rsidRPr="00E61DDD" w:rsidRDefault="0093575D" w:rsidP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Default="0093575D"/>
    <w:p w:rsidR="0093575D" w:rsidRPr="003B0337" w:rsidRDefault="0093575D" w:rsidP="0093575D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032/2026</w:t>
      </w:r>
      <w:r w:rsidRPr="0081432C">
        <w:t xml:space="preserve">       </w:t>
      </w:r>
      <w:r w:rsidRPr="0081432C">
        <w:tab/>
        <w:t xml:space="preserve">             Rolante, </w:t>
      </w:r>
      <w:r>
        <w:t>23 de fevereiro de 2026</w:t>
      </w:r>
      <w:r w:rsidRPr="0081432C">
        <w:t>.</w:t>
      </w:r>
    </w:p>
    <w:p w:rsidR="0093575D" w:rsidRDefault="0093575D" w:rsidP="0093575D"/>
    <w:p w:rsidR="0093575D" w:rsidRDefault="0093575D" w:rsidP="0093575D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93575D" w:rsidRPr="00A3552A" w:rsidRDefault="0093575D" w:rsidP="0093575D"/>
    <w:p w:rsidR="0093575D" w:rsidRDefault="0093575D" w:rsidP="0093575D">
      <w:pPr>
        <w:jc w:val="both"/>
        <w:rPr>
          <w:bCs/>
        </w:rPr>
      </w:pPr>
      <w:r w:rsidRPr="00E92914">
        <w:tab/>
      </w:r>
      <w:r w:rsidRPr="00E92914">
        <w:tab/>
      </w:r>
      <w:r w:rsidRPr="00E92914">
        <w:tab/>
        <w:t xml:space="preserve">            Ao cumprimentá-lo cordialmente, venho, por meio deste, em resposta ao </w:t>
      </w:r>
      <w:r w:rsidRPr="00E92914">
        <w:rPr>
          <w:b/>
        </w:rPr>
        <w:t>Ofício GAB. n° 027/2026</w:t>
      </w:r>
      <w:r w:rsidRPr="00E92914">
        <w:t xml:space="preserve">, informar que o valor de </w:t>
      </w:r>
      <w:r w:rsidRPr="00E92914">
        <w:rPr>
          <w:bCs/>
        </w:rPr>
        <w:t>R$ 1</w:t>
      </w:r>
      <w:r>
        <w:rPr>
          <w:bCs/>
        </w:rPr>
        <w:t>43</w:t>
      </w:r>
      <w:r w:rsidRPr="00E92914">
        <w:rPr>
          <w:bCs/>
        </w:rPr>
        <w:t>.000,00 (</w:t>
      </w:r>
      <w:r>
        <w:rPr>
          <w:bCs/>
        </w:rPr>
        <w:t>cento e quarenta e três</w:t>
      </w:r>
      <w:r w:rsidRPr="00E92914">
        <w:rPr>
          <w:bCs/>
        </w:rPr>
        <w:t xml:space="preserve"> mil reais), por mim destinados através do</w:t>
      </w:r>
      <w:r>
        <w:rPr>
          <w:bCs/>
        </w:rPr>
        <w:t>s</w:t>
      </w:r>
      <w:r w:rsidRPr="00E92914">
        <w:rPr>
          <w:bCs/>
        </w:rPr>
        <w:t xml:space="preserve"> inciso</w:t>
      </w:r>
      <w:r>
        <w:rPr>
          <w:bCs/>
        </w:rPr>
        <w:t>s</w:t>
      </w:r>
      <w:r w:rsidRPr="00E92914">
        <w:rPr>
          <w:bCs/>
        </w:rPr>
        <w:t xml:space="preserve"> II</w:t>
      </w:r>
      <w:r>
        <w:rPr>
          <w:bCs/>
        </w:rPr>
        <w:t xml:space="preserve"> e III</w:t>
      </w:r>
      <w:r w:rsidRPr="00E92914">
        <w:rPr>
          <w:bCs/>
        </w:rPr>
        <w:t xml:space="preserve">, do Art. 2°, da </w:t>
      </w:r>
      <w:r w:rsidRPr="00E92914">
        <w:rPr>
          <w:b/>
          <w:bCs/>
        </w:rPr>
        <w:t>EMENDA IMPOSITIVA Nº 0</w:t>
      </w:r>
      <w:r>
        <w:rPr>
          <w:b/>
          <w:bCs/>
        </w:rPr>
        <w:t>8</w:t>
      </w:r>
      <w:r w:rsidRPr="00E92914">
        <w:rPr>
          <w:b/>
          <w:bCs/>
        </w:rPr>
        <w:t xml:space="preserve"> AO PROJETO DE LEI n° 138/2025</w:t>
      </w:r>
      <w:r w:rsidRPr="00E92914">
        <w:rPr>
          <w:bCs/>
        </w:rPr>
        <w:t xml:space="preserve">, </w:t>
      </w:r>
      <w:r>
        <w:rPr>
          <w:bCs/>
        </w:rPr>
        <w:t xml:space="preserve">respectivamente, “para transferência à entidade privada sem fins lucrativos da área de esportes e cultura” – valor de R$ 100.000,00 (cem mil reais) e “entidade privada sem fins lucrativos da área de assistência social (APAE)” – valor de R$ 43.000,00 (quarenta e três mil reais), serão destinados para as entidades abaixo descritas, sendo que, houve o remanejamento dos valores devido </w:t>
      </w:r>
      <w:r w:rsidRPr="009C0C13">
        <w:rPr>
          <w:bCs/>
        </w:rPr>
        <w:t xml:space="preserve">a </w:t>
      </w:r>
      <w:r w:rsidRPr="009C0C13">
        <w:t>i</w:t>
      </w:r>
      <w:r w:rsidRPr="00E76523">
        <w:t>nexistência de uma unidade da APAE</w:t>
      </w:r>
      <w:r w:rsidRPr="009C0C13">
        <w:rPr>
          <w:bCs/>
        </w:rPr>
        <w:t xml:space="preserve"> em Rolante</w:t>
      </w:r>
      <w:r>
        <w:rPr>
          <w:bCs/>
        </w:rPr>
        <w:t>.</w:t>
      </w:r>
    </w:p>
    <w:p w:rsidR="0093575D" w:rsidRDefault="0093575D" w:rsidP="0093575D">
      <w:pPr>
        <w:jc w:val="both"/>
        <w:rPr>
          <w:bCs/>
        </w:rPr>
      </w:pPr>
    </w:p>
    <w:p w:rsidR="0093575D" w:rsidRDefault="0093575D" w:rsidP="0093575D">
      <w:pPr>
        <w:pStyle w:val="PargrafodaLista"/>
        <w:numPr>
          <w:ilvl w:val="0"/>
          <w:numId w:val="1"/>
        </w:numPr>
        <w:jc w:val="both"/>
        <w:rPr>
          <w:bCs/>
        </w:rPr>
      </w:pPr>
      <w:r w:rsidRPr="00123775">
        <w:rPr>
          <w:bCs/>
        </w:rPr>
        <w:t xml:space="preserve">R$ </w:t>
      </w:r>
      <w:r>
        <w:rPr>
          <w:bCs/>
        </w:rPr>
        <w:t>50.500</w:t>
      </w:r>
      <w:r w:rsidRPr="00123775">
        <w:rPr>
          <w:bCs/>
        </w:rPr>
        <w:t>,00 (</w:t>
      </w:r>
      <w:r>
        <w:rPr>
          <w:bCs/>
        </w:rPr>
        <w:t>cinquenta mil e quinhentos</w:t>
      </w:r>
      <w:r w:rsidRPr="00123775">
        <w:rPr>
          <w:bCs/>
        </w:rPr>
        <w:t xml:space="preserve"> reais), para </w:t>
      </w:r>
      <w:r>
        <w:t>PIQUETE DE LAÇADORES TRÊS ESTÂNCIAS DE ROLANTE</w:t>
      </w:r>
      <w:r w:rsidRPr="00123775">
        <w:rPr>
          <w:bCs/>
        </w:rPr>
        <w:t xml:space="preserve"> – CNPJ</w:t>
      </w:r>
      <w:r w:rsidRPr="00D457E8">
        <w:rPr>
          <w:bCs/>
        </w:rPr>
        <w:t>: 00.897.023/0001-40;</w:t>
      </w:r>
    </w:p>
    <w:p w:rsidR="0093575D" w:rsidRDefault="0093575D" w:rsidP="0093575D">
      <w:pPr>
        <w:pStyle w:val="PargrafodaLista"/>
        <w:numPr>
          <w:ilvl w:val="0"/>
          <w:numId w:val="1"/>
        </w:numPr>
        <w:jc w:val="both"/>
        <w:rPr>
          <w:bCs/>
        </w:rPr>
      </w:pPr>
      <w:r w:rsidRPr="00123775">
        <w:rPr>
          <w:bCs/>
        </w:rPr>
        <w:t xml:space="preserve">R$ </w:t>
      </w:r>
      <w:r>
        <w:rPr>
          <w:bCs/>
        </w:rPr>
        <w:t>38.195,00</w:t>
      </w:r>
      <w:r w:rsidRPr="00123775">
        <w:rPr>
          <w:bCs/>
        </w:rPr>
        <w:t xml:space="preserve"> (</w:t>
      </w:r>
      <w:r>
        <w:rPr>
          <w:bCs/>
        </w:rPr>
        <w:t>trinta e oito mil cento e noventa e cinco</w:t>
      </w:r>
      <w:r w:rsidRPr="00123775">
        <w:rPr>
          <w:bCs/>
        </w:rPr>
        <w:t xml:space="preserve"> reais), para </w:t>
      </w:r>
      <w:r>
        <w:rPr>
          <w:bCs/>
        </w:rPr>
        <w:t>ASSOCIAÇÃO DE MORADORES DO BAIRRO RIO BRANCO</w:t>
      </w:r>
      <w:r w:rsidRPr="00241B07">
        <w:rPr>
          <w:bCs/>
        </w:rPr>
        <w:t xml:space="preserve"> </w:t>
      </w:r>
      <w:r w:rsidRPr="00123775">
        <w:rPr>
          <w:bCs/>
        </w:rPr>
        <w:t xml:space="preserve">– </w:t>
      </w:r>
      <w:r w:rsidRPr="009923A2">
        <w:rPr>
          <w:bCs/>
        </w:rPr>
        <w:t>CNPJ: 92.40</w:t>
      </w:r>
      <w:r>
        <w:rPr>
          <w:bCs/>
        </w:rPr>
        <w:t>1</w:t>
      </w:r>
      <w:r w:rsidRPr="009923A2">
        <w:rPr>
          <w:bCs/>
        </w:rPr>
        <w:t>.</w:t>
      </w:r>
      <w:r>
        <w:rPr>
          <w:bCs/>
        </w:rPr>
        <w:t>264</w:t>
      </w:r>
      <w:r w:rsidRPr="009923A2">
        <w:rPr>
          <w:bCs/>
        </w:rPr>
        <w:t>/0001-</w:t>
      </w:r>
      <w:r>
        <w:rPr>
          <w:bCs/>
        </w:rPr>
        <w:t>75</w:t>
      </w:r>
      <w:r w:rsidRPr="009923A2">
        <w:rPr>
          <w:bCs/>
        </w:rPr>
        <w:t>;</w:t>
      </w:r>
    </w:p>
    <w:p w:rsidR="0093575D" w:rsidRDefault="0093575D" w:rsidP="0093575D">
      <w:pPr>
        <w:pStyle w:val="PargrafodaLista"/>
        <w:numPr>
          <w:ilvl w:val="0"/>
          <w:numId w:val="1"/>
        </w:numPr>
        <w:jc w:val="both"/>
        <w:rPr>
          <w:bCs/>
        </w:rPr>
      </w:pPr>
      <w:r w:rsidRPr="00123775">
        <w:rPr>
          <w:bCs/>
        </w:rPr>
        <w:t xml:space="preserve">R$ </w:t>
      </w:r>
      <w:r>
        <w:rPr>
          <w:bCs/>
        </w:rPr>
        <w:t>14</w:t>
      </w:r>
      <w:r w:rsidRPr="00123775">
        <w:rPr>
          <w:bCs/>
        </w:rPr>
        <w:t>.</w:t>
      </w:r>
      <w:r>
        <w:rPr>
          <w:bCs/>
        </w:rPr>
        <w:t>305</w:t>
      </w:r>
      <w:r w:rsidRPr="00123775">
        <w:rPr>
          <w:bCs/>
        </w:rPr>
        <w:t>,00 (</w:t>
      </w:r>
      <w:r>
        <w:rPr>
          <w:bCs/>
        </w:rPr>
        <w:t>quatorze</w:t>
      </w:r>
      <w:r w:rsidRPr="00123775">
        <w:rPr>
          <w:bCs/>
        </w:rPr>
        <w:t xml:space="preserve"> mil</w:t>
      </w:r>
      <w:r>
        <w:rPr>
          <w:bCs/>
        </w:rPr>
        <w:t xml:space="preserve"> trezentos e cinco</w:t>
      </w:r>
      <w:r w:rsidRPr="00123775">
        <w:rPr>
          <w:bCs/>
        </w:rPr>
        <w:t xml:space="preserve"> reais), para </w:t>
      </w:r>
      <w:r>
        <w:rPr>
          <w:bCs/>
        </w:rPr>
        <w:t xml:space="preserve">CTG </w:t>
      </w:r>
      <w:r w:rsidRPr="00A7792A">
        <w:rPr>
          <w:iCs/>
        </w:rPr>
        <w:t>PASSO DOS TROPEIROS</w:t>
      </w:r>
      <w:r w:rsidRPr="00241B07">
        <w:rPr>
          <w:bCs/>
        </w:rPr>
        <w:t xml:space="preserve"> </w:t>
      </w:r>
      <w:r w:rsidRPr="00123775">
        <w:rPr>
          <w:bCs/>
        </w:rPr>
        <w:t xml:space="preserve">– </w:t>
      </w:r>
      <w:r w:rsidRPr="00D63EE1">
        <w:rPr>
          <w:bCs/>
        </w:rPr>
        <w:t xml:space="preserve">CNPJ: </w:t>
      </w:r>
      <w:r>
        <w:rPr>
          <w:bCs/>
        </w:rPr>
        <w:t>88.372.750</w:t>
      </w:r>
      <w:r w:rsidRPr="00D63EE1">
        <w:rPr>
          <w:bCs/>
        </w:rPr>
        <w:t>/0001-</w:t>
      </w:r>
      <w:r>
        <w:rPr>
          <w:bCs/>
        </w:rPr>
        <w:t>35</w:t>
      </w:r>
      <w:r w:rsidRPr="00D63EE1">
        <w:rPr>
          <w:bCs/>
        </w:rPr>
        <w:t>;</w:t>
      </w:r>
    </w:p>
    <w:p w:rsidR="0093575D" w:rsidRPr="00D457E8" w:rsidRDefault="0093575D" w:rsidP="0093575D">
      <w:pPr>
        <w:jc w:val="both"/>
        <w:rPr>
          <w:bCs/>
        </w:rPr>
      </w:pPr>
    </w:p>
    <w:p w:rsidR="0093575D" w:rsidRDefault="0093575D" w:rsidP="0093575D">
      <w:pPr>
        <w:jc w:val="both"/>
      </w:pPr>
      <w:r>
        <w:tab/>
      </w:r>
      <w:r>
        <w:tab/>
      </w:r>
      <w:r>
        <w:tab/>
        <w:t xml:space="preserve">            </w:t>
      </w:r>
      <w:r>
        <w:rPr>
          <w:bCs/>
        </w:rPr>
        <w:t>Destaco que, segue em anexo, todos os documentos previstos no Art. 37-A, da Lei Municipal n° 5.211/2025.</w:t>
      </w:r>
      <w:r>
        <w:t xml:space="preserve"> </w:t>
      </w:r>
    </w:p>
    <w:p w:rsidR="0093575D" w:rsidRDefault="0093575D" w:rsidP="0093575D">
      <w:pPr>
        <w:jc w:val="both"/>
      </w:pPr>
    </w:p>
    <w:p w:rsidR="0093575D" w:rsidRDefault="0093575D" w:rsidP="0093575D">
      <w:pPr>
        <w:jc w:val="both"/>
        <w:rPr>
          <w:bCs/>
        </w:rPr>
      </w:pPr>
      <w:r>
        <w:tab/>
      </w:r>
      <w:r>
        <w:tab/>
      </w:r>
      <w:r>
        <w:tab/>
        <w:t xml:space="preserve">            </w:t>
      </w:r>
      <w:r>
        <w:rPr>
          <w:bCs/>
        </w:rPr>
        <w:t xml:space="preserve">Informo que, através do </w:t>
      </w:r>
      <w:r w:rsidRPr="007133CC">
        <w:rPr>
          <w:b/>
          <w:bCs/>
        </w:rPr>
        <w:t>Of. 025/2026</w:t>
      </w:r>
      <w:r>
        <w:rPr>
          <w:bCs/>
        </w:rPr>
        <w:t xml:space="preserve">, foi destinado o valor de </w:t>
      </w:r>
      <w:r w:rsidRPr="00123775">
        <w:rPr>
          <w:bCs/>
        </w:rPr>
        <w:t xml:space="preserve">R$ </w:t>
      </w:r>
      <w:r>
        <w:rPr>
          <w:bCs/>
        </w:rPr>
        <w:t>40</w:t>
      </w:r>
      <w:r w:rsidRPr="00123775">
        <w:rPr>
          <w:bCs/>
        </w:rPr>
        <w:t>.000,00 (</w:t>
      </w:r>
      <w:r>
        <w:rPr>
          <w:bCs/>
        </w:rPr>
        <w:t>quarenta</w:t>
      </w:r>
      <w:r w:rsidRPr="00123775">
        <w:rPr>
          <w:bCs/>
        </w:rPr>
        <w:t xml:space="preserve"> mil reais), </w:t>
      </w:r>
      <w:r>
        <w:rPr>
          <w:bCs/>
        </w:rPr>
        <w:t>para a ASSOCIAÇÃO DE EVENTOS DE ROLANTE-RS – CNPJ: 49.631.602/0001-36.</w:t>
      </w:r>
    </w:p>
    <w:p w:rsidR="0093575D" w:rsidRPr="00FF046E" w:rsidRDefault="0093575D" w:rsidP="0093575D">
      <w:pPr>
        <w:jc w:val="both"/>
        <w:rPr>
          <w:shd w:val="clear" w:color="auto" w:fill="FFFFFF"/>
        </w:rPr>
      </w:pPr>
      <w:r w:rsidRPr="00BF0344">
        <w:rPr>
          <w:color w:val="FF0000"/>
        </w:rPr>
        <w:tab/>
      </w:r>
      <w:r w:rsidRPr="00BF0344">
        <w:rPr>
          <w:color w:val="FF0000"/>
        </w:rPr>
        <w:tab/>
      </w:r>
      <w:r w:rsidRPr="00BF0344">
        <w:rPr>
          <w:color w:val="FF0000"/>
        </w:rPr>
        <w:tab/>
      </w:r>
    </w:p>
    <w:p w:rsidR="0093575D" w:rsidRPr="00D11BA3" w:rsidRDefault="0093575D" w:rsidP="0093575D">
      <w:pPr>
        <w:jc w:val="both"/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Coloco-me à disposição para maiores esclarecimentos e reitero votos de elevada estima e consideração.</w:t>
      </w:r>
    </w:p>
    <w:p w:rsidR="0093575D" w:rsidRDefault="0093575D" w:rsidP="0093575D">
      <w:pPr>
        <w:jc w:val="both"/>
      </w:pPr>
    </w:p>
    <w:p w:rsidR="0093575D" w:rsidRDefault="0093575D" w:rsidP="0093575D">
      <w:pPr>
        <w:rPr>
          <w:b/>
        </w:rPr>
      </w:pPr>
      <w:r>
        <w:tab/>
      </w:r>
      <w:r>
        <w:tab/>
      </w:r>
      <w:r>
        <w:tab/>
      </w:r>
      <w:r>
        <w:rPr>
          <w:b/>
        </w:rPr>
        <w:t xml:space="preserve"> </w:t>
      </w:r>
    </w:p>
    <w:p w:rsidR="0093575D" w:rsidRDefault="0093575D" w:rsidP="0093575D">
      <w:r>
        <w:tab/>
      </w:r>
      <w:r>
        <w:tab/>
      </w:r>
      <w:r>
        <w:tab/>
        <w:t xml:space="preserve">            Atenciosamente,</w:t>
      </w:r>
    </w:p>
    <w:p w:rsidR="0093575D" w:rsidRDefault="0093575D" w:rsidP="0093575D">
      <w:pPr>
        <w:rPr>
          <w:b/>
        </w:rPr>
      </w:pPr>
    </w:p>
    <w:p w:rsidR="0093575D" w:rsidRDefault="0093575D" w:rsidP="0093575D">
      <w:pPr>
        <w:rPr>
          <w:b/>
        </w:rPr>
      </w:pPr>
    </w:p>
    <w:p w:rsidR="0093575D" w:rsidRDefault="0093575D" w:rsidP="0093575D">
      <w:pPr>
        <w:rPr>
          <w:b/>
        </w:rPr>
      </w:pPr>
    </w:p>
    <w:p w:rsidR="0093575D" w:rsidRPr="00FC4319" w:rsidRDefault="0093575D" w:rsidP="0093575D">
      <w:pPr>
        <w:autoSpaceDE w:val="0"/>
        <w:autoSpaceDN w:val="0"/>
        <w:adjustRightInd w:val="0"/>
        <w:jc w:val="center"/>
      </w:pPr>
      <w:r>
        <w:rPr>
          <w:b/>
        </w:rPr>
        <w:t xml:space="preserve">VALDIR DE OLIVEIRA </w:t>
      </w:r>
    </w:p>
    <w:p w:rsidR="0093575D" w:rsidRDefault="0093575D" w:rsidP="0093575D">
      <w:pPr>
        <w:jc w:val="center"/>
      </w:pPr>
      <w:r>
        <w:t>Vereador PRD</w:t>
      </w:r>
    </w:p>
    <w:p w:rsidR="0093575D" w:rsidRPr="00EA72EB" w:rsidRDefault="0093575D" w:rsidP="0093575D">
      <w:r w:rsidRPr="00EA72EB">
        <w:t>Ao Exmo. Senhor:</w:t>
      </w:r>
    </w:p>
    <w:p w:rsidR="0093575D" w:rsidRPr="00EA72EB" w:rsidRDefault="0093575D" w:rsidP="0093575D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93575D" w:rsidRPr="00EA72EB" w:rsidRDefault="0093575D" w:rsidP="0093575D">
      <w:r w:rsidRPr="00EA72EB">
        <w:t>MD. Prefeito Municipal</w:t>
      </w:r>
    </w:p>
    <w:p w:rsidR="0093575D" w:rsidRDefault="0093575D" w:rsidP="0093575D">
      <w:pPr>
        <w:rPr>
          <w:b/>
          <w:color w:val="FF0000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</w:p>
    <w:p w:rsidR="0093575D" w:rsidRDefault="0093575D"/>
    <w:p w:rsidR="0093575D" w:rsidRPr="00241B07" w:rsidRDefault="0093575D" w:rsidP="0093575D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025/2026</w:t>
      </w:r>
      <w:r w:rsidRPr="0081432C">
        <w:t xml:space="preserve">       </w:t>
      </w:r>
      <w:r w:rsidRPr="0081432C">
        <w:tab/>
        <w:t xml:space="preserve">             Rolante, </w:t>
      </w:r>
      <w:r>
        <w:t>19 de fevereiro de 2026</w:t>
      </w:r>
      <w:r w:rsidRPr="0081432C">
        <w:t>.</w:t>
      </w:r>
    </w:p>
    <w:p w:rsidR="0093575D" w:rsidRDefault="0093575D" w:rsidP="0093575D"/>
    <w:p w:rsidR="0093575D" w:rsidRDefault="0093575D" w:rsidP="0093575D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93575D" w:rsidRPr="00A3552A" w:rsidRDefault="0093575D" w:rsidP="0093575D"/>
    <w:p w:rsidR="0093575D" w:rsidRDefault="0093575D" w:rsidP="0093575D">
      <w:pPr>
        <w:rPr>
          <w:bCs/>
        </w:rPr>
      </w:pPr>
      <w:r>
        <w:tab/>
      </w:r>
      <w:r>
        <w:tab/>
      </w:r>
      <w:r>
        <w:tab/>
        <w:t xml:space="preserve">            Ao cumprimentá-lo cordialmente, vimos, por meio deste, em resposta ao </w:t>
      </w:r>
      <w:r w:rsidRPr="00FE667A">
        <w:rPr>
          <w:b/>
        </w:rPr>
        <w:t>Ofício GAB. n° 027/2026</w:t>
      </w:r>
      <w:r>
        <w:t xml:space="preserve">, informar que os valores abaixo relacionados, que totalizam o montante de </w:t>
      </w:r>
      <w:r w:rsidRPr="005F2D73">
        <w:rPr>
          <w:bCs/>
        </w:rPr>
        <w:t>R$ 95.000,00 (noventa e cinco mil reais)</w:t>
      </w:r>
      <w:r>
        <w:rPr>
          <w:bCs/>
        </w:rPr>
        <w:t>,</w:t>
      </w:r>
      <w:r>
        <w:t xml:space="preserve"> serão destinados </w:t>
      </w:r>
      <w:r>
        <w:rPr>
          <w:bCs/>
        </w:rPr>
        <w:t xml:space="preserve">a </w:t>
      </w:r>
      <w:r w:rsidRPr="00833E03">
        <w:rPr>
          <w:b/>
          <w:bCs/>
        </w:rPr>
        <w:t>ASSOCIAÇÃO</w:t>
      </w:r>
      <w:r w:rsidRPr="00833E03">
        <w:rPr>
          <w:b/>
        </w:rPr>
        <w:t xml:space="preserve"> DE EVENTOS DE ROLANTE-RS</w:t>
      </w:r>
      <w:r w:rsidRPr="001B5459">
        <w:rPr>
          <w:bCs/>
        </w:rPr>
        <w:t xml:space="preserve"> – </w:t>
      </w:r>
      <w:r>
        <w:rPr>
          <w:bCs/>
        </w:rPr>
        <w:t xml:space="preserve">sob o </w:t>
      </w:r>
      <w:r w:rsidRPr="001B5459">
        <w:rPr>
          <w:bCs/>
        </w:rPr>
        <w:t>CNPJ: 49.631.602/0001-36</w:t>
      </w:r>
      <w:r>
        <w:rPr>
          <w:bCs/>
        </w:rPr>
        <w:t>.</w:t>
      </w:r>
    </w:p>
    <w:p w:rsidR="0093575D" w:rsidRDefault="0093575D" w:rsidP="0093575D">
      <w:pPr>
        <w:rPr>
          <w:bCs/>
        </w:rPr>
      </w:pPr>
    </w:p>
    <w:p w:rsidR="0093575D" w:rsidRDefault="0093575D" w:rsidP="0093575D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R$ 10.000,00 (dez mil reais)</w:t>
      </w:r>
      <w:r>
        <w:rPr>
          <w:bCs/>
        </w:rPr>
        <w:t xml:space="preserve"> –</w:t>
      </w:r>
      <w:r>
        <w:t xml:space="preserve"> do inciso IV, do Art. 2°, da </w:t>
      </w:r>
      <w:r w:rsidRPr="005F2D73">
        <w:rPr>
          <w:b/>
          <w:bCs/>
        </w:rPr>
        <w:t>EMENDA IMPOSITIVA Nº 05 AO PROJETO DE LEI n° 138/2025</w:t>
      </w:r>
      <w:r>
        <w:rPr>
          <w:b/>
          <w:bCs/>
        </w:rPr>
        <w:t xml:space="preserve">, </w:t>
      </w:r>
      <w:r w:rsidRPr="000A6DD4">
        <w:rPr>
          <w:bCs/>
        </w:rPr>
        <w:t xml:space="preserve">de autoria do vereador Elton Pedro </w:t>
      </w:r>
      <w:proofErr w:type="spellStart"/>
      <w:r w:rsidRPr="000A6DD4">
        <w:rPr>
          <w:bCs/>
        </w:rPr>
        <w:t>Arnhold</w:t>
      </w:r>
      <w:proofErr w:type="spellEnd"/>
      <w:r w:rsidRPr="000A6DD4">
        <w:rPr>
          <w:bCs/>
        </w:rPr>
        <w:t xml:space="preserve"> </w:t>
      </w:r>
      <w:r>
        <w:rPr>
          <w:bCs/>
        </w:rPr>
        <w:t>–</w:t>
      </w:r>
      <w:r w:rsidRPr="000A6DD4">
        <w:rPr>
          <w:bCs/>
        </w:rPr>
        <w:t xml:space="preserve"> MDB;</w:t>
      </w:r>
    </w:p>
    <w:p w:rsidR="0093575D" w:rsidRPr="005F2D73" w:rsidRDefault="0093575D" w:rsidP="0093575D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R$ 30.000,00 (trinta mil reais)</w:t>
      </w:r>
      <w:r>
        <w:rPr>
          <w:bCs/>
        </w:rPr>
        <w:t xml:space="preserve"> – </w:t>
      </w:r>
      <w:r>
        <w:t xml:space="preserve">do inciso II, do Art. 2°, da </w:t>
      </w:r>
      <w:r w:rsidRPr="005F2D73">
        <w:rPr>
          <w:b/>
          <w:bCs/>
        </w:rPr>
        <w:t>EMENDA IMPOSITIVA Nº 06 AO PROJETO DE LEI n° 138/2025</w:t>
      </w:r>
      <w:r>
        <w:rPr>
          <w:b/>
          <w:bCs/>
        </w:rPr>
        <w:t xml:space="preserve">, </w:t>
      </w:r>
      <w:r w:rsidRPr="000A6DD4">
        <w:rPr>
          <w:bCs/>
        </w:rPr>
        <w:t xml:space="preserve">de autoria do vereador Luciano </w:t>
      </w:r>
      <w:proofErr w:type="spellStart"/>
      <w:r w:rsidRPr="000A6DD4">
        <w:rPr>
          <w:bCs/>
        </w:rPr>
        <w:t>Altneter</w:t>
      </w:r>
      <w:proofErr w:type="spellEnd"/>
      <w:r w:rsidRPr="000A6DD4">
        <w:rPr>
          <w:bCs/>
        </w:rPr>
        <w:t xml:space="preserve"> – Nico</w:t>
      </w:r>
      <w:r>
        <w:rPr>
          <w:bCs/>
        </w:rPr>
        <w:t xml:space="preserve"> – MDB</w:t>
      </w:r>
      <w:r w:rsidRPr="000A6DD4">
        <w:rPr>
          <w:bCs/>
        </w:rPr>
        <w:t>;</w:t>
      </w:r>
      <w:r w:rsidRPr="005F2D73">
        <w:rPr>
          <w:bCs/>
        </w:rPr>
        <w:t xml:space="preserve"> </w:t>
      </w:r>
    </w:p>
    <w:p w:rsidR="0093575D" w:rsidRPr="006936B0" w:rsidRDefault="0093575D" w:rsidP="0093575D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R$ 40.000,00 (quarenta mil reais)</w:t>
      </w:r>
      <w:r w:rsidRPr="005F2D73">
        <w:rPr>
          <w:b/>
          <w:bCs/>
        </w:rPr>
        <w:t xml:space="preserve"> </w:t>
      </w:r>
      <w:r>
        <w:rPr>
          <w:bCs/>
        </w:rPr>
        <w:t xml:space="preserve">– </w:t>
      </w:r>
      <w:r>
        <w:t xml:space="preserve">do inciso II, do Art. 2°, da </w:t>
      </w:r>
      <w:r w:rsidRPr="006936B0">
        <w:rPr>
          <w:b/>
          <w:bCs/>
        </w:rPr>
        <w:t xml:space="preserve">EMENDA IMPOSITIVA Nº 08 AO PROJETO DE LEI n° 138/2025, </w:t>
      </w:r>
      <w:r w:rsidRPr="006936B0">
        <w:rPr>
          <w:bCs/>
        </w:rPr>
        <w:t xml:space="preserve">de autoria do vereador Valdir de Oliveira – PRD; </w:t>
      </w:r>
    </w:p>
    <w:p w:rsidR="0093575D" w:rsidRPr="006733D3" w:rsidRDefault="0093575D" w:rsidP="0093575D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R$ 15.000,00 (quinze mil reais)</w:t>
      </w:r>
      <w:r>
        <w:rPr>
          <w:bCs/>
        </w:rPr>
        <w:t xml:space="preserve"> –</w:t>
      </w:r>
      <w:r w:rsidRPr="005F2D73">
        <w:rPr>
          <w:bCs/>
        </w:rPr>
        <w:t xml:space="preserve"> do </w:t>
      </w:r>
      <w:r>
        <w:t xml:space="preserve">inciso II, do Art. 2°, da </w:t>
      </w:r>
      <w:r w:rsidRPr="005F2D73">
        <w:rPr>
          <w:b/>
          <w:bCs/>
        </w:rPr>
        <w:t>EMENDA IMPOSITIVA Nº 09 AO PROJETO DE LEI n° 138/2025</w:t>
      </w:r>
      <w:r>
        <w:rPr>
          <w:b/>
          <w:bCs/>
        </w:rPr>
        <w:t xml:space="preserve">, </w:t>
      </w:r>
      <w:r w:rsidRPr="006733D3">
        <w:rPr>
          <w:bCs/>
        </w:rPr>
        <w:t>de autoria do vereador Gustavo Luiz Madruga da Rosa – PSDB.</w:t>
      </w:r>
    </w:p>
    <w:p w:rsidR="0093575D" w:rsidRPr="005F2D73" w:rsidRDefault="0093575D" w:rsidP="0093575D">
      <w:pPr>
        <w:rPr>
          <w:bCs/>
        </w:rPr>
      </w:pPr>
    </w:p>
    <w:p w:rsidR="0093575D" w:rsidRPr="00D11BA3" w:rsidRDefault="0093575D" w:rsidP="0093575D">
      <w:pPr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</w:t>
      </w:r>
      <w:r>
        <w:rPr>
          <w:color w:val="0A0A0A"/>
        </w:rPr>
        <w:t>amo-nos</w:t>
      </w:r>
      <w:r w:rsidRPr="00D11BA3">
        <w:rPr>
          <w:color w:val="0A0A0A"/>
        </w:rPr>
        <w:t xml:space="preserve"> à disposição para maiores esclarecimentos e reiter</w:t>
      </w:r>
      <w:r>
        <w:rPr>
          <w:color w:val="0A0A0A"/>
        </w:rPr>
        <w:t>amos</w:t>
      </w:r>
      <w:r w:rsidRPr="00D11BA3">
        <w:rPr>
          <w:color w:val="0A0A0A"/>
        </w:rPr>
        <w:t xml:space="preserve"> votos de elevada estima e consideração.</w:t>
      </w:r>
    </w:p>
    <w:p w:rsidR="0093575D" w:rsidRDefault="0093575D" w:rsidP="0093575D">
      <w:pPr>
        <w:rPr>
          <w:b/>
        </w:rPr>
      </w:pPr>
    </w:p>
    <w:p w:rsidR="0093575D" w:rsidRDefault="0093575D" w:rsidP="0093575D">
      <w:pPr>
        <w:rPr>
          <w:b/>
        </w:rPr>
      </w:pPr>
    </w:p>
    <w:p w:rsidR="0093575D" w:rsidRDefault="0093575D" w:rsidP="0093575D">
      <w:r>
        <w:tab/>
      </w:r>
      <w:r>
        <w:tab/>
      </w:r>
      <w:r>
        <w:tab/>
        <w:t xml:space="preserve">            Atenciosamente,</w:t>
      </w:r>
    </w:p>
    <w:p w:rsidR="0093575D" w:rsidRDefault="0093575D" w:rsidP="0093575D"/>
    <w:p w:rsidR="0093575D" w:rsidRDefault="0093575D" w:rsidP="0093575D"/>
    <w:p w:rsidR="0093575D" w:rsidRDefault="0093575D" w:rsidP="0093575D">
      <w:pPr>
        <w:rPr>
          <w:b/>
        </w:rPr>
      </w:pPr>
    </w:p>
    <w:tbl>
      <w:tblPr>
        <w:tblStyle w:val="Tabelacomgrade"/>
        <w:tblW w:w="90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4322"/>
        <w:gridCol w:w="4575"/>
      </w:tblGrid>
      <w:tr w:rsidR="0093575D" w:rsidRPr="001547DE" w:rsidTr="00A279C8">
        <w:tc>
          <w:tcPr>
            <w:tcW w:w="4498" w:type="dxa"/>
            <w:gridSpan w:val="2"/>
          </w:tcPr>
          <w:p w:rsidR="0093575D" w:rsidRPr="001547DE" w:rsidRDefault="0093575D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ELTON PEDRO ARNHOLD</w:t>
            </w:r>
          </w:p>
          <w:p w:rsidR="0093575D" w:rsidRPr="001547DE" w:rsidRDefault="0093575D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  <w:p w:rsidR="0093575D" w:rsidRPr="001547DE" w:rsidRDefault="0093575D" w:rsidP="00A279C8">
            <w:pPr>
              <w:jc w:val="center"/>
              <w:rPr>
                <w:b/>
              </w:rPr>
            </w:pPr>
          </w:p>
          <w:p w:rsidR="0093575D" w:rsidRPr="001547DE" w:rsidRDefault="0093575D" w:rsidP="00A279C8">
            <w:pPr>
              <w:jc w:val="center"/>
              <w:rPr>
                <w:b/>
              </w:rPr>
            </w:pPr>
          </w:p>
          <w:p w:rsidR="0093575D" w:rsidRPr="001547DE" w:rsidRDefault="0093575D" w:rsidP="00A279C8">
            <w:pPr>
              <w:jc w:val="center"/>
              <w:rPr>
                <w:b/>
              </w:rPr>
            </w:pPr>
          </w:p>
        </w:tc>
        <w:tc>
          <w:tcPr>
            <w:tcW w:w="4575" w:type="dxa"/>
          </w:tcPr>
          <w:p w:rsidR="0093575D" w:rsidRPr="001547DE" w:rsidRDefault="0093575D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GUSTAVO LUIZ MADRUGA DA ROSA</w:t>
            </w:r>
          </w:p>
          <w:p w:rsidR="0093575D" w:rsidRPr="001547DE" w:rsidRDefault="0093575D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  <w:p w:rsidR="0093575D" w:rsidRPr="001547DE" w:rsidRDefault="0093575D" w:rsidP="00A279C8">
            <w:pPr>
              <w:jc w:val="center"/>
              <w:rPr>
                <w:b/>
              </w:rPr>
            </w:pPr>
          </w:p>
          <w:p w:rsidR="0093575D" w:rsidRPr="001547DE" w:rsidRDefault="0093575D" w:rsidP="00A279C8">
            <w:pPr>
              <w:jc w:val="center"/>
              <w:rPr>
                <w:b/>
              </w:rPr>
            </w:pPr>
          </w:p>
        </w:tc>
      </w:tr>
      <w:tr w:rsidR="0093575D" w:rsidRPr="001547DE" w:rsidTr="00A279C8">
        <w:trPr>
          <w:gridBefore w:val="1"/>
          <w:wBefore w:w="176" w:type="dxa"/>
        </w:trPr>
        <w:tc>
          <w:tcPr>
            <w:tcW w:w="4322" w:type="dxa"/>
          </w:tcPr>
          <w:p w:rsidR="0093575D" w:rsidRPr="001547DE" w:rsidRDefault="0093575D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LUCIANO ALTNETER – NICO</w:t>
            </w:r>
          </w:p>
          <w:p w:rsidR="0093575D" w:rsidRPr="001547DE" w:rsidRDefault="0093575D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</w:tc>
        <w:tc>
          <w:tcPr>
            <w:tcW w:w="4575" w:type="dxa"/>
          </w:tcPr>
          <w:p w:rsidR="0093575D" w:rsidRPr="001547DE" w:rsidRDefault="0093575D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VALDIR DE OLIVEIRA</w:t>
            </w:r>
          </w:p>
          <w:p w:rsidR="0093575D" w:rsidRPr="001547DE" w:rsidRDefault="0093575D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</w:tc>
      </w:tr>
    </w:tbl>
    <w:p w:rsidR="0093575D" w:rsidRDefault="0093575D" w:rsidP="0093575D">
      <w:pPr>
        <w:rPr>
          <w:b/>
        </w:rPr>
      </w:pPr>
    </w:p>
    <w:p w:rsidR="0093575D" w:rsidRDefault="0093575D" w:rsidP="0093575D"/>
    <w:p w:rsidR="0093575D" w:rsidRPr="00EA72EB" w:rsidRDefault="0093575D" w:rsidP="0093575D">
      <w:r w:rsidRPr="00EA72EB">
        <w:t>Ao Exmo. Senhor:</w:t>
      </w:r>
    </w:p>
    <w:p w:rsidR="0093575D" w:rsidRPr="00EA72EB" w:rsidRDefault="0093575D" w:rsidP="0093575D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93575D" w:rsidRPr="00EA72EB" w:rsidRDefault="0093575D" w:rsidP="0093575D">
      <w:r w:rsidRPr="00EA72EB">
        <w:t>MD. Prefeito Municipal</w:t>
      </w:r>
    </w:p>
    <w:p w:rsidR="0093575D" w:rsidRPr="0093575D" w:rsidRDefault="0093575D">
      <w:pPr>
        <w:rPr>
          <w:u w:val="single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  <w:bookmarkStart w:id="0" w:name="_GoBack"/>
      <w:bookmarkEnd w:id="0"/>
    </w:p>
    <w:sectPr w:rsidR="0093575D" w:rsidRPr="0093575D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93575D" w:rsidP="001B11A5">
    <w:pPr>
      <w:pStyle w:val="Rodap"/>
      <w:jc w:val="center"/>
      <w:rPr>
        <w:sz w:val="16"/>
        <w:szCs w:val="16"/>
      </w:rPr>
    </w:pPr>
    <w:r w:rsidRPr="006130FA">
      <w:rPr>
        <w:sz w:val="16"/>
        <w:szCs w:val="16"/>
      </w:rPr>
      <w:t>Rua Engenheiro Noé de Freitas, 214 – Centro – Rolante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RS CEP 95690-000</w:t>
    </w:r>
  </w:p>
  <w:p w:rsidR="001B11A5" w:rsidRDefault="0093575D" w:rsidP="001B11A5">
    <w:pPr>
      <w:pStyle w:val="Rodap"/>
      <w:jc w:val="center"/>
    </w:pPr>
    <w:r w:rsidRPr="006130FA">
      <w:rPr>
        <w:sz w:val="16"/>
        <w:szCs w:val="16"/>
      </w:rPr>
      <w:t>Fone-Fax (51) 3547 1038 - e-mail: camararolante@camararolante.rs.gov.br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93575D" w:rsidP="001B11A5">
    <w:pPr>
      <w:pStyle w:val="Cabealho"/>
      <w:jc w:val="center"/>
    </w:pPr>
    <w:r w:rsidRPr="00E172CD">
      <w:rPr>
        <w:noProof/>
      </w:rPr>
      <w:drawing>
        <wp:anchor distT="0" distB="0" distL="114300" distR="114300" simplePos="0" relativeHeight="251659264" behindDoc="1" locked="0" layoutInCell="1" allowOverlap="1" wp14:anchorId="53DF6FBF" wp14:editId="3DCEE780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11A5" w:rsidRDefault="0093575D" w:rsidP="001B11A5">
    <w:pPr>
      <w:pStyle w:val="Cabealho"/>
      <w:jc w:val="center"/>
    </w:pPr>
  </w:p>
  <w:p w:rsidR="001B11A5" w:rsidRDefault="0093575D" w:rsidP="001B11A5">
    <w:pPr>
      <w:pStyle w:val="Cabealho"/>
      <w:jc w:val="center"/>
    </w:pPr>
  </w:p>
  <w:p w:rsidR="001B11A5" w:rsidRDefault="0093575D" w:rsidP="001B11A5">
    <w:pPr>
      <w:pStyle w:val="Cabealho"/>
      <w:jc w:val="center"/>
    </w:pPr>
  </w:p>
  <w:p w:rsidR="001B11A5" w:rsidRPr="006130FA" w:rsidRDefault="0093575D" w:rsidP="001B11A5">
    <w:pPr>
      <w:pStyle w:val="Default"/>
    </w:pPr>
  </w:p>
  <w:p w:rsidR="001B11A5" w:rsidRPr="006130FA" w:rsidRDefault="0093575D" w:rsidP="001B11A5">
    <w:pPr>
      <w:pStyle w:val="Cabealho"/>
      <w:jc w:val="center"/>
      <w:rPr>
        <w:b/>
        <w:bCs/>
        <w:i/>
        <w:iCs/>
        <w:sz w:val="23"/>
        <w:szCs w:val="23"/>
      </w:rPr>
    </w:pPr>
    <w:r w:rsidRPr="006130FA">
      <w:rPr>
        <w:b/>
        <w:bCs/>
        <w:i/>
        <w:iCs/>
        <w:sz w:val="23"/>
        <w:szCs w:val="23"/>
      </w:rPr>
      <w:t>Estado do Rio Grande do Sul</w:t>
    </w:r>
  </w:p>
  <w:p w:rsidR="001B11A5" w:rsidRPr="006130FA" w:rsidRDefault="0093575D" w:rsidP="001B11A5">
    <w:pPr>
      <w:pStyle w:val="Cabealho"/>
      <w:jc w:val="center"/>
      <w:rPr>
        <w:b/>
        <w:bCs/>
        <w:sz w:val="23"/>
        <w:szCs w:val="23"/>
      </w:rPr>
    </w:pPr>
    <w:r w:rsidRPr="006130FA">
      <w:rPr>
        <w:b/>
        <w:bCs/>
        <w:sz w:val="23"/>
        <w:szCs w:val="23"/>
      </w:rPr>
      <w:t>Câmara de Vereadores de Rolante</w:t>
    </w:r>
  </w:p>
  <w:p w:rsidR="001B11A5" w:rsidRPr="006130FA" w:rsidRDefault="0093575D" w:rsidP="001B11A5">
    <w:pPr>
      <w:pStyle w:val="Cabealho"/>
    </w:pPr>
    <w:r>
      <w:rPr>
        <w:b/>
        <w:bCs/>
        <w:i/>
        <w:iCs/>
        <w:sz w:val="23"/>
        <w:szCs w:val="23"/>
      </w:rPr>
      <w:t xml:space="preserve">                                                  </w:t>
    </w:r>
    <w:r w:rsidRPr="006130FA">
      <w:rPr>
        <w:b/>
        <w:bCs/>
        <w:i/>
        <w:iCs/>
        <w:sz w:val="23"/>
        <w:szCs w:val="23"/>
      </w:rPr>
      <w:t>“Capital Nacional da Cuca</w:t>
    </w:r>
    <w:r w:rsidRPr="006130FA">
      <w:rPr>
        <w:i/>
        <w:iCs/>
        <w:sz w:val="23"/>
        <w:szCs w:val="23"/>
      </w:rPr>
      <w:t>”</w:t>
    </w:r>
  </w:p>
  <w:p w:rsidR="001B11A5" w:rsidRPr="001B11A5" w:rsidRDefault="0093575D" w:rsidP="001B11A5">
    <w:pPr>
      <w:tabs>
        <w:tab w:val="center" w:pos="4252"/>
        <w:tab w:val="left" w:pos="5970"/>
      </w:tabs>
      <w:rPr>
        <w:b/>
        <w:i/>
        <w:sz w:val="22"/>
        <w:szCs w:val="22"/>
      </w:rPr>
    </w:pPr>
    <w:r>
      <w:rPr>
        <w:b/>
        <w:i/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DF0B99"/>
    <w:multiLevelType w:val="hybridMultilevel"/>
    <w:tmpl w:val="83864B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C86326"/>
    <w:multiLevelType w:val="hybridMultilevel"/>
    <w:tmpl w:val="E23486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75D"/>
    <w:rsid w:val="0093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4928A"/>
  <w15:chartTrackingRefBased/>
  <w15:docId w15:val="{E8036C52-618A-426A-BEE8-54C7E32BF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57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575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575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3575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575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9357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93575D"/>
    <w:pPr>
      <w:suppressAutoHyphens/>
      <w:ind w:left="720"/>
      <w:contextualSpacing/>
    </w:pPr>
    <w:rPr>
      <w:lang w:eastAsia="ar-SA"/>
    </w:rPr>
  </w:style>
  <w:style w:type="table" w:styleId="Tabelacomgrade">
    <w:name w:val="Table Grid"/>
    <w:basedOn w:val="Tabelanormal"/>
    <w:uiPriority w:val="59"/>
    <w:rsid w:val="00935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723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2026-03-11T11:29:00Z</dcterms:created>
  <dcterms:modified xsi:type="dcterms:W3CDTF">2026-03-11T11:31:00Z</dcterms:modified>
</cp:coreProperties>
</file>