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587B" w:rsidRPr="00052F89" w:rsidRDefault="0016587B" w:rsidP="0016587B">
      <w:pPr>
        <w:pStyle w:val="PargrafodaLista"/>
        <w:numPr>
          <w:ilvl w:val="0"/>
          <w:numId w:val="1"/>
        </w:numPr>
        <w:tabs>
          <w:tab w:val="num" w:pos="0"/>
        </w:tabs>
        <w:suppressAutoHyphens/>
        <w:spacing w:after="0" w:line="240" w:lineRule="auto"/>
        <w:ind w:left="0" w:firstLine="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</w:t>
      </w:r>
      <w:r>
        <w:rPr>
          <w:noProof/>
          <w:lang w:eastAsia="pt-BR"/>
        </w:rPr>
        <w:drawing>
          <wp:inline distT="0" distB="0" distL="0" distR="0" wp14:anchorId="409A5048" wp14:editId="7B06B33E">
            <wp:extent cx="1000760" cy="907200"/>
            <wp:effectExtent l="0" t="0" r="8890" b="7620"/>
            <wp:docPr id="5" name="Imagem 5" descr="Descrição: PERFIL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PERFIL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212" cy="91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87B" w:rsidRPr="0001595B" w:rsidRDefault="0016587B" w:rsidP="0016587B">
      <w:pPr>
        <w:pStyle w:val="PargrafodaLista"/>
        <w:spacing w:line="240" w:lineRule="auto"/>
        <w:ind w:left="43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1595B">
        <w:rPr>
          <w:rFonts w:ascii="Times New Roman" w:hAnsi="Times New Roman" w:cs="Times New Roman"/>
          <w:b/>
          <w:i/>
          <w:sz w:val="24"/>
          <w:szCs w:val="24"/>
        </w:rPr>
        <w:t>Estado do Rio Grande do Sul</w:t>
      </w:r>
    </w:p>
    <w:p w:rsidR="0016587B" w:rsidRDefault="0016587B" w:rsidP="0016587B">
      <w:pPr>
        <w:pStyle w:val="PargrafodaLista"/>
        <w:spacing w:line="240" w:lineRule="auto"/>
        <w:ind w:left="4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95B">
        <w:rPr>
          <w:rFonts w:ascii="Times New Roman" w:hAnsi="Times New Roman" w:cs="Times New Roman"/>
          <w:b/>
          <w:sz w:val="24"/>
          <w:szCs w:val="24"/>
        </w:rPr>
        <w:t>Câmara de Vereadores de Rolante</w:t>
      </w:r>
    </w:p>
    <w:p w:rsidR="0016587B" w:rsidRPr="0001595B" w:rsidRDefault="0016587B" w:rsidP="0016587B">
      <w:pPr>
        <w:pStyle w:val="PargrafodaLista"/>
        <w:spacing w:line="240" w:lineRule="auto"/>
        <w:ind w:left="4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95B">
        <w:rPr>
          <w:rFonts w:ascii="Times New Roman" w:hAnsi="Times New Roman" w:cs="Times New Roman"/>
          <w:b/>
          <w:i/>
          <w:sz w:val="24"/>
          <w:szCs w:val="24"/>
        </w:rPr>
        <w:t>“Capital Nacional da Cuca”</w:t>
      </w:r>
    </w:p>
    <w:p w:rsidR="0016587B" w:rsidRDefault="0016587B" w:rsidP="0016587B">
      <w:pPr>
        <w:ind w:right="-427"/>
        <w:contextualSpacing/>
        <w:jc w:val="center"/>
        <w:rPr>
          <w:rFonts w:ascii="Times New Roman" w:hAnsi="Times New Roman" w:cs="Times New Roman"/>
          <w:b/>
        </w:rPr>
      </w:pPr>
      <w:r w:rsidRPr="0001595B">
        <w:rPr>
          <w:rFonts w:ascii="Times New Roman" w:hAnsi="Times New Roman" w:cs="Times New Roman"/>
          <w:b/>
        </w:rPr>
        <w:t>TERMO ADITIVO 0</w:t>
      </w:r>
      <w:r>
        <w:rPr>
          <w:rFonts w:ascii="Times New Roman" w:hAnsi="Times New Roman" w:cs="Times New Roman"/>
          <w:b/>
        </w:rPr>
        <w:t>4</w:t>
      </w:r>
      <w:r w:rsidRPr="0001595B">
        <w:rPr>
          <w:rFonts w:ascii="Times New Roman" w:hAnsi="Times New Roman" w:cs="Times New Roman"/>
          <w:b/>
        </w:rPr>
        <w:t xml:space="preserve"> AO CONTRATO DE LOCAÇÃO DE SISTEMAS E PRESTAÇÃO DE SERVIÇOS Nº 01/2019</w:t>
      </w:r>
    </w:p>
    <w:p w:rsidR="0016587B" w:rsidRPr="0041295B" w:rsidRDefault="0016587B" w:rsidP="0016587B">
      <w:pPr>
        <w:jc w:val="both"/>
        <w:rPr>
          <w:b/>
        </w:rPr>
      </w:pPr>
    </w:p>
    <w:p w:rsidR="0016587B" w:rsidRPr="0041295B" w:rsidRDefault="0016587B" w:rsidP="0016587B">
      <w:pPr>
        <w:jc w:val="both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  <w:b/>
        </w:rPr>
        <w:t>CONTRATANTE: O PODER LEGISLATIVO DO MUNICÍPIO DE ROLANTE</w:t>
      </w:r>
      <w:r w:rsidRPr="0041295B">
        <w:rPr>
          <w:rFonts w:ascii="Times New Roman" w:hAnsi="Times New Roman" w:cs="Times New Roman"/>
        </w:rPr>
        <w:t xml:space="preserve">, com sede à Rua Eng. Noé de Freitas, 214, Centro, Rolante, RS, inscrito no CNPJ sob o n° 04.247.455/0001-67, representado pelo seu Presidente Vereador RENATO JOSÉ WESZ, portador da Carteira de Identidade nº </w:t>
      </w:r>
      <w:r>
        <w:rPr>
          <w:rFonts w:ascii="Times New Roman" w:hAnsi="Times New Roman" w:cs="Times New Roman"/>
        </w:rPr>
        <w:t xml:space="preserve">9017499378 </w:t>
      </w:r>
      <w:r w:rsidRPr="0041295B">
        <w:rPr>
          <w:rFonts w:ascii="Times New Roman" w:hAnsi="Times New Roman" w:cs="Times New Roman"/>
        </w:rPr>
        <w:t xml:space="preserve">e inscrito no CPF sob o nº </w:t>
      </w:r>
      <w:r>
        <w:rPr>
          <w:rFonts w:ascii="Times New Roman" w:hAnsi="Times New Roman" w:cs="Times New Roman"/>
        </w:rPr>
        <w:t>332.517.030-72.</w:t>
      </w:r>
    </w:p>
    <w:p w:rsidR="0016587B" w:rsidRPr="0041295B" w:rsidRDefault="0016587B" w:rsidP="0016587B">
      <w:pPr>
        <w:jc w:val="both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  <w:b/>
        </w:rPr>
        <w:t>CONTRATADA: CITTÀ INFORMÁTICA LTDA ME</w:t>
      </w:r>
      <w:r w:rsidRPr="0041295B">
        <w:rPr>
          <w:rFonts w:ascii="Times New Roman" w:hAnsi="Times New Roman" w:cs="Times New Roman"/>
        </w:rPr>
        <w:t xml:space="preserve">, pessoa jurídica de direito privado, inscrita no CNPJ sob o nº 09.031.569/0001-99, com sede na Avenida Júlio Borella, 517, centro do Município de Marau-RS, neste ato representada por seu sócio </w:t>
      </w:r>
      <w:r w:rsidRPr="0041295B">
        <w:rPr>
          <w:rFonts w:ascii="Times New Roman" w:hAnsi="Times New Roman" w:cs="Times New Roman"/>
          <w:b/>
        </w:rPr>
        <w:t xml:space="preserve">Sr. Tiago </w:t>
      </w:r>
      <w:proofErr w:type="spellStart"/>
      <w:r w:rsidRPr="0041295B">
        <w:rPr>
          <w:rFonts w:ascii="Times New Roman" w:hAnsi="Times New Roman" w:cs="Times New Roman"/>
          <w:b/>
        </w:rPr>
        <w:t>Pagnussat</w:t>
      </w:r>
      <w:proofErr w:type="spellEnd"/>
      <w:r w:rsidRPr="0041295B">
        <w:rPr>
          <w:rFonts w:ascii="Times New Roman" w:hAnsi="Times New Roman" w:cs="Times New Roman"/>
        </w:rPr>
        <w:t>, portador da Carteira de Identidade nº 8046254701 e inscrito no CPF sob nº 508.148.420-20.</w:t>
      </w:r>
    </w:p>
    <w:p w:rsidR="0016587B" w:rsidRPr="00913F91" w:rsidRDefault="0016587B" w:rsidP="0016587B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</w:rPr>
      </w:pPr>
      <w:r w:rsidRPr="0041295B">
        <w:rPr>
          <w:rFonts w:ascii="Times New Roman" w:hAnsi="Times New Roman" w:cs="Times New Roman"/>
        </w:rPr>
        <w:t xml:space="preserve">Mediante o presente instrumento aditivo ao </w:t>
      </w:r>
      <w:r w:rsidRPr="0041295B">
        <w:rPr>
          <w:rFonts w:ascii="Times New Roman" w:hAnsi="Times New Roman" w:cs="Times New Roman"/>
          <w:b/>
        </w:rPr>
        <w:t xml:space="preserve">CONTRATO DE PRESTAÇÃO DE SERVIÇOS </w:t>
      </w:r>
      <w:r w:rsidRPr="0041295B">
        <w:rPr>
          <w:rFonts w:ascii="Times New Roman" w:hAnsi="Times New Roman" w:cs="Times New Roman"/>
          <w:b/>
          <w:u w:val="single"/>
        </w:rPr>
        <w:t>001/2.019</w:t>
      </w:r>
      <w:r w:rsidRPr="0041295B">
        <w:rPr>
          <w:rFonts w:ascii="Times New Roman" w:hAnsi="Times New Roman" w:cs="Times New Roman"/>
          <w:b/>
        </w:rPr>
        <w:t>, CONTRATANTE</w:t>
      </w:r>
      <w:r w:rsidRPr="0041295B">
        <w:rPr>
          <w:rFonts w:ascii="Times New Roman" w:hAnsi="Times New Roman" w:cs="Times New Roman"/>
        </w:rPr>
        <w:t xml:space="preserve"> e </w:t>
      </w:r>
      <w:r w:rsidRPr="0041295B">
        <w:rPr>
          <w:rFonts w:ascii="Times New Roman" w:hAnsi="Times New Roman" w:cs="Times New Roman"/>
          <w:b/>
        </w:rPr>
        <w:t>CONTRATADA</w:t>
      </w:r>
      <w:r w:rsidRPr="0041295B">
        <w:rPr>
          <w:rFonts w:ascii="Times New Roman" w:hAnsi="Times New Roman" w:cs="Times New Roman"/>
        </w:rPr>
        <w:t xml:space="preserve">, alteram a </w:t>
      </w:r>
      <w:r w:rsidRPr="0041295B">
        <w:rPr>
          <w:rFonts w:ascii="Times New Roman" w:hAnsi="Times New Roman" w:cs="Times New Roman"/>
          <w:b/>
        </w:rPr>
        <w:t>CLÁUSULA TERCEIRA,</w:t>
      </w:r>
      <w:r w:rsidRPr="0041295B">
        <w:rPr>
          <w:rFonts w:ascii="Times New Roman" w:hAnsi="Times New Roman" w:cs="Times New Roman"/>
        </w:rPr>
        <w:t xml:space="preserve"> atualizando o valor mensal do suporte para R$ </w:t>
      </w:r>
      <w:r>
        <w:rPr>
          <w:rFonts w:ascii="Times New Roman" w:hAnsi="Times New Roman" w:cs="Times New Roman"/>
        </w:rPr>
        <w:t>2.263,15 (dois mil,</w:t>
      </w:r>
      <w:r w:rsidRPr="004129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duzentos e sessenta e três</w:t>
      </w:r>
      <w:r w:rsidRPr="0041295B">
        <w:rPr>
          <w:rFonts w:ascii="Times New Roman" w:hAnsi="Times New Roman" w:cs="Times New Roman"/>
        </w:rPr>
        <w:t xml:space="preserve"> reais</w:t>
      </w:r>
      <w:r>
        <w:rPr>
          <w:rFonts w:ascii="Times New Roman" w:hAnsi="Times New Roman" w:cs="Times New Roman"/>
        </w:rPr>
        <w:t xml:space="preserve"> e quinze centavos),</w:t>
      </w:r>
      <w:r w:rsidRPr="00E87AAC">
        <w:rPr>
          <w:rFonts w:ascii="Times New Roman" w:hAnsi="Times New Roman" w:cs="Times New Roman"/>
        </w:rPr>
        <w:t xml:space="preserve"> </w:t>
      </w:r>
      <w:r w:rsidRPr="0001595B">
        <w:rPr>
          <w:rFonts w:ascii="Times New Roman" w:hAnsi="Times New Roman" w:cs="Times New Roman"/>
        </w:rPr>
        <w:t>concede-se reajuste pelo</w:t>
      </w:r>
      <w:r w:rsidRPr="00E87AA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IPCA (Índice Nacional de Preços ao Consumidor Amplo), que ficou em 4,65%, e</w:t>
      </w:r>
      <w:r w:rsidRPr="000159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 item 10.1 da</w:t>
      </w:r>
      <w:r w:rsidRPr="0041295B">
        <w:rPr>
          <w:rFonts w:ascii="Times New Roman" w:hAnsi="Times New Roman" w:cs="Times New Roman"/>
        </w:rPr>
        <w:t xml:space="preserve"> </w:t>
      </w:r>
      <w:r w:rsidRPr="0041295B">
        <w:rPr>
          <w:rFonts w:ascii="Times New Roman" w:hAnsi="Times New Roman" w:cs="Times New Roman"/>
          <w:b/>
        </w:rPr>
        <w:t>CÁUSULA DÉCIMA,</w:t>
      </w:r>
      <w:r w:rsidRPr="0041295B">
        <w:rPr>
          <w:rFonts w:ascii="Times New Roman" w:hAnsi="Times New Roman" w:cs="Times New Roman"/>
        </w:rPr>
        <w:t xml:space="preserve"> para prorrogar a vigência do contrato até 13 de maio de 202</w:t>
      </w:r>
      <w:r>
        <w:rPr>
          <w:rFonts w:ascii="Times New Roman" w:hAnsi="Times New Roman" w:cs="Times New Roman"/>
        </w:rPr>
        <w:t>4,</w:t>
      </w:r>
      <w:r w:rsidRPr="0041295B">
        <w:rPr>
          <w:rFonts w:ascii="Times New Roman" w:hAnsi="Times New Roman" w:cs="Times New Roman"/>
        </w:rPr>
        <w:t xml:space="preserve"> com vigência a partir de 13 de maio de 202</w:t>
      </w:r>
      <w:r>
        <w:rPr>
          <w:rFonts w:ascii="Times New Roman" w:hAnsi="Times New Roman" w:cs="Times New Roman"/>
        </w:rPr>
        <w:t>3</w:t>
      </w:r>
      <w:r w:rsidRPr="0041295B">
        <w:rPr>
          <w:rFonts w:ascii="Times New Roman" w:hAnsi="Times New Roman" w:cs="Times New Roman"/>
        </w:rPr>
        <w:t>, com a possibilidade de prorrogação mediante termo aditivo</w:t>
      </w:r>
      <w:r>
        <w:rPr>
          <w:rFonts w:ascii="TimesNewRomanPSMT" w:hAnsi="TimesNewRomanPSMT" w:cs="TimesNewRomanPSMT"/>
          <w:sz w:val="24"/>
          <w:szCs w:val="24"/>
        </w:rPr>
        <w:t>.</w:t>
      </w:r>
      <w:r w:rsidRPr="0041295B">
        <w:rPr>
          <w:rFonts w:ascii="Times New Roman" w:hAnsi="Times New Roman" w:cs="Times New Roman"/>
        </w:rPr>
        <w:t xml:space="preserve"> As demais disposições permanecem em vigor. Assim, justas e contratadas assinam o presente instrumento em 03 (três) vias de igual teor e forma, na presença de duas testemunhas que também assinam.</w:t>
      </w:r>
    </w:p>
    <w:p w:rsidR="0016587B" w:rsidRPr="0041295B" w:rsidRDefault="0016587B" w:rsidP="0016587B">
      <w:pPr>
        <w:ind w:firstLine="1560"/>
        <w:jc w:val="both"/>
        <w:rPr>
          <w:rFonts w:ascii="Times New Roman" w:hAnsi="Times New Roman" w:cs="Times New Roman"/>
        </w:rPr>
      </w:pPr>
    </w:p>
    <w:p w:rsidR="0016587B" w:rsidRPr="0041295B" w:rsidRDefault="0016587B" w:rsidP="0016587B">
      <w:pPr>
        <w:ind w:firstLine="1560"/>
        <w:jc w:val="both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</w:rPr>
        <w:t xml:space="preserve">Rolante, </w:t>
      </w:r>
      <w:r>
        <w:rPr>
          <w:rFonts w:ascii="Times New Roman" w:hAnsi="Times New Roman" w:cs="Times New Roman"/>
        </w:rPr>
        <w:t>13 de maio</w:t>
      </w:r>
      <w:r w:rsidRPr="0041295B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3</w:t>
      </w:r>
      <w:r w:rsidRPr="0041295B">
        <w:rPr>
          <w:rFonts w:ascii="Times New Roman" w:hAnsi="Times New Roman" w:cs="Times New Roman"/>
        </w:rPr>
        <w:t>.</w:t>
      </w:r>
    </w:p>
    <w:p w:rsidR="0016587B" w:rsidRPr="0041295B" w:rsidRDefault="0016587B" w:rsidP="0016587B">
      <w:pPr>
        <w:jc w:val="center"/>
        <w:rPr>
          <w:rFonts w:ascii="Times New Roman" w:hAnsi="Times New Roman" w:cs="Times New Roman"/>
        </w:rPr>
      </w:pPr>
    </w:p>
    <w:p w:rsidR="0016587B" w:rsidRPr="0041295B" w:rsidRDefault="0016587B" w:rsidP="0016587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1295B">
        <w:rPr>
          <w:rFonts w:ascii="Times New Roman" w:hAnsi="Times New Roman" w:cs="Times New Roman"/>
          <w:b/>
        </w:rPr>
        <w:t>PODER LEGISLATIVO DO MUNICÍPIO DE ROLANTE</w:t>
      </w:r>
    </w:p>
    <w:p w:rsidR="0016587B" w:rsidRPr="0041295B" w:rsidRDefault="0016587B" w:rsidP="0016587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</w:rPr>
        <w:t>CNPJ Nº. 04.247.455/0001-67 - CONTRATANTE</w:t>
      </w:r>
    </w:p>
    <w:p w:rsidR="0016587B" w:rsidRDefault="0016587B" w:rsidP="0016587B">
      <w:pPr>
        <w:spacing w:line="240" w:lineRule="auto"/>
        <w:contextualSpacing/>
        <w:rPr>
          <w:rFonts w:ascii="Times New Roman" w:hAnsi="Times New Roman" w:cs="Times New Roman"/>
        </w:rPr>
      </w:pPr>
    </w:p>
    <w:p w:rsidR="0016587B" w:rsidRPr="0041295B" w:rsidRDefault="0016587B" w:rsidP="0016587B">
      <w:pPr>
        <w:spacing w:line="240" w:lineRule="auto"/>
        <w:contextualSpacing/>
        <w:rPr>
          <w:rFonts w:ascii="Times New Roman" w:hAnsi="Times New Roman" w:cs="Times New Roman"/>
        </w:rPr>
      </w:pPr>
    </w:p>
    <w:p w:rsidR="0016587B" w:rsidRDefault="0016587B" w:rsidP="0016587B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  <w:b/>
        </w:rPr>
        <w:t>CITTÀ INFORMÁTICA LTDA ME</w:t>
      </w:r>
      <w:r w:rsidRPr="0041295B">
        <w:rPr>
          <w:rFonts w:ascii="Times New Roman" w:hAnsi="Times New Roman" w:cs="Times New Roman"/>
        </w:rPr>
        <w:t xml:space="preserve"> </w:t>
      </w:r>
    </w:p>
    <w:p w:rsidR="0016587B" w:rsidRDefault="0016587B" w:rsidP="0016587B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</w:rPr>
        <w:t>CNPJ n° 09.031.569/0001-99</w:t>
      </w:r>
      <w:r>
        <w:rPr>
          <w:rFonts w:ascii="Times New Roman" w:hAnsi="Times New Roman" w:cs="Times New Roman"/>
        </w:rPr>
        <w:t xml:space="preserve"> –</w:t>
      </w:r>
      <w:r w:rsidRPr="0041295B">
        <w:rPr>
          <w:rFonts w:ascii="Times New Roman" w:hAnsi="Times New Roman" w:cs="Times New Roman"/>
        </w:rPr>
        <w:t xml:space="preserve"> CONTRATADA</w:t>
      </w:r>
    </w:p>
    <w:p w:rsidR="0016587B" w:rsidRPr="0041295B" w:rsidRDefault="0016587B" w:rsidP="0016587B">
      <w:pPr>
        <w:jc w:val="center"/>
        <w:rPr>
          <w:rFonts w:ascii="Times New Roman" w:hAnsi="Times New Roman" w:cs="Times New Roman"/>
        </w:rPr>
      </w:pPr>
    </w:p>
    <w:p w:rsidR="0016587B" w:rsidRPr="0041295B" w:rsidRDefault="0016587B" w:rsidP="0016587B">
      <w:pPr>
        <w:jc w:val="both"/>
        <w:rPr>
          <w:rFonts w:ascii="Times New Roman" w:hAnsi="Times New Roman" w:cs="Times New Roman"/>
        </w:rPr>
      </w:pPr>
      <w:r w:rsidRPr="0041295B">
        <w:rPr>
          <w:rFonts w:ascii="Times New Roman" w:hAnsi="Times New Roman" w:cs="Times New Roman"/>
        </w:rPr>
        <w:t>TESTEMUNHAS:</w:t>
      </w:r>
    </w:p>
    <w:p w:rsidR="0016587B" w:rsidRPr="00ED3A58" w:rsidRDefault="0016587B" w:rsidP="0016587B">
      <w:pPr>
        <w:suppressAutoHyphens/>
        <w:spacing w:after="0" w:line="240" w:lineRule="auto"/>
        <w:ind w:left="360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1-</w:t>
      </w:r>
      <w:r w:rsidRPr="00ED3A58">
        <w:rPr>
          <w:rFonts w:ascii="Times New Roman" w:hAnsi="Times New Roman" w:cs="Times New Roman"/>
          <w:bCs/>
          <w:iCs/>
        </w:rPr>
        <w:t>_________________________________</w:t>
      </w:r>
    </w:p>
    <w:p w:rsidR="0016587B" w:rsidRPr="0041295B" w:rsidRDefault="0016587B" w:rsidP="0016587B">
      <w:pPr>
        <w:jc w:val="center"/>
        <w:rPr>
          <w:rFonts w:ascii="Times New Roman" w:hAnsi="Times New Roman" w:cs="Times New Roman"/>
          <w:bCs/>
          <w:iCs/>
        </w:rPr>
      </w:pPr>
    </w:p>
    <w:p w:rsidR="0016587B" w:rsidRPr="00ED3A58" w:rsidRDefault="0016587B" w:rsidP="0016587B">
      <w:pPr>
        <w:suppressAutoHyphens/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Cs/>
        </w:rPr>
        <w:t>2-</w:t>
      </w:r>
      <w:r w:rsidRPr="00ED3A58">
        <w:rPr>
          <w:rFonts w:ascii="Times New Roman" w:hAnsi="Times New Roman" w:cs="Times New Roman"/>
          <w:bCs/>
          <w:iCs/>
        </w:rPr>
        <w:t>_________________________________</w:t>
      </w:r>
    </w:p>
    <w:p w:rsidR="001538D4" w:rsidRDefault="001538D4"/>
    <w:sectPr w:rsidR="001538D4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72A56" w:rsidRDefault="00872A56" w:rsidP="0016587B">
      <w:pPr>
        <w:spacing w:after="0" w:line="240" w:lineRule="auto"/>
      </w:pPr>
      <w:r>
        <w:separator/>
      </w:r>
    </w:p>
  </w:endnote>
  <w:endnote w:type="continuationSeparator" w:id="0">
    <w:p w:rsidR="00872A56" w:rsidRDefault="00872A56" w:rsidP="00165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6587B" w:rsidRPr="0001595B" w:rsidRDefault="0016587B" w:rsidP="0016587B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:rsidR="0016587B" w:rsidRPr="0016587B" w:rsidRDefault="0016587B" w:rsidP="0016587B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color w:val="0563C1" w:themeColor="hyperlink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72A56" w:rsidRDefault="00872A56" w:rsidP="0016587B">
      <w:pPr>
        <w:spacing w:after="0" w:line="240" w:lineRule="auto"/>
      </w:pPr>
      <w:r>
        <w:separator/>
      </w:r>
    </w:p>
  </w:footnote>
  <w:footnote w:type="continuationSeparator" w:id="0">
    <w:p w:rsidR="00872A56" w:rsidRDefault="00872A56" w:rsidP="001658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388348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87B"/>
    <w:rsid w:val="001538D4"/>
    <w:rsid w:val="0016587B"/>
    <w:rsid w:val="00872A56"/>
    <w:rsid w:val="008F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CC03"/>
  <w15:chartTrackingRefBased/>
  <w15:docId w15:val="{ED1D55AD-6F2B-4FA5-9575-1638F2EA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87B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6587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165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587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1658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587B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1658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2023-05-03T12:56:00Z</dcterms:created>
  <dcterms:modified xsi:type="dcterms:W3CDTF">2023-05-03T12:57:00Z</dcterms:modified>
</cp:coreProperties>
</file>