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16B5E" w:rsidRDefault="00E16B5E" w:rsidP="00E16B5E">
      <w:pPr>
        <w:jc w:val="center"/>
        <w:rPr>
          <w:b/>
          <w:sz w:val="24"/>
          <w:szCs w:val="24"/>
        </w:rPr>
      </w:pPr>
      <w:r w:rsidRPr="00C62FF6">
        <w:rPr>
          <w:b/>
          <w:bCs/>
          <w:sz w:val="24"/>
          <w:szCs w:val="24"/>
        </w:rPr>
        <w:t>DECRETO LEGISLATIVO Nº 0</w:t>
      </w:r>
      <w:r>
        <w:rPr>
          <w:b/>
          <w:bCs/>
          <w:sz w:val="24"/>
          <w:szCs w:val="24"/>
        </w:rPr>
        <w:t>2</w:t>
      </w:r>
      <w:r w:rsidRPr="00C62FF6">
        <w:rPr>
          <w:b/>
          <w:bCs/>
          <w:sz w:val="24"/>
          <w:szCs w:val="24"/>
        </w:rPr>
        <w:t>/2025, de 0</w:t>
      </w:r>
      <w:r>
        <w:rPr>
          <w:b/>
          <w:bCs/>
          <w:sz w:val="24"/>
          <w:szCs w:val="24"/>
        </w:rPr>
        <w:t>6</w:t>
      </w:r>
      <w:r w:rsidRPr="00C62FF6">
        <w:rPr>
          <w:b/>
          <w:bCs/>
          <w:sz w:val="24"/>
          <w:szCs w:val="24"/>
        </w:rPr>
        <w:t xml:space="preserve"> de </w:t>
      </w:r>
      <w:r>
        <w:rPr>
          <w:b/>
          <w:bCs/>
          <w:sz w:val="24"/>
          <w:szCs w:val="24"/>
        </w:rPr>
        <w:t xml:space="preserve">maio </w:t>
      </w:r>
      <w:r w:rsidRPr="00C62FF6">
        <w:rPr>
          <w:b/>
          <w:bCs/>
          <w:sz w:val="24"/>
          <w:szCs w:val="24"/>
        </w:rPr>
        <w:t>de 2025</w:t>
      </w:r>
      <w:r>
        <w:rPr>
          <w:sz w:val="24"/>
          <w:szCs w:val="24"/>
        </w:rPr>
        <w:t>.</w:t>
      </w:r>
    </w:p>
    <w:p w:rsidR="00E16B5E" w:rsidRDefault="00E16B5E" w:rsidP="00E16B5E">
      <w:pPr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ab/>
      </w:r>
    </w:p>
    <w:p w:rsidR="00E16B5E" w:rsidRDefault="00E16B5E" w:rsidP="00E16B5E">
      <w:pPr>
        <w:jc w:val="both"/>
        <w:rPr>
          <w:sz w:val="24"/>
          <w:szCs w:val="24"/>
        </w:rPr>
      </w:pPr>
    </w:p>
    <w:p w:rsidR="00E16B5E" w:rsidRDefault="00E16B5E" w:rsidP="00E16B5E">
      <w:pPr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“Concede Título de Cidadão Rolantense     </w:t>
      </w:r>
    </w:p>
    <w:p w:rsidR="00E16B5E" w:rsidRDefault="00E16B5E" w:rsidP="00E16B5E">
      <w:pPr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                            ao Pastor </w:t>
      </w:r>
      <w:r w:rsidRPr="00B2073F">
        <w:rPr>
          <w:b/>
          <w:sz w:val="24"/>
          <w:szCs w:val="24"/>
        </w:rPr>
        <w:t>Silas Fagner Antunes da Silva</w:t>
      </w:r>
      <w:r>
        <w:rPr>
          <w:b/>
          <w:bCs/>
          <w:sz w:val="24"/>
          <w:szCs w:val="24"/>
        </w:rPr>
        <w:t>.”</w:t>
      </w:r>
      <w:r>
        <w:rPr>
          <w:b/>
          <w:sz w:val="24"/>
          <w:szCs w:val="24"/>
        </w:rPr>
        <w:t xml:space="preserve">              </w:t>
      </w:r>
    </w:p>
    <w:p w:rsidR="00E16B5E" w:rsidRDefault="00E16B5E" w:rsidP="00E16B5E">
      <w:pPr>
        <w:jc w:val="both"/>
        <w:rPr>
          <w:sz w:val="24"/>
          <w:szCs w:val="24"/>
        </w:rPr>
      </w:pPr>
    </w:p>
    <w:p w:rsidR="00E16B5E" w:rsidRDefault="00E16B5E" w:rsidP="00E16B5E">
      <w:pPr>
        <w:jc w:val="both"/>
        <w:rPr>
          <w:sz w:val="24"/>
          <w:szCs w:val="24"/>
        </w:rPr>
      </w:pPr>
    </w:p>
    <w:p w:rsidR="00E16B5E" w:rsidRDefault="00E16B5E" w:rsidP="00E16B5E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Art. 1° - Fica concedido o Título de Cidadão Rolantense ao Pastor</w:t>
      </w:r>
      <w:r>
        <w:rPr>
          <w:b/>
          <w:sz w:val="24"/>
          <w:szCs w:val="24"/>
        </w:rPr>
        <w:t xml:space="preserve"> </w:t>
      </w:r>
      <w:r w:rsidRPr="00B2073F">
        <w:rPr>
          <w:b/>
          <w:sz w:val="24"/>
          <w:szCs w:val="24"/>
        </w:rPr>
        <w:t>Silas Fagner Antunes da Silva</w:t>
      </w:r>
      <w:r>
        <w:rPr>
          <w:b/>
          <w:i/>
          <w:sz w:val="24"/>
          <w:szCs w:val="24"/>
        </w:rPr>
        <w:t xml:space="preserve">, </w:t>
      </w:r>
      <w:r>
        <w:rPr>
          <w:sz w:val="24"/>
          <w:szCs w:val="24"/>
        </w:rPr>
        <w:t xml:space="preserve">em razão dos relevantes serviços prestados pelo agraciado à comunidade rolantense, </w:t>
      </w:r>
      <w:r w:rsidRPr="00660A44">
        <w:rPr>
          <w:sz w:val="24"/>
          <w:szCs w:val="24"/>
        </w:rPr>
        <w:t xml:space="preserve">através da </w:t>
      </w:r>
      <w:smartTag w:uri="schemas-houaiss/mini" w:element="verbetes">
        <w:r w:rsidRPr="00660A44">
          <w:rPr>
            <w:sz w:val="24"/>
            <w:szCs w:val="24"/>
          </w:rPr>
          <w:t>sua</w:t>
        </w:r>
      </w:smartTag>
      <w:r w:rsidRPr="00660A44">
        <w:rPr>
          <w:sz w:val="24"/>
          <w:szCs w:val="24"/>
        </w:rPr>
        <w:t xml:space="preserve"> participação </w:t>
      </w:r>
      <w:smartTag w:uri="schemas-houaiss/mini" w:element="verbetes">
        <w:r w:rsidRPr="00660A44">
          <w:rPr>
            <w:sz w:val="24"/>
            <w:szCs w:val="24"/>
          </w:rPr>
          <w:t>em</w:t>
        </w:r>
      </w:smartTag>
      <w:r w:rsidRPr="00660A44">
        <w:rPr>
          <w:sz w:val="24"/>
          <w:szCs w:val="24"/>
        </w:rPr>
        <w:t xml:space="preserve"> </w:t>
      </w:r>
      <w:smartTag w:uri="schemas-houaiss/mini" w:element="verbetes">
        <w:r w:rsidRPr="00660A44">
          <w:rPr>
            <w:sz w:val="24"/>
            <w:szCs w:val="24"/>
          </w:rPr>
          <w:t>diversos</w:t>
        </w:r>
      </w:smartTag>
      <w:r w:rsidRPr="00660A44">
        <w:rPr>
          <w:sz w:val="24"/>
          <w:szCs w:val="24"/>
        </w:rPr>
        <w:t xml:space="preserve"> trabalhos</w:t>
      </w:r>
      <w:r>
        <w:rPr>
          <w:sz w:val="24"/>
          <w:szCs w:val="24"/>
        </w:rPr>
        <w:t xml:space="preserve"> </w:t>
      </w:r>
      <w:r w:rsidRPr="00660A44">
        <w:rPr>
          <w:sz w:val="24"/>
          <w:szCs w:val="24"/>
        </w:rPr>
        <w:t xml:space="preserve">e </w:t>
      </w:r>
      <w:smartTag w:uri="schemas-houaiss/mini" w:element="verbetes">
        <w:r w:rsidRPr="00660A44">
          <w:rPr>
            <w:sz w:val="24"/>
            <w:szCs w:val="24"/>
          </w:rPr>
          <w:t>realizações</w:t>
        </w:r>
      </w:smartTag>
      <w:r w:rsidRPr="00660A44">
        <w:rPr>
          <w:sz w:val="24"/>
          <w:szCs w:val="24"/>
        </w:rPr>
        <w:t xml:space="preserve"> de </w:t>
      </w:r>
      <w:smartTag w:uri="schemas-houaiss/mini" w:element="verbetes">
        <w:r w:rsidRPr="00660A44">
          <w:rPr>
            <w:sz w:val="24"/>
            <w:szCs w:val="24"/>
          </w:rPr>
          <w:t>cunho</w:t>
        </w:r>
      </w:smartTag>
      <w:r w:rsidRPr="00660A44">
        <w:rPr>
          <w:sz w:val="24"/>
          <w:szCs w:val="24"/>
        </w:rPr>
        <w:t xml:space="preserve"> </w:t>
      </w:r>
      <w:smartTag w:uri="schemas-houaiss/mini" w:element="verbetes">
        <w:r w:rsidRPr="00660A44">
          <w:rPr>
            <w:sz w:val="24"/>
            <w:szCs w:val="24"/>
          </w:rPr>
          <w:t>religioso</w:t>
        </w:r>
      </w:smartTag>
      <w:r w:rsidRPr="00660A44">
        <w:rPr>
          <w:sz w:val="24"/>
          <w:szCs w:val="24"/>
        </w:rPr>
        <w:t xml:space="preserve"> e </w:t>
      </w:r>
      <w:smartTag w:uri="schemas-houaiss/mini" w:element="verbetes">
        <w:r w:rsidRPr="00660A44">
          <w:rPr>
            <w:sz w:val="24"/>
            <w:szCs w:val="24"/>
          </w:rPr>
          <w:t>social</w:t>
        </w:r>
      </w:smartTag>
      <w:r w:rsidRPr="00660A44">
        <w:rPr>
          <w:sz w:val="24"/>
          <w:szCs w:val="24"/>
        </w:rPr>
        <w:t xml:space="preserve"> </w:t>
      </w:r>
      <w:smartTag w:uri="schemas-houaiss/mini" w:element="verbetes">
        <w:r w:rsidRPr="00660A44">
          <w:rPr>
            <w:sz w:val="24"/>
            <w:szCs w:val="24"/>
          </w:rPr>
          <w:t>dentro</w:t>
        </w:r>
      </w:smartTag>
      <w:r w:rsidRPr="00660A44">
        <w:rPr>
          <w:sz w:val="24"/>
          <w:szCs w:val="24"/>
        </w:rPr>
        <w:t xml:space="preserve"> de </w:t>
      </w:r>
      <w:smartTag w:uri="schemas-houaiss/mini" w:element="verbetes">
        <w:r w:rsidRPr="00660A44">
          <w:rPr>
            <w:sz w:val="24"/>
            <w:szCs w:val="24"/>
          </w:rPr>
          <w:t>nosso</w:t>
        </w:r>
      </w:smartTag>
      <w:r w:rsidRPr="00660A44">
        <w:rPr>
          <w:sz w:val="24"/>
          <w:szCs w:val="24"/>
        </w:rPr>
        <w:t xml:space="preserve"> </w:t>
      </w:r>
      <w:smartTag w:uri="schemas-houaiss/mini" w:element="verbetes">
        <w:r w:rsidRPr="00660A44">
          <w:rPr>
            <w:sz w:val="24"/>
            <w:szCs w:val="24"/>
          </w:rPr>
          <w:t>município</w:t>
        </w:r>
      </w:smartTag>
      <w:r w:rsidRPr="00660A44">
        <w:rPr>
          <w:sz w:val="24"/>
          <w:szCs w:val="24"/>
        </w:rPr>
        <w:t>.</w:t>
      </w:r>
    </w:p>
    <w:p w:rsidR="00E16B5E" w:rsidRDefault="00E16B5E" w:rsidP="00E16B5E">
      <w:pPr>
        <w:jc w:val="both"/>
        <w:rPr>
          <w:sz w:val="24"/>
          <w:szCs w:val="24"/>
        </w:rPr>
      </w:pPr>
    </w:p>
    <w:p w:rsidR="00E16B5E" w:rsidRPr="00660A44" w:rsidRDefault="00E16B5E" w:rsidP="00E16B5E">
      <w:pPr>
        <w:jc w:val="both"/>
      </w:pPr>
    </w:p>
    <w:p w:rsidR="00E16B5E" w:rsidRDefault="00E16B5E" w:rsidP="00E16B5E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Art. 2° - Este Decreto Legislativo entrará em vigor na data de sua publicação.</w:t>
      </w:r>
    </w:p>
    <w:p w:rsidR="00E16B5E" w:rsidRDefault="00E16B5E" w:rsidP="00E16B5E">
      <w:pPr>
        <w:jc w:val="both"/>
        <w:rPr>
          <w:sz w:val="24"/>
          <w:szCs w:val="24"/>
        </w:rPr>
      </w:pPr>
    </w:p>
    <w:p w:rsidR="00E16B5E" w:rsidRDefault="00E16B5E" w:rsidP="00E16B5E">
      <w:pPr>
        <w:jc w:val="both"/>
        <w:rPr>
          <w:sz w:val="24"/>
          <w:szCs w:val="24"/>
        </w:rPr>
      </w:pPr>
    </w:p>
    <w:p w:rsidR="00E16B5E" w:rsidRDefault="00E16B5E" w:rsidP="00E16B5E">
      <w:pPr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Art. 3º - Revogam-se as disposições em contrário. </w:t>
      </w:r>
    </w:p>
    <w:p w:rsidR="00E16B5E" w:rsidRDefault="00E16B5E" w:rsidP="00E16B5E">
      <w:pPr>
        <w:jc w:val="both"/>
        <w:rPr>
          <w:sz w:val="24"/>
          <w:szCs w:val="24"/>
        </w:rPr>
      </w:pPr>
    </w:p>
    <w:p w:rsidR="00E16B5E" w:rsidRDefault="00E16B5E" w:rsidP="00E16B5E">
      <w:pPr>
        <w:jc w:val="both"/>
        <w:rPr>
          <w:sz w:val="24"/>
          <w:szCs w:val="24"/>
        </w:rPr>
      </w:pPr>
    </w:p>
    <w:p w:rsidR="00E16B5E" w:rsidRDefault="00E16B5E" w:rsidP="00E16B5E">
      <w:pPr>
        <w:pStyle w:val="Corpodetexto"/>
        <w:rPr>
          <w:szCs w:val="24"/>
        </w:rPr>
      </w:pPr>
    </w:p>
    <w:p w:rsidR="00E16B5E" w:rsidRDefault="00E16B5E" w:rsidP="00E16B5E">
      <w:pPr>
        <w:pStyle w:val="Corpodetexto"/>
        <w:rPr>
          <w:szCs w:val="24"/>
        </w:rPr>
      </w:pPr>
      <w:r>
        <w:rPr>
          <w:szCs w:val="24"/>
        </w:rPr>
        <w:t xml:space="preserve">                                                     SALA DAS SESSÕES DA CÂMARA DE VEREADORES DE ROLANTE, em 08 de maio de 2025.</w:t>
      </w:r>
    </w:p>
    <w:p w:rsidR="00E16B5E" w:rsidRDefault="00E16B5E" w:rsidP="00E16B5E">
      <w:pPr>
        <w:jc w:val="both"/>
        <w:rPr>
          <w:sz w:val="24"/>
          <w:szCs w:val="24"/>
        </w:rPr>
      </w:pPr>
    </w:p>
    <w:p w:rsidR="00E16B5E" w:rsidRDefault="00E16B5E" w:rsidP="00E16B5E">
      <w:pPr>
        <w:rPr>
          <w:sz w:val="24"/>
          <w:szCs w:val="24"/>
        </w:rPr>
      </w:pPr>
    </w:p>
    <w:p w:rsidR="00E16B5E" w:rsidRDefault="00E16B5E" w:rsidP="00E16B5E">
      <w:pPr>
        <w:rPr>
          <w:sz w:val="24"/>
          <w:szCs w:val="24"/>
        </w:rPr>
      </w:pPr>
    </w:p>
    <w:p w:rsidR="00E16B5E" w:rsidRDefault="00E16B5E" w:rsidP="00E16B5E">
      <w:pPr>
        <w:rPr>
          <w:sz w:val="24"/>
          <w:szCs w:val="24"/>
        </w:rPr>
      </w:pPr>
    </w:p>
    <w:p w:rsidR="00E16B5E" w:rsidRDefault="00E16B5E" w:rsidP="00E16B5E">
      <w:pPr>
        <w:jc w:val="center"/>
        <w:rPr>
          <w:b/>
          <w:sz w:val="24"/>
          <w:szCs w:val="24"/>
        </w:rPr>
      </w:pPr>
    </w:p>
    <w:p w:rsidR="00E16B5E" w:rsidRDefault="00E16B5E" w:rsidP="00E16B5E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LUAN SAMUEL CARDOSO DA SILVA</w:t>
      </w:r>
    </w:p>
    <w:p w:rsidR="00E16B5E" w:rsidRDefault="00E16B5E" w:rsidP="00E16B5E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Presidente </w:t>
      </w:r>
    </w:p>
    <w:p w:rsidR="00E16B5E" w:rsidRDefault="00E16B5E" w:rsidP="00E16B5E">
      <w:pPr>
        <w:rPr>
          <w:sz w:val="24"/>
          <w:szCs w:val="24"/>
        </w:rPr>
      </w:pPr>
    </w:p>
    <w:p w:rsidR="00E16B5E" w:rsidRDefault="00E16B5E" w:rsidP="00E16B5E">
      <w:pPr>
        <w:jc w:val="center"/>
        <w:rPr>
          <w:sz w:val="24"/>
          <w:szCs w:val="24"/>
        </w:rPr>
      </w:pPr>
    </w:p>
    <w:p w:rsidR="00E16B5E" w:rsidRDefault="00E16B5E" w:rsidP="00E16B5E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ÉLCIO RICARDO REICHERT</w:t>
      </w:r>
    </w:p>
    <w:p w:rsidR="00E16B5E" w:rsidRDefault="00E16B5E" w:rsidP="00E16B5E">
      <w:pPr>
        <w:jc w:val="center"/>
        <w:rPr>
          <w:sz w:val="24"/>
          <w:szCs w:val="24"/>
        </w:rPr>
      </w:pPr>
      <w:r>
        <w:rPr>
          <w:sz w:val="24"/>
          <w:szCs w:val="24"/>
        </w:rPr>
        <w:t>Vice-Presidente</w:t>
      </w:r>
    </w:p>
    <w:p w:rsidR="00E16B5E" w:rsidRDefault="00E16B5E" w:rsidP="00E16B5E">
      <w:pPr>
        <w:rPr>
          <w:b/>
          <w:sz w:val="24"/>
          <w:szCs w:val="24"/>
        </w:rPr>
      </w:pPr>
    </w:p>
    <w:p w:rsidR="00E16B5E" w:rsidRDefault="00E16B5E" w:rsidP="00E16B5E">
      <w:pPr>
        <w:rPr>
          <w:b/>
          <w:sz w:val="24"/>
          <w:szCs w:val="24"/>
        </w:rPr>
      </w:pPr>
    </w:p>
    <w:p w:rsidR="00E16B5E" w:rsidRDefault="00E16B5E" w:rsidP="00E16B5E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LUCIANO ALTNETER – NICO</w:t>
      </w:r>
    </w:p>
    <w:p w:rsidR="00E16B5E" w:rsidRDefault="00E16B5E" w:rsidP="00E16B5E">
      <w:pPr>
        <w:jc w:val="center"/>
        <w:rPr>
          <w:sz w:val="24"/>
          <w:szCs w:val="24"/>
        </w:rPr>
      </w:pPr>
      <w:r>
        <w:rPr>
          <w:sz w:val="24"/>
          <w:szCs w:val="24"/>
        </w:rPr>
        <w:t>Secretário</w:t>
      </w:r>
    </w:p>
    <w:p w:rsidR="00F507A1" w:rsidRPr="00E16B5E" w:rsidRDefault="00F507A1" w:rsidP="00E16B5E">
      <w:bookmarkStart w:id="0" w:name="_GoBack"/>
      <w:bookmarkEnd w:id="0"/>
    </w:p>
    <w:sectPr w:rsidR="00F507A1" w:rsidRPr="00E16B5E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521E9" w:rsidRDefault="002521E9" w:rsidP="00F507A1">
      <w:r>
        <w:separator/>
      </w:r>
    </w:p>
  </w:endnote>
  <w:endnote w:type="continuationSeparator" w:id="0">
    <w:p w:rsidR="002521E9" w:rsidRDefault="002521E9" w:rsidP="00F507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507A1" w:rsidRDefault="00F507A1" w:rsidP="00F507A1">
    <w:pPr>
      <w:contextualSpacing/>
      <w:jc w:val="center"/>
    </w:pPr>
    <w:bookmarkStart w:id="2" w:name="_Hlk128135161"/>
    <w:bookmarkStart w:id="3" w:name="_Hlk128135162"/>
    <w:bookmarkStart w:id="4" w:name="_Hlk170299473"/>
    <w:bookmarkStart w:id="5" w:name="_Hlk170299474"/>
    <w:bookmarkStart w:id="6" w:name="_Hlk193265468"/>
    <w:bookmarkStart w:id="7" w:name="_Hlk193265469"/>
    <w:bookmarkStart w:id="8" w:name="_Hlk193973531"/>
    <w:bookmarkStart w:id="9" w:name="_Hlk193973532"/>
    <w:bookmarkStart w:id="10" w:name="_Hlk197608260"/>
    <w:bookmarkStart w:id="11" w:name="_Hlk197608261"/>
    <w:r>
      <w:rPr>
        <w:sz w:val="16"/>
        <w:szCs w:val="16"/>
      </w:rPr>
      <w:t>Rua Engenheiro Noé de Freitas, 214 – Centro - Rolante/RSCEP 95690 – 000</w:t>
    </w:r>
  </w:p>
  <w:p w:rsidR="00F507A1" w:rsidRPr="00F507A1" w:rsidRDefault="00F507A1" w:rsidP="00F507A1">
    <w:pPr>
      <w:pStyle w:val="Ttulo2"/>
      <w:rPr>
        <w:color w:val="0563C1"/>
        <w:sz w:val="16"/>
        <w:szCs w:val="16"/>
        <w:u w:val="single"/>
      </w:rPr>
    </w:pPr>
    <w:r>
      <w:rPr>
        <w:sz w:val="16"/>
        <w:szCs w:val="16"/>
      </w:rPr>
      <w:t xml:space="preserve">Fone-Fax (51)3547 1038 </w:t>
    </w:r>
    <w:hyperlink r:id="rId1" w:history="1">
      <w:r w:rsidRPr="0034539D">
        <w:rPr>
          <w:rStyle w:val="Hyperlink"/>
          <w:sz w:val="16"/>
          <w:szCs w:val="16"/>
        </w:rPr>
        <w:t>camararolante@camararolante.rs.gov.br</w:t>
      </w:r>
    </w:hyperlink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521E9" w:rsidRDefault="002521E9" w:rsidP="00F507A1">
      <w:r>
        <w:separator/>
      </w:r>
    </w:p>
  </w:footnote>
  <w:footnote w:type="continuationSeparator" w:id="0">
    <w:p w:rsidR="002521E9" w:rsidRDefault="002521E9" w:rsidP="00F507A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507A1" w:rsidRPr="0073092E" w:rsidRDefault="00F507A1" w:rsidP="00F507A1">
    <w:pPr>
      <w:jc w:val="center"/>
      <w:rPr>
        <w:b/>
        <w:i/>
        <w:sz w:val="28"/>
        <w:szCs w:val="28"/>
      </w:rPr>
    </w:pPr>
    <w:bookmarkStart w:id="1" w:name="_Hlk197612022"/>
    <w:r w:rsidRPr="006754A7">
      <w:rPr>
        <w:noProof/>
        <w:sz w:val="24"/>
      </w:rPr>
      <w:drawing>
        <wp:inline distT="0" distB="0" distL="0" distR="0">
          <wp:extent cx="1123950" cy="1123950"/>
          <wp:effectExtent l="0" t="0" r="0" b="0"/>
          <wp:docPr id="1" name="Imagem 1" descr="C:\Users\user\AppData\Local\Microsoft\Windows\Temporary Internet Files\Content.Outlook\2IM5P6ZH\PERFIL-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C:\Users\user\AppData\Local\Microsoft\Windows\Temporary Internet Files\Content.Outlook\2IM5P6ZH\PERFIL-0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23950" cy="1123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F507A1" w:rsidRPr="000C1AA5" w:rsidRDefault="00F507A1" w:rsidP="00F507A1">
    <w:pPr>
      <w:jc w:val="center"/>
      <w:rPr>
        <w:b/>
        <w:i/>
        <w:sz w:val="24"/>
        <w:szCs w:val="24"/>
      </w:rPr>
    </w:pPr>
    <w:smartTag w:uri="schemas-houaiss/mini" w:element="verbetes">
      <w:r w:rsidRPr="000C1AA5">
        <w:rPr>
          <w:b/>
          <w:i/>
          <w:sz w:val="24"/>
          <w:szCs w:val="24"/>
        </w:rPr>
        <w:t>Estado</w:t>
      </w:r>
    </w:smartTag>
    <w:r w:rsidRPr="000C1AA5">
      <w:rPr>
        <w:b/>
        <w:i/>
        <w:sz w:val="24"/>
        <w:szCs w:val="24"/>
      </w:rPr>
      <w:t xml:space="preserve"> do </w:t>
    </w:r>
    <w:smartTag w:uri="schemas-houaiss/acao" w:element="dm">
      <w:r w:rsidRPr="000C1AA5">
        <w:rPr>
          <w:b/>
          <w:i/>
          <w:sz w:val="24"/>
          <w:szCs w:val="24"/>
        </w:rPr>
        <w:t>Rio</w:t>
      </w:r>
    </w:smartTag>
    <w:r w:rsidRPr="000C1AA5">
      <w:rPr>
        <w:b/>
        <w:i/>
        <w:sz w:val="24"/>
        <w:szCs w:val="24"/>
      </w:rPr>
      <w:t xml:space="preserve"> </w:t>
    </w:r>
    <w:smartTag w:uri="schemas-houaiss/mini" w:element="verbetes">
      <w:r w:rsidRPr="000C1AA5">
        <w:rPr>
          <w:b/>
          <w:i/>
          <w:sz w:val="24"/>
          <w:szCs w:val="24"/>
        </w:rPr>
        <w:t>Grande</w:t>
      </w:r>
    </w:smartTag>
    <w:r w:rsidRPr="000C1AA5">
      <w:rPr>
        <w:b/>
        <w:i/>
        <w:sz w:val="24"/>
        <w:szCs w:val="24"/>
      </w:rPr>
      <w:t xml:space="preserve"> do </w:t>
    </w:r>
    <w:smartTag w:uri="schemas-houaiss/acao" w:element="dm">
      <w:r w:rsidRPr="000C1AA5">
        <w:rPr>
          <w:b/>
          <w:i/>
          <w:sz w:val="24"/>
          <w:szCs w:val="24"/>
        </w:rPr>
        <w:t>Sul</w:t>
      </w:r>
    </w:smartTag>
  </w:p>
  <w:p w:rsidR="00F507A1" w:rsidRPr="000C1AA5" w:rsidRDefault="00F507A1" w:rsidP="00F507A1">
    <w:pPr>
      <w:jc w:val="center"/>
      <w:rPr>
        <w:b/>
        <w:sz w:val="24"/>
        <w:szCs w:val="24"/>
      </w:rPr>
    </w:pPr>
    <w:smartTag w:uri="schemas-houaiss/acao" w:element="dm">
      <w:r w:rsidRPr="000C1AA5">
        <w:rPr>
          <w:b/>
          <w:sz w:val="24"/>
          <w:szCs w:val="24"/>
        </w:rPr>
        <w:t>Câmara</w:t>
      </w:r>
    </w:smartTag>
    <w:r w:rsidRPr="000C1AA5">
      <w:rPr>
        <w:b/>
        <w:sz w:val="24"/>
        <w:szCs w:val="24"/>
      </w:rPr>
      <w:t xml:space="preserve"> de </w:t>
    </w:r>
    <w:smartTag w:uri="schemas-houaiss/mini" w:element="verbetes">
      <w:r w:rsidRPr="000C1AA5">
        <w:rPr>
          <w:b/>
          <w:sz w:val="24"/>
          <w:szCs w:val="24"/>
        </w:rPr>
        <w:t>Vereadores</w:t>
      </w:r>
    </w:smartTag>
    <w:r w:rsidRPr="000C1AA5">
      <w:rPr>
        <w:b/>
        <w:sz w:val="24"/>
        <w:szCs w:val="24"/>
      </w:rPr>
      <w:t xml:space="preserve"> de Rolante</w:t>
    </w:r>
  </w:p>
  <w:p w:rsidR="00F507A1" w:rsidRPr="00743338" w:rsidRDefault="00F507A1" w:rsidP="00F507A1">
    <w:pPr>
      <w:jc w:val="center"/>
      <w:rPr>
        <w:b/>
        <w:i/>
      </w:rPr>
    </w:pPr>
    <w:r w:rsidRPr="000C1AA5">
      <w:rPr>
        <w:b/>
        <w:i/>
        <w:sz w:val="24"/>
        <w:szCs w:val="24"/>
      </w:rPr>
      <w:t>“</w:t>
    </w:r>
    <w:smartTag w:uri="schemas-houaiss/mini" w:element="verbetes">
      <w:r w:rsidRPr="000C1AA5">
        <w:rPr>
          <w:b/>
          <w:i/>
          <w:sz w:val="24"/>
          <w:szCs w:val="24"/>
        </w:rPr>
        <w:t>Capital</w:t>
      </w:r>
    </w:smartTag>
    <w:r w:rsidRPr="000C1AA5">
      <w:rPr>
        <w:b/>
        <w:i/>
        <w:sz w:val="24"/>
        <w:szCs w:val="24"/>
      </w:rPr>
      <w:t xml:space="preserve"> </w:t>
    </w:r>
    <w:smartTag w:uri="schemas-houaiss/mini" w:element="verbetes">
      <w:r w:rsidRPr="000C1AA5">
        <w:rPr>
          <w:b/>
          <w:i/>
          <w:sz w:val="24"/>
          <w:szCs w:val="24"/>
        </w:rPr>
        <w:t>Nacional</w:t>
      </w:r>
    </w:smartTag>
    <w:r w:rsidRPr="000C1AA5">
      <w:rPr>
        <w:b/>
        <w:i/>
        <w:sz w:val="24"/>
        <w:szCs w:val="24"/>
      </w:rPr>
      <w:t xml:space="preserve"> da </w:t>
    </w:r>
    <w:smartTag w:uri="schemas-houaiss/mini" w:element="verbetes">
      <w:r w:rsidRPr="000C1AA5">
        <w:rPr>
          <w:b/>
          <w:i/>
          <w:sz w:val="24"/>
          <w:szCs w:val="24"/>
        </w:rPr>
        <w:t>Cuca</w:t>
      </w:r>
    </w:smartTag>
    <w:r w:rsidRPr="000C1AA5">
      <w:rPr>
        <w:b/>
        <w:i/>
        <w:sz w:val="24"/>
        <w:szCs w:val="24"/>
      </w:rPr>
      <w:t>”</w:t>
    </w:r>
  </w:p>
  <w:bookmarkEnd w:id="1"/>
  <w:p w:rsidR="00F507A1" w:rsidRDefault="00F507A1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7A1"/>
    <w:rsid w:val="002521E9"/>
    <w:rsid w:val="00E16B5E"/>
    <w:rsid w:val="00F507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schemas-houaiss/acao" w:name="dm"/>
  <w:smartTagType w:namespaceuri="schemas-houaiss/mini" w:name="verbetes"/>
  <w:shapeDefaults>
    <o:shapedefaults v:ext="edit" spidmax="1026"/>
    <o:shapelayout v:ext="edit">
      <o:idmap v:ext="edit" data="1"/>
    </o:shapelayout>
  </w:shapeDefaults>
  <w:decimalSymbol w:val=","/>
  <w:listSeparator w:val=";"/>
  <w14:docId w14:val="3ACEED18"/>
  <w15:chartTrackingRefBased/>
  <w15:docId w15:val="{A22BF413-4241-4669-9BBC-E1C57171DC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507A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2">
    <w:name w:val="heading 2"/>
    <w:basedOn w:val="Normal"/>
    <w:next w:val="Normal"/>
    <w:link w:val="Ttulo2Char"/>
    <w:qFormat/>
    <w:rsid w:val="00F507A1"/>
    <w:pPr>
      <w:keepNext/>
      <w:jc w:val="center"/>
      <w:outlineLvl w:val="1"/>
    </w:pPr>
    <w:rPr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uiPriority w:val="99"/>
    <w:rsid w:val="00F507A1"/>
    <w:pPr>
      <w:jc w:val="both"/>
    </w:pPr>
    <w:rPr>
      <w:sz w:val="24"/>
    </w:rPr>
  </w:style>
  <w:style w:type="character" w:customStyle="1" w:styleId="CorpodetextoChar">
    <w:name w:val="Corpo de texto Char"/>
    <w:basedOn w:val="Fontepargpadro"/>
    <w:link w:val="Corpodetexto"/>
    <w:uiPriority w:val="99"/>
    <w:rsid w:val="00F507A1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F507A1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F507A1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F507A1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F507A1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507A1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507A1"/>
    <w:rPr>
      <w:rFonts w:ascii="Segoe UI" w:eastAsia="Times New Roman" w:hAnsi="Segoe UI" w:cs="Segoe UI"/>
      <w:sz w:val="18"/>
      <w:szCs w:val="18"/>
      <w:lang w:eastAsia="pt-BR"/>
    </w:rPr>
  </w:style>
  <w:style w:type="character" w:customStyle="1" w:styleId="Ttulo2Char">
    <w:name w:val="Título 2 Char"/>
    <w:basedOn w:val="Fontepargpadro"/>
    <w:link w:val="Ttulo2"/>
    <w:rsid w:val="00F507A1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Hyperlink">
    <w:name w:val="Hyperlink"/>
    <w:rsid w:val="00F507A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amararolante@camararolante.rs.gov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163</Words>
  <Characters>881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2025-09-04T17:46:00Z</dcterms:created>
  <dcterms:modified xsi:type="dcterms:W3CDTF">2025-09-04T17:46:00Z</dcterms:modified>
</cp:coreProperties>
</file>