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50C" w:rsidRPr="002D25A1" w:rsidRDefault="00C41307" w:rsidP="007152D0">
      <w:pPr>
        <w:pStyle w:val="Textopadro"/>
        <w:jc w:val="center"/>
        <w:rPr>
          <w:b/>
        </w:rPr>
      </w:pPr>
      <w:r w:rsidRPr="002D25A1">
        <w:rPr>
          <w:b/>
        </w:rPr>
        <w:t xml:space="preserve">CONTRATO Nº </w:t>
      </w:r>
      <w:r w:rsidR="006F117C" w:rsidRPr="002D25A1">
        <w:rPr>
          <w:b/>
        </w:rPr>
        <w:t>00</w:t>
      </w:r>
      <w:r w:rsidR="00AA0F6C">
        <w:rPr>
          <w:b/>
        </w:rPr>
        <w:t>1</w:t>
      </w:r>
      <w:r w:rsidRPr="002D25A1">
        <w:rPr>
          <w:b/>
        </w:rPr>
        <w:t>/20</w:t>
      </w:r>
      <w:r w:rsidR="00AA0F6C">
        <w:rPr>
          <w:b/>
        </w:rPr>
        <w:t>20</w:t>
      </w:r>
    </w:p>
    <w:p w:rsidR="007C0253" w:rsidRPr="002D25A1" w:rsidRDefault="007C0253" w:rsidP="007152D0">
      <w:pPr>
        <w:pStyle w:val="Textopadro"/>
        <w:jc w:val="center"/>
        <w:rPr>
          <w:b/>
        </w:rPr>
      </w:pPr>
    </w:p>
    <w:p w:rsidR="00525BD6" w:rsidRPr="002D25A1" w:rsidRDefault="00525BD6" w:rsidP="007152D0">
      <w:pPr>
        <w:pStyle w:val="Textopadro"/>
        <w:jc w:val="center"/>
        <w:rPr>
          <w:b/>
        </w:rPr>
      </w:pPr>
      <w:r w:rsidRPr="002D25A1">
        <w:rPr>
          <w:b/>
        </w:rPr>
        <w:t xml:space="preserve">CONTRATO </w:t>
      </w:r>
      <w:r w:rsidR="0046644D" w:rsidRPr="002D25A1">
        <w:rPr>
          <w:b/>
          <w:u w:val="single"/>
        </w:rPr>
        <w:t>EMERGENCIAL</w:t>
      </w:r>
      <w:r w:rsidR="006A6459" w:rsidRPr="006A6459">
        <w:rPr>
          <w:b/>
        </w:rPr>
        <w:t xml:space="preserve"> </w:t>
      </w:r>
      <w:r w:rsidRPr="002D25A1">
        <w:rPr>
          <w:b/>
        </w:rPr>
        <w:t>DE LOCAÇ</w:t>
      </w:r>
      <w:r w:rsidR="000E75E3" w:rsidRPr="002D25A1">
        <w:rPr>
          <w:b/>
        </w:rPr>
        <w:t>Ã</w:t>
      </w:r>
      <w:r w:rsidRPr="002D25A1">
        <w:rPr>
          <w:b/>
        </w:rPr>
        <w:t>O DE SISTEMAS</w:t>
      </w:r>
      <w:r w:rsidR="000E75E3" w:rsidRPr="002D25A1">
        <w:rPr>
          <w:b/>
        </w:rPr>
        <w:t xml:space="preserve"> </w:t>
      </w:r>
      <w:r w:rsidR="006A6459">
        <w:rPr>
          <w:b/>
        </w:rPr>
        <w:br/>
      </w:r>
      <w:r w:rsidRPr="002D25A1">
        <w:rPr>
          <w:b/>
        </w:rPr>
        <w:t>E PRESTAÇÃO DE SERVIÇOS</w:t>
      </w:r>
    </w:p>
    <w:p w:rsidR="007C0253" w:rsidRPr="002D25A1" w:rsidRDefault="007C0253">
      <w:pPr>
        <w:pStyle w:val="Textopadro"/>
        <w:ind w:left="-1440"/>
        <w:rPr>
          <w:b/>
        </w:rPr>
      </w:pPr>
    </w:p>
    <w:p w:rsidR="00525BD6" w:rsidRPr="002D25A1" w:rsidRDefault="00525BD6" w:rsidP="00575CF0">
      <w:pPr>
        <w:pStyle w:val="Textopadro"/>
        <w:jc w:val="both"/>
        <w:rPr>
          <w:b/>
        </w:rPr>
      </w:pPr>
      <w:r w:rsidRPr="002D25A1">
        <w:t xml:space="preserve">Pelo presente </w:t>
      </w:r>
      <w:r w:rsidR="00687102" w:rsidRPr="002D25A1">
        <w:t>C</w:t>
      </w:r>
      <w:r w:rsidRPr="002D25A1">
        <w:t>ontrato</w:t>
      </w:r>
      <w:r w:rsidR="00962EB9" w:rsidRPr="002D25A1">
        <w:t xml:space="preserve"> Emergencial</w:t>
      </w:r>
      <w:r w:rsidRPr="002D25A1">
        <w:t xml:space="preserve">, </w:t>
      </w:r>
      <w:r w:rsidR="001E6467" w:rsidRPr="002D25A1">
        <w:t>a</w:t>
      </w:r>
      <w:r w:rsidR="004A5885" w:rsidRPr="002D25A1">
        <w:t xml:space="preserve"> </w:t>
      </w:r>
      <w:r w:rsidR="00B425ED" w:rsidRPr="002D25A1">
        <w:rPr>
          <w:b/>
        </w:rPr>
        <w:t xml:space="preserve">Câmara Municipal de Rolante </w:t>
      </w:r>
      <w:r w:rsidR="004D1356" w:rsidRPr="002D25A1">
        <w:t xml:space="preserve">pessoa jurídica de direito público inscrita no CNPJ sob nº </w:t>
      </w:r>
      <w:r w:rsidR="00B425ED" w:rsidRPr="002D25A1">
        <w:rPr>
          <w:b/>
        </w:rPr>
        <w:t>04.247.455/0001-67</w:t>
      </w:r>
      <w:r w:rsidR="00575CF0" w:rsidRPr="002D25A1">
        <w:rPr>
          <w:b/>
        </w:rPr>
        <w:t xml:space="preserve">, </w:t>
      </w:r>
      <w:r w:rsidR="004D1356" w:rsidRPr="002D25A1">
        <w:t>neste ato representado pelo seu Pr</w:t>
      </w:r>
      <w:r w:rsidR="00B425ED" w:rsidRPr="002D25A1">
        <w:t xml:space="preserve">esidente </w:t>
      </w:r>
      <w:r w:rsidR="00537CAA" w:rsidRPr="002D25A1">
        <w:t>Sr</w:t>
      </w:r>
      <w:r w:rsidR="00391931" w:rsidRPr="002D25A1">
        <w:t>.</w:t>
      </w:r>
      <w:r w:rsidR="00B425ED" w:rsidRPr="002D25A1">
        <w:t xml:space="preserve"> </w:t>
      </w:r>
      <w:r w:rsidR="00AA0F6C">
        <w:rPr>
          <w:b/>
        </w:rPr>
        <w:t>DIOGO PIETRO HENEMANN</w:t>
      </w:r>
      <w:r w:rsidR="00286803" w:rsidRPr="002D25A1">
        <w:rPr>
          <w:b/>
        </w:rPr>
        <w:t>,</w:t>
      </w:r>
      <w:r w:rsidR="005C13F0" w:rsidRPr="002D25A1">
        <w:t xml:space="preserve"> doravante</w:t>
      </w:r>
      <w:r w:rsidRPr="002D25A1">
        <w:t xml:space="preserve"> denominada </w:t>
      </w:r>
      <w:r w:rsidRPr="002D25A1">
        <w:rPr>
          <w:b/>
          <w:bCs/>
        </w:rPr>
        <w:t>CONTRATANTE</w:t>
      </w:r>
      <w:r w:rsidRPr="002D25A1">
        <w:t xml:space="preserve">, e a empresa </w:t>
      </w:r>
      <w:r w:rsidRPr="002D25A1">
        <w:rPr>
          <w:b/>
          <w:bCs/>
        </w:rPr>
        <w:t>DELTA SOLUÇÕES EM INFORMÁTICA</w:t>
      </w:r>
      <w:r w:rsidRPr="002D25A1">
        <w:t xml:space="preserve">, pessoa jurídica de direito privado, inscrita no CNPJ sob o </w:t>
      </w:r>
      <w:r w:rsidR="000D706F" w:rsidRPr="002D25A1">
        <w:t>nº.</w:t>
      </w:r>
      <w:r w:rsidRPr="002D25A1">
        <w:t xml:space="preserve"> 03.703.992/0001-01, com sede na </w:t>
      </w:r>
      <w:r w:rsidR="00C81095" w:rsidRPr="002D25A1">
        <w:t>Av. Lageado, 1212, sala 1001,</w:t>
      </w:r>
      <w:r w:rsidR="00FF1540" w:rsidRPr="002D25A1">
        <w:t xml:space="preserve">10ª andar, </w:t>
      </w:r>
      <w:r w:rsidR="005A39CA" w:rsidRPr="002D25A1">
        <w:t xml:space="preserve">Porto Alegre RS, </w:t>
      </w:r>
      <w:r w:rsidRPr="002D25A1">
        <w:t xml:space="preserve">doravante </w:t>
      </w:r>
      <w:r w:rsidRPr="002D25A1">
        <w:rPr>
          <w:b/>
          <w:bCs/>
        </w:rPr>
        <w:t>CONTRATADA</w:t>
      </w:r>
      <w:r w:rsidRPr="002D25A1">
        <w:t xml:space="preserve">, ajustam entre si o presente contrato de locação de software e prestação de serviços, mediante </w:t>
      </w:r>
      <w:r w:rsidR="005C13F0" w:rsidRPr="002D25A1">
        <w:t>as</w:t>
      </w:r>
      <w:r w:rsidRPr="002D25A1">
        <w:t xml:space="preserve"> cláusulas e condições que, reciprocamente aceitam, ratificam e outorgam na forma abaixo estabelecida, em conformidade com a Lei 8.666/93, e alterações introduzidas pela Lei 8.883/94.</w:t>
      </w:r>
    </w:p>
    <w:p w:rsidR="00C75773" w:rsidRPr="002D25A1" w:rsidRDefault="00C75773">
      <w:pPr>
        <w:jc w:val="both"/>
        <w:rPr>
          <w:sz w:val="24"/>
        </w:rPr>
      </w:pPr>
    </w:p>
    <w:p w:rsidR="00C75773" w:rsidRPr="002D25A1" w:rsidRDefault="00C75773" w:rsidP="00C0077C">
      <w:pPr>
        <w:jc w:val="both"/>
        <w:rPr>
          <w:sz w:val="24"/>
        </w:rPr>
      </w:pPr>
      <w:r w:rsidRPr="002D25A1">
        <w:rPr>
          <w:sz w:val="24"/>
        </w:rPr>
        <w:t xml:space="preserve">O presente contrato </w:t>
      </w:r>
      <w:r w:rsidRPr="002D25A1">
        <w:rPr>
          <w:sz w:val="24"/>
          <w:u w:val="single"/>
        </w:rPr>
        <w:t>Emergencial</w:t>
      </w:r>
      <w:r w:rsidRPr="002D25A1">
        <w:rPr>
          <w:sz w:val="24"/>
        </w:rPr>
        <w:t xml:space="preserve"> tem previsão legal no art. 24, IV, da Lei nº 8.666/93, que prevê a </w:t>
      </w:r>
      <w:r w:rsidR="00BA3A7A" w:rsidRPr="002D25A1">
        <w:rPr>
          <w:sz w:val="24"/>
          <w:u w:val="single"/>
        </w:rPr>
        <w:t>contratação emergencial</w:t>
      </w:r>
      <w:r w:rsidRPr="002D25A1">
        <w:rPr>
          <w:sz w:val="24"/>
        </w:rPr>
        <w:t xml:space="preserve"> nos casos em que fica caracterizada a situação de urgência no atendimento a que se propõe o contrato, em face da possibilidade de prejuízo iminente para a administração e administrados.</w:t>
      </w:r>
    </w:p>
    <w:p w:rsidR="00C75773" w:rsidRPr="002D25A1" w:rsidRDefault="009C723B" w:rsidP="00C0077C">
      <w:pPr>
        <w:jc w:val="both"/>
        <w:rPr>
          <w:sz w:val="24"/>
        </w:rPr>
      </w:pPr>
      <w:r w:rsidRPr="002D25A1">
        <w:rPr>
          <w:sz w:val="24"/>
        </w:rPr>
        <w:t xml:space="preserve">Devido à dificuldade para processar todas as etapas necessárias para efetivação de um processo licitatório para contratação desse objeto, </w:t>
      </w:r>
      <w:r w:rsidR="0099519D" w:rsidRPr="002D25A1">
        <w:rPr>
          <w:sz w:val="24"/>
        </w:rPr>
        <w:t>a</w:t>
      </w:r>
      <w:r w:rsidR="00F643B1" w:rsidRPr="002D25A1">
        <w:rPr>
          <w:sz w:val="24"/>
        </w:rPr>
        <w:t xml:space="preserve"> </w:t>
      </w:r>
      <w:r w:rsidR="0049434F" w:rsidRPr="002D25A1">
        <w:rPr>
          <w:sz w:val="24"/>
        </w:rPr>
        <w:t>Câmara Municipal de Rolante</w:t>
      </w:r>
      <w:r w:rsidR="000E5E2A" w:rsidRPr="002D25A1">
        <w:rPr>
          <w:sz w:val="24"/>
        </w:rPr>
        <w:t xml:space="preserve"> r</w:t>
      </w:r>
      <w:r w:rsidRPr="002D25A1">
        <w:rPr>
          <w:sz w:val="24"/>
        </w:rPr>
        <w:t xml:space="preserve">esolve por bem da administração efetivar o presente </w:t>
      </w:r>
      <w:r w:rsidRPr="002D25A1">
        <w:rPr>
          <w:b/>
          <w:sz w:val="24"/>
        </w:rPr>
        <w:t>contrato</w:t>
      </w:r>
      <w:r w:rsidR="0049434F" w:rsidRPr="002D25A1">
        <w:rPr>
          <w:b/>
          <w:sz w:val="24"/>
        </w:rPr>
        <w:t xml:space="preserve"> </w:t>
      </w:r>
      <w:r w:rsidRPr="002D25A1">
        <w:rPr>
          <w:b/>
          <w:sz w:val="24"/>
        </w:rPr>
        <w:t>emergencial</w:t>
      </w:r>
      <w:r w:rsidRPr="002D25A1">
        <w:rPr>
          <w:sz w:val="24"/>
        </w:rPr>
        <w:t xml:space="preserve"> nos termos que seguem:</w:t>
      </w:r>
    </w:p>
    <w:p w:rsidR="00525BD6" w:rsidRPr="002D25A1" w:rsidRDefault="00525BD6">
      <w:pPr>
        <w:pStyle w:val="Textopadro"/>
        <w:jc w:val="both"/>
        <w:rPr>
          <w:b/>
        </w:rPr>
      </w:pPr>
    </w:p>
    <w:p w:rsidR="00525BD6" w:rsidRPr="002D25A1" w:rsidRDefault="00525BD6">
      <w:pPr>
        <w:pStyle w:val="Textopadro"/>
        <w:jc w:val="both"/>
        <w:rPr>
          <w:b/>
        </w:rPr>
      </w:pPr>
      <w:r w:rsidRPr="002D25A1">
        <w:rPr>
          <w:b/>
        </w:rPr>
        <w:t>I) DO OBJETO</w:t>
      </w:r>
    </w:p>
    <w:p w:rsidR="00525BD6" w:rsidRPr="002D25A1" w:rsidRDefault="00525BD6">
      <w:pPr>
        <w:pStyle w:val="Textopadro"/>
        <w:jc w:val="both"/>
      </w:pPr>
      <w:r w:rsidRPr="002D25A1">
        <w:t>O presente Contrato tem por objeto:</w:t>
      </w:r>
    </w:p>
    <w:p w:rsidR="00525BD6" w:rsidRPr="002D25A1" w:rsidRDefault="00525BD6">
      <w:pPr>
        <w:pStyle w:val="Textopadro"/>
        <w:jc w:val="both"/>
      </w:pPr>
      <w:r w:rsidRPr="002D25A1">
        <w:t xml:space="preserve">a) a locação de SISTEMAS de informática especificados no </w:t>
      </w:r>
      <w:r w:rsidRPr="002D25A1">
        <w:rPr>
          <w:b/>
        </w:rPr>
        <w:t>Anexo I</w:t>
      </w:r>
      <w:r w:rsidRPr="002D25A1">
        <w:t>.</w:t>
      </w:r>
    </w:p>
    <w:p w:rsidR="00525BD6" w:rsidRPr="002D25A1" w:rsidRDefault="00525BD6">
      <w:pPr>
        <w:pStyle w:val="Textopadro"/>
        <w:jc w:val="both"/>
      </w:pPr>
      <w:r w:rsidRPr="002D25A1">
        <w:t xml:space="preserve">b) a prestação de serviços técnicos especializados de </w:t>
      </w:r>
      <w:r w:rsidRPr="002D25A1">
        <w:rPr>
          <w:bCs/>
        </w:rPr>
        <w:t>implantação</w:t>
      </w:r>
      <w:r w:rsidRPr="002D25A1">
        <w:t xml:space="preserve"> (instalação, adequação e treinamento) </w:t>
      </w:r>
      <w:r w:rsidRPr="002D25A1">
        <w:rPr>
          <w:bCs/>
        </w:rPr>
        <w:t>alteração e suporte</w:t>
      </w:r>
      <w:r w:rsidRPr="002D25A1">
        <w:t xml:space="preserve"> operacional do(s)  sistema(s) locado(s).</w:t>
      </w:r>
    </w:p>
    <w:p w:rsidR="00525BD6" w:rsidRPr="002D25A1" w:rsidRDefault="00525BD6" w:rsidP="00566CAC">
      <w:pPr>
        <w:pStyle w:val="Textopadro"/>
        <w:ind w:firstLine="708"/>
        <w:jc w:val="both"/>
      </w:pPr>
    </w:p>
    <w:p w:rsidR="00525BD6" w:rsidRPr="002D25A1" w:rsidRDefault="00525BD6">
      <w:pPr>
        <w:pStyle w:val="Textopadro"/>
        <w:jc w:val="both"/>
        <w:rPr>
          <w:b/>
        </w:rPr>
      </w:pPr>
      <w:r w:rsidRPr="002D25A1">
        <w:rPr>
          <w:b/>
        </w:rPr>
        <w:t>II) DA VIGÊNCIA</w:t>
      </w:r>
    </w:p>
    <w:p w:rsidR="00525BD6" w:rsidRPr="002D25A1" w:rsidRDefault="004B0208">
      <w:pPr>
        <w:pStyle w:val="Textopadro"/>
        <w:jc w:val="both"/>
      </w:pPr>
      <w:r w:rsidRPr="002D25A1">
        <w:t>O presente instrumento de contrato emergencial terá duração de</w:t>
      </w:r>
      <w:r w:rsidR="005433E4" w:rsidRPr="002D25A1">
        <w:t xml:space="preserve"> até</w:t>
      </w:r>
      <w:r w:rsidR="00A6534C" w:rsidRPr="002D25A1">
        <w:rPr>
          <w:b/>
        </w:rPr>
        <w:t xml:space="preserve"> </w:t>
      </w:r>
      <w:r w:rsidR="00CE7110">
        <w:rPr>
          <w:b/>
        </w:rPr>
        <w:t>180</w:t>
      </w:r>
      <w:r w:rsidR="0039189C" w:rsidRPr="002D25A1">
        <w:rPr>
          <w:b/>
        </w:rPr>
        <w:t xml:space="preserve"> (</w:t>
      </w:r>
      <w:r w:rsidR="00CE7110">
        <w:rPr>
          <w:b/>
        </w:rPr>
        <w:t>cento e oitenta</w:t>
      </w:r>
      <w:r w:rsidR="00F643B1" w:rsidRPr="002D25A1">
        <w:rPr>
          <w:b/>
        </w:rPr>
        <w:t>)</w:t>
      </w:r>
      <w:r w:rsidR="00BA3A7A" w:rsidRPr="002D25A1">
        <w:rPr>
          <w:b/>
        </w:rPr>
        <w:t xml:space="preserve"> dias</w:t>
      </w:r>
      <w:r w:rsidR="00C36384" w:rsidRPr="002D25A1">
        <w:t xml:space="preserve">, a partir </w:t>
      </w:r>
      <w:r w:rsidR="00A85834" w:rsidRPr="002D25A1">
        <w:t>de</w:t>
      </w:r>
      <w:r w:rsidR="007E2139" w:rsidRPr="002D25A1">
        <w:rPr>
          <w:b/>
        </w:rPr>
        <w:t xml:space="preserve"> </w:t>
      </w:r>
      <w:r w:rsidR="00D9766C" w:rsidRPr="002D25A1">
        <w:rPr>
          <w:b/>
        </w:rPr>
        <w:t>10</w:t>
      </w:r>
      <w:r w:rsidR="007E2139" w:rsidRPr="002D25A1">
        <w:rPr>
          <w:b/>
        </w:rPr>
        <w:t xml:space="preserve"> de </w:t>
      </w:r>
      <w:r w:rsidR="007E7B3A">
        <w:rPr>
          <w:b/>
        </w:rPr>
        <w:t>fevereiro</w:t>
      </w:r>
      <w:r w:rsidR="00F643B1" w:rsidRPr="002D25A1">
        <w:rPr>
          <w:b/>
        </w:rPr>
        <w:t xml:space="preserve"> </w:t>
      </w:r>
      <w:r w:rsidR="003C1DE6" w:rsidRPr="002D25A1">
        <w:rPr>
          <w:b/>
        </w:rPr>
        <w:t>de 20</w:t>
      </w:r>
      <w:r w:rsidR="007E7B3A">
        <w:rPr>
          <w:b/>
        </w:rPr>
        <w:t>20</w:t>
      </w:r>
      <w:r w:rsidR="00E54E9B" w:rsidRPr="002D25A1">
        <w:t>.</w:t>
      </w:r>
    </w:p>
    <w:p w:rsidR="0039189C" w:rsidRPr="002D25A1" w:rsidRDefault="0039189C">
      <w:pPr>
        <w:pStyle w:val="Textopadro"/>
        <w:jc w:val="both"/>
      </w:pPr>
    </w:p>
    <w:p w:rsidR="00525BD6" w:rsidRPr="002D25A1" w:rsidRDefault="00525BD6">
      <w:pPr>
        <w:pStyle w:val="Textopadro"/>
        <w:jc w:val="both"/>
      </w:pPr>
      <w:r w:rsidRPr="002D25A1">
        <w:rPr>
          <w:b/>
        </w:rPr>
        <w:t>III) DOS VALORES E CONDIÇÕES DE PAGAMENTO</w:t>
      </w:r>
    </w:p>
    <w:p w:rsidR="00525BD6" w:rsidRPr="002D25A1" w:rsidRDefault="00525BD6">
      <w:pPr>
        <w:pStyle w:val="Textopadro"/>
        <w:jc w:val="both"/>
      </w:pPr>
      <w:r w:rsidRPr="002D25A1">
        <w:t>a) Pela locação mensal dos Sistemas e pela prestação de serviços, objeto deste contrato, a contratante pagará à contratada o(s) valor(es) especificado no Anexo I.</w:t>
      </w:r>
    </w:p>
    <w:p w:rsidR="00525BD6" w:rsidRPr="002D25A1" w:rsidRDefault="00525BD6">
      <w:pPr>
        <w:pStyle w:val="Textopadro"/>
        <w:jc w:val="both"/>
      </w:pPr>
      <w:r w:rsidRPr="002D25A1">
        <w:t>b) O faturamento(s) terá início após a assinatura do contrato.</w:t>
      </w:r>
    </w:p>
    <w:p w:rsidR="00525BD6" w:rsidRPr="002D25A1" w:rsidRDefault="00525BD6">
      <w:pPr>
        <w:pStyle w:val="Textopadro"/>
        <w:jc w:val="both"/>
      </w:pPr>
      <w:r w:rsidRPr="002D25A1">
        <w:t>c) O pagamento será efetuado todo dia primeiro do mês subseqüente à locação do(s) sistema(s).</w:t>
      </w:r>
    </w:p>
    <w:p w:rsidR="00525BD6" w:rsidRPr="002D25A1" w:rsidRDefault="00525BD6">
      <w:pPr>
        <w:pStyle w:val="Textopadro"/>
        <w:jc w:val="both"/>
      </w:pPr>
      <w:r w:rsidRPr="002D25A1">
        <w:t xml:space="preserve">d) Em caso de atraso, incidirá sobre o valor das locações multa de </w:t>
      </w:r>
      <w:r w:rsidR="00756FB4" w:rsidRPr="002D25A1">
        <w:t>1</w:t>
      </w:r>
      <w:r w:rsidRPr="002D25A1">
        <w:t>% (</w:t>
      </w:r>
      <w:r w:rsidR="00756FB4" w:rsidRPr="002D25A1">
        <w:t>um</w:t>
      </w:r>
      <w:r w:rsidR="009C723B" w:rsidRPr="002D25A1">
        <w:t xml:space="preserve"> por cento</w:t>
      </w:r>
      <w:r w:rsidRPr="002D25A1">
        <w:t>)</w:t>
      </w:r>
      <w:r w:rsidR="009C723B" w:rsidRPr="002D25A1">
        <w:t xml:space="preserve"> do valor devido, mais juros de </w:t>
      </w:r>
      <w:r w:rsidR="004D1356" w:rsidRPr="002D25A1">
        <w:t>2</w:t>
      </w:r>
      <w:r w:rsidRPr="002D25A1">
        <w:t>% (</w:t>
      </w:r>
      <w:r w:rsidR="004D1356" w:rsidRPr="002D25A1">
        <w:t>dois</w:t>
      </w:r>
      <w:r w:rsidR="00756FB4" w:rsidRPr="002D25A1">
        <w:t xml:space="preserve"> por cento)</w:t>
      </w:r>
      <w:r w:rsidR="009C723B" w:rsidRPr="002D25A1">
        <w:t xml:space="preserve"> devido</w:t>
      </w:r>
      <w:r w:rsidRPr="002D25A1">
        <w:t xml:space="preserve"> ao mês,</w:t>
      </w:r>
      <w:r w:rsidR="00511A7B" w:rsidRPr="002D25A1">
        <w:t xml:space="preserve"> calculado na forma “pro rata dia”, </w:t>
      </w:r>
      <w:r w:rsidRPr="002D25A1">
        <w:t>a título de compensação financeira, desde o dia subseqüente ao do vencimento até o do seu efetivo pagamento.</w:t>
      </w:r>
    </w:p>
    <w:p w:rsidR="00687102" w:rsidRPr="002D25A1" w:rsidRDefault="00391931" w:rsidP="00687102">
      <w:pPr>
        <w:pStyle w:val="Corpodetex"/>
        <w:rPr>
          <w:rFonts w:ascii="Times New Roman" w:hAnsi="Times New Roman"/>
        </w:rPr>
      </w:pPr>
      <w:r w:rsidRPr="002D25A1">
        <w:rPr>
          <w:rFonts w:ascii="Times New Roman" w:hAnsi="Times New Roman"/>
        </w:rPr>
        <w:t>e</w:t>
      </w:r>
      <w:r w:rsidR="00F549E8" w:rsidRPr="002D25A1">
        <w:rPr>
          <w:rFonts w:ascii="Times New Roman" w:hAnsi="Times New Roman"/>
        </w:rPr>
        <w:t xml:space="preserve">) </w:t>
      </w:r>
      <w:r w:rsidR="00687102" w:rsidRPr="002D25A1">
        <w:rPr>
          <w:rFonts w:ascii="Times New Roman" w:hAnsi="Times New Roman"/>
        </w:rPr>
        <w:t xml:space="preserve">Havendo fração de mês no início ou no final do contrato, o valor da locação será proporcional ao período do uso e pago na forma acordada entre as partes. </w:t>
      </w:r>
    </w:p>
    <w:p w:rsidR="00525BD6" w:rsidRPr="002D25A1" w:rsidRDefault="00525BD6" w:rsidP="00687102">
      <w:pPr>
        <w:pStyle w:val="textopadro0"/>
        <w:jc w:val="both"/>
        <w:rPr>
          <w:szCs w:val="20"/>
        </w:rPr>
      </w:pPr>
    </w:p>
    <w:p w:rsidR="00525BD6" w:rsidRPr="002D25A1" w:rsidRDefault="00525BD6">
      <w:pPr>
        <w:pStyle w:val="Textopadro"/>
        <w:jc w:val="both"/>
        <w:rPr>
          <w:b/>
        </w:rPr>
      </w:pPr>
      <w:r w:rsidRPr="002D25A1">
        <w:rPr>
          <w:b/>
        </w:rPr>
        <w:t>IV) DA DOTAÇÃO ORÇAMENTÁRIA</w:t>
      </w:r>
    </w:p>
    <w:p w:rsidR="00525BD6" w:rsidRPr="002D25A1" w:rsidRDefault="00525BD6" w:rsidP="009D1EAE">
      <w:pPr>
        <w:pStyle w:val="Textopadro"/>
        <w:jc w:val="both"/>
        <w:rPr>
          <w:b/>
        </w:rPr>
      </w:pPr>
      <w:r w:rsidRPr="002D25A1">
        <w:t>As despesas decorrentes referente</w:t>
      </w:r>
      <w:r w:rsidR="00645E9B" w:rsidRPr="002D25A1">
        <w:t>s</w:t>
      </w:r>
      <w:r w:rsidR="00C85409" w:rsidRPr="002D25A1">
        <w:t>à</w:t>
      </w:r>
      <w:r w:rsidRPr="002D25A1">
        <w:t xml:space="preserve"> locação de Sistema objeto do presente contrato</w:t>
      </w:r>
      <w:r w:rsidR="00E81E9A" w:rsidRPr="002D25A1">
        <w:t xml:space="preserve"> correrão</w:t>
      </w:r>
      <w:r w:rsidRPr="002D25A1">
        <w:t xml:space="preserve"> por conta da </w:t>
      </w:r>
      <w:r w:rsidR="009D1EAE" w:rsidRPr="002D25A1">
        <w:t>mesma</w:t>
      </w:r>
      <w:r w:rsidRPr="002D25A1">
        <w:t xml:space="preserve"> dotação orçamentária</w:t>
      </w:r>
      <w:r w:rsidR="009D1EAE" w:rsidRPr="002D25A1">
        <w:t xml:space="preserve"> já existente.</w:t>
      </w:r>
    </w:p>
    <w:p w:rsidR="002D25A1" w:rsidRPr="002D25A1" w:rsidRDefault="00525BD6">
      <w:pPr>
        <w:pStyle w:val="Textopadro"/>
        <w:jc w:val="both"/>
        <w:rPr>
          <w:b/>
        </w:rPr>
      </w:pPr>
      <w:r w:rsidRPr="002D25A1">
        <w:rPr>
          <w:b/>
        </w:rPr>
        <w:lastRenderedPageBreak/>
        <w:t>V) DA LICENÇA DE USO DO SISTEMA</w:t>
      </w:r>
    </w:p>
    <w:p w:rsidR="00525BD6" w:rsidRPr="002D25A1" w:rsidRDefault="00525BD6">
      <w:pPr>
        <w:pStyle w:val="Textopadro"/>
        <w:jc w:val="both"/>
      </w:pPr>
      <w:r w:rsidRPr="002D25A1">
        <w:t xml:space="preserve">a) O aplicativo é cedido na forma de locação pela </w:t>
      </w:r>
      <w:r w:rsidRPr="002D25A1">
        <w:rPr>
          <w:b/>
          <w:bCs/>
        </w:rPr>
        <w:t>CONTRATADA</w:t>
      </w:r>
      <w:r w:rsidRPr="002D25A1">
        <w:t xml:space="preserve">, que concede </w:t>
      </w:r>
      <w:r w:rsidR="00D45372" w:rsidRPr="002D25A1">
        <w:t>a</w:t>
      </w:r>
      <w:r w:rsidR="00195F56" w:rsidRPr="002D25A1">
        <w:t xml:space="preserve"> </w:t>
      </w:r>
      <w:r w:rsidRPr="002D25A1">
        <w:rPr>
          <w:b/>
          <w:bCs/>
        </w:rPr>
        <w:t>CONTRATANTE</w:t>
      </w:r>
      <w:r w:rsidRPr="002D25A1">
        <w:t xml:space="preserve"> o direito de uso de uma licença do(s) Sistema(s), objeto deste  contrato, instalada em um único computador ou em computadores conectados em rede. </w:t>
      </w:r>
    </w:p>
    <w:p w:rsidR="00525BD6" w:rsidRPr="002D25A1" w:rsidRDefault="00525BD6">
      <w:pPr>
        <w:pStyle w:val="Textopadro"/>
        <w:jc w:val="both"/>
      </w:pPr>
      <w:r w:rsidRPr="002D25A1">
        <w:t>b) A contratante irá adquirir o gerenciador de Banco de Dados, c</w:t>
      </w:r>
      <w:r w:rsidR="00D45372" w:rsidRPr="002D25A1">
        <w:t xml:space="preserve">onforme padrão especificado no </w:t>
      </w:r>
      <w:r w:rsidRPr="002D25A1">
        <w:t xml:space="preserve">Anexo I, para uso dos softwares da contratada. </w:t>
      </w:r>
    </w:p>
    <w:p w:rsidR="00525BD6" w:rsidRPr="002D25A1" w:rsidRDefault="00525BD6">
      <w:pPr>
        <w:pStyle w:val="Textopadro"/>
        <w:jc w:val="both"/>
      </w:pPr>
      <w:r w:rsidRPr="002D25A1">
        <w:t>c) É vedada a cópia dos sistemas e do gerenciador do Banco de Dados, exceto para fazer backup. Os sistemas estão protegidos pela legislação de direitos autorais. A lei nº. 9.609/98</w:t>
      </w:r>
      <w:r w:rsidR="002E3ED2" w:rsidRPr="002D25A1">
        <w:t xml:space="preserve"> prevê</w:t>
      </w:r>
      <w:r w:rsidRPr="002D25A1">
        <w:t xml:space="preserve"> a pena de 06 (seis) meses a 02 (dois) anos de detenção, e indenização que pode chegar ao valor de 2.000 (duas mil) cópias, para cada cópia instalada ilegalmente.</w:t>
      </w:r>
    </w:p>
    <w:p w:rsidR="00525BD6" w:rsidRPr="002D25A1" w:rsidRDefault="00525BD6">
      <w:pPr>
        <w:pStyle w:val="Textopadro"/>
        <w:jc w:val="both"/>
      </w:pPr>
      <w:r w:rsidRPr="002D25A1">
        <w:t>d) É vedada a sublocação, empréstimo, arrendamento ou transferência do(s) software(s) contratado a um outro usuário, assim como também  é a engenharia revers</w:t>
      </w:r>
      <w:r w:rsidR="002E3ED2" w:rsidRPr="002D25A1">
        <w:t xml:space="preserve">a, a </w:t>
      </w:r>
      <w:r w:rsidRPr="002D25A1">
        <w:t>compilação ou a  decomposição  do(s)  referido(s) sistema(s).</w:t>
      </w:r>
    </w:p>
    <w:p w:rsidR="00525BD6" w:rsidRPr="002D25A1" w:rsidRDefault="00525BD6">
      <w:pPr>
        <w:pStyle w:val="Textopadro"/>
        <w:jc w:val="both"/>
      </w:pPr>
      <w:r w:rsidRPr="002D25A1">
        <w:t>e) Responsabilidadepordanosindiretos:</w:t>
      </w:r>
      <w:r w:rsidR="00DD777D" w:rsidRPr="002D25A1">
        <w:t xml:space="preserve">Em nenhuma </w:t>
      </w:r>
      <w:r w:rsidRPr="002D25A1">
        <w:t>hipótese a Contratada será responsável por qualquer dano decorrente do uso indevido ou da impossibilidade de usar (o)s referido(s)  Sistema(s), ainda que  a Contratada tenha sido alertada quanto à possibilidade destes danos.</w:t>
      </w:r>
    </w:p>
    <w:p w:rsidR="004E732F" w:rsidRPr="002D25A1" w:rsidRDefault="004E732F">
      <w:pPr>
        <w:pStyle w:val="Textopadro"/>
        <w:jc w:val="both"/>
        <w:rPr>
          <w:b/>
        </w:rPr>
      </w:pPr>
    </w:p>
    <w:p w:rsidR="004E732F" w:rsidRPr="002D25A1" w:rsidRDefault="00525BD6">
      <w:pPr>
        <w:pStyle w:val="Textopadro"/>
        <w:jc w:val="both"/>
        <w:rPr>
          <w:b/>
        </w:rPr>
      </w:pPr>
      <w:r w:rsidRPr="002D25A1">
        <w:rPr>
          <w:b/>
        </w:rPr>
        <w:t>VI) DA OBRIGAÇÃO DA CONTRATANTE</w:t>
      </w:r>
    </w:p>
    <w:p w:rsidR="00525BD6" w:rsidRPr="002D25A1" w:rsidRDefault="00525BD6">
      <w:pPr>
        <w:pStyle w:val="Textopadro"/>
        <w:jc w:val="both"/>
      </w:pPr>
      <w:r w:rsidRPr="002D25A1">
        <w:t xml:space="preserve">Caberá a </w:t>
      </w:r>
      <w:r w:rsidRPr="002D25A1">
        <w:rPr>
          <w:b/>
          <w:bCs/>
        </w:rPr>
        <w:t>CONTRATANTE</w:t>
      </w:r>
      <w:r w:rsidRPr="002D25A1">
        <w:t>:</w:t>
      </w:r>
    </w:p>
    <w:p w:rsidR="00525BD6" w:rsidRPr="002D25A1" w:rsidRDefault="00525BD6">
      <w:pPr>
        <w:pStyle w:val="Textopadro"/>
        <w:jc w:val="both"/>
      </w:pPr>
      <w:r w:rsidRPr="002D25A1">
        <w:t>a) Efetuar o pagamento pela locação do(s) Sistemas(s) objeto do presente Contrato, na forma e no prazo convencionados, assim como, todas as despesas de correio e/ou transportadora referente ao envio de materiais como, manuais e afins, CDs (Compact Disc) e outros, solicitados pela Contratante.</w:t>
      </w:r>
    </w:p>
    <w:p w:rsidR="00525BD6" w:rsidRPr="002D25A1" w:rsidRDefault="00525BD6">
      <w:pPr>
        <w:pStyle w:val="Textopadro"/>
        <w:jc w:val="both"/>
      </w:pPr>
      <w:r w:rsidRPr="002D25A1">
        <w:t>b) Facilitar o acesso dos técnicos da contratada às áreas de trabalho, registros, documentação e demais informações necessárias ao bom desempenho das funções.</w:t>
      </w:r>
    </w:p>
    <w:p w:rsidR="00525BD6" w:rsidRPr="002D25A1" w:rsidRDefault="00525BD6">
      <w:pPr>
        <w:pStyle w:val="Textopadro"/>
        <w:jc w:val="both"/>
      </w:pPr>
      <w:r w:rsidRPr="002D25A1">
        <w:t xml:space="preserve">c) </w:t>
      </w:r>
      <w:r w:rsidR="00511A7B" w:rsidRPr="002D25A1">
        <w:t>Designar um técnico com conhecimento de informática e demais necessários</w:t>
      </w:r>
      <w:r w:rsidRPr="002D25A1">
        <w:t xml:space="preserve"> para acompanhar o desenvolvimento dos serviços e desempenhar as atividades de coordenação técnica e administrativa, servindo de elo entre as partes.</w:t>
      </w:r>
    </w:p>
    <w:p w:rsidR="00525BD6" w:rsidRPr="002D25A1" w:rsidRDefault="00525BD6">
      <w:pPr>
        <w:pStyle w:val="Textopadro"/>
        <w:jc w:val="both"/>
      </w:pPr>
      <w:r w:rsidRPr="002D25A1">
        <w:t>d) Custear os gastos necessários para implantação, assistência técnica, manutenções e eventuais alterações dos sistemas.</w:t>
      </w:r>
    </w:p>
    <w:p w:rsidR="00525BD6" w:rsidRPr="002D25A1" w:rsidRDefault="00525BD6">
      <w:pPr>
        <w:pStyle w:val="Textopadro"/>
        <w:jc w:val="both"/>
      </w:pPr>
      <w:r w:rsidRPr="002D25A1">
        <w:t>e) Responsabilizar-se pela supervisão, gerência e controle de utilização dos sistemas licenciados, incluindo:</w:t>
      </w:r>
    </w:p>
    <w:p w:rsidR="00525BD6" w:rsidRPr="002D25A1" w:rsidRDefault="00525BD6">
      <w:pPr>
        <w:pStyle w:val="Textopadro"/>
        <w:jc w:val="both"/>
      </w:pPr>
      <w:r w:rsidRPr="002D25A1">
        <w:t xml:space="preserve"> - assegurar a configuração adequada da máquina e instalação dos sistemas</w:t>
      </w:r>
    </w:p>
    <w:p w:rsidR="00525BD6" w:rsidRPr="002D25A1" w:rsidRDefault="00525BD6">
      <w:pPr>
        <w:pStyle w:val="Textopadro"/>
        <w:jc w:val="both"/>
      </w:pPr>
      <w:r w:rsidRPr="002D25A1">
        <w:t xml:space="preserve"> - manter backup adequado para satisfazer as necessidades de segurança e recuperação no caso de falha da máquina,</w:t>
      </w:r>
    </w:p>
    <w:p w:rsidR="00525BD6" w:rsidRPr="002D25A1" w:rsidRDefault="00525BD6">
      <w:pPr>
        <w:pStyle w:val="Textopadro"/>
        <w:jc w:val="both"/>
      </w:pPr>
      <w:r w:rsidRPr="002D25A1">
        <w:t xml:space="preserve"> - dar prioridade aos técnicos da contratada para utilização do equipamento da contratante quando da visita técnica dos mesmos.</w:t>
      </w:r>
    </w:p>
    <w:p w:rsidR="00525BD6" w:rsidRPr="002D25A1" w:rsidRDefault="00525BD6">
      <w:pPr>
        <w:pStyle w:val="Textopadro"/>
        <w:jc w:val="both"/>
      </w:pPr>
    </w:p>
    <w:p w:rsidR="00525BD6" w:rsidRPr="002D25A1" w:rsidRDefault="00525BD6">
      <w:pPr>
        <w:pStyle w:val="Textopadro"/>
        <w:jc w:val="both"/>
        <w:rPr>
          <w:b/>
        </w:rPr>
      </w:pPr>
      <w:r w:rsidRPr="002D25A1">
        <w:rPr>
          <w:b/>
        </w:rPr>
        <w:t>VII) DA OBRIGAÇÃO DA CONTRATADA</w:t>
      </w:r>
    </w:p>
    <w:p w:rsidR="00525BD6" w:rsidRPr="002D25A1" w:rsidRDefault="00525BD6">
      <w:pPr>
        <w:pStyle w:val="Textopadro"/>
        <w:jc w:val="both"/>
      </w:pPr>
      <w:r w:rsidRPr="002D25A1">
        <w:t xml:space="preserve">Caberá a </w:t>
      </w:r>
      <w:r w:rsidRPr="002D25A1">
        <w:rPr>
          <w:b/>
          <w:bCs/>
        </w:rPr>
        <w:t>CONTRATADA</w:t>
      </w:r>
      <w:r w:rsidRPr="002D25A1">
        <w:t>:</w:t>
      </w:r>
    </w:p>
    <w:p w:rsidR="00525BD6" w:rsidRPr="002D25A1" w:rsidRDefault="00525BD6">
      <w:pPr>
        <w:pStyle w:val="Textopadro"/>
        <w:jc w:val="both"/>
      </w:pPr>
      <w:r w:rsidRPr="002D25A1">
        <w:t>a) Instalar os sistemas, objeto deste contrato, e treinar a contratante na utilização dos mesmos</w:t>
      </w:r>
      <w:r w:rsidR="00511A7B" w:rsidRPr="002D25A1">
        <w:t>;</w:t>
      </w:r>
    </w:p>
    <w:p w:rsidR="00525BD6" w:rsidRPr="002D25A1" w:rsidRDefault="00525BD6">
      <w:pPr>
        <w:pStyle w:val="Textopadro"/>
        <w:jc w:val="both"/>
      </w:pPr>
      <w:r w:rsidRPr="002D25A1">
        <w:t>b) Prestar suporte somente na operacionalização dos sistemas, objeto deste contrato, ao usuário que tenha</w:t>
      </w:r>
      <w:r w:rsidR="00511A7B" w:rsidRPr="002D25A1">
        <w:t xml:space="preserve"> recebido o devido treinamento;</w:t>
      </w:r>
    </w:p>
    <w:p w:rsidR="00525BD6" w:rsidRPr="002D25A1" w:rsidRDefault="00525BD6">
      <w:pPr>
        <w:pStyle w:val="Textopadro"/>
        <w:jc w:val="both"/>
      </w:pPr>
      <w:r w:rsidRPr="002D25A1">
        <w:t>c) Manter informado o técnico da contratante, encarregado de acompanhar os trabalhos, prestando</w:t>
      </w:r>
      <w:r w:rsidR="00511A7B" w:rsidRPr="002D25A1">
        <w:t>-lhe as informações necessárias;</w:t>
      </w:r>
    </w:p>
    <w:p w:rsidR="00525BD6" w:rsidRPr="002D25A1" w:rsidRDefault="00525BD6">
      <w:pPr>
        <w:pStyle w:val="Textopadro"/>
        <w:jc w:val="both"/>
      </w:pPr>
      <w:r w:rsidRPr="002D25A1">
        <w:t>d) Prestar, as suas expensas, as manutenções que se fizerem necessárias nos Sistemas, causadas por problemas originados</w:t>
      </w:r>
      <w:r w:rsidR="009857BD" w:rsidRPr="002D25A1">
        <w:t xml:space="preserve"> das fontes</w:t>
      </w:r>
      <w:r w:rsidR="00511A7B" w:rsidRPr="002D25A1">
        <w:t xml:space="preserve"> dos programas;</w:t>
      </w:r>
    </w:p>
    <w:p w:rsidR="00525BD6" w:rsidRPr="002D25A1" w:rsidRDefault="00525BD6">
      <w:pPr>
        <w:pStyle w:val="Textopadro"/>
        <w:jc w:val="both"/>
      </w:pPr>
      <w:r w:rsidRPr="002D25A1">
        <w:lastRenderedPageBreak/>
        <w:t>e) Tratarcomo</w:t>
      </w:r>
      <w:r w:rsidR="00034FDB" w:rsidRPr="002D25A1">
        <w:t>confidenciais informações e dados</w:t>
      </w:r>
      <w:r w:rsidRPr="002D25A1">
        <w:t xml:space="preserve"> contidos nosSistemas da contratante, guardando total sigilo </w:t>
      </w:r>
      <w:r w:rsidR="00034FDB" w:rsidRPr="002D25A1">
        <w:t>perante</w:t>
      </w:r>
      <w:r w:rsidR="00511A7B" w:rsidRPr="002D25A1">
        <w:t xml:space="preserve"> terceiros;</w:t>
      </w:r>
    </w:p>
    <w:p w:rsidR="00525BD6" w:rsidRPr="002D25A1" w:rsidRDefault="00525BD6">
      <w:pPr>
        <w:pStyle w:val="Textopadro"/>
        <w:jc w:val="both"/>
      </w:pPr>
      <w:r w:rsidRPr="002D25A1">
        <w:t>f) Prestar suporte telefônico para orientações gerais, dúvidas e esclarecimentos sobre os sistemas, excluindo-se neste caso orientações e atendimentos específicos, que demandem análise individual dos dados.</w:t>
      </w:r>
    </w:p>
    <w:p w:rsidR="00525BD6" w:rsidRPr="002D25A1" w:rsidRDefault="00525BD6">
      <w:pPr>
        <w:pStyle w:val="Textopadro"/>
        <w:jc w:val="both"/>
        <w:rPr>
          <w:b/>
        </w:rPr>
      </w:pPr>
    </w:p>
    <w:p w:rsidR="00525BD6" w:rsidRPr="002D25A1" w:rsidRDefault="00525BD6">
      <w:pPr>
        <w:pStyle w:val="Textopadro"/>
        <w:jc w:val="both"/>
        <w:rPr>
          <w:b/>
        </w:rPr>
      </w:pPr>
      <w:r w:rsidRPr="002D25A1">
        <w:rPr>
          <w:b/>
        </w:rPr>
        <w:t>VIII) DO TREINAMENTO</w:t>
      </w:r>
    </w:p>
    <w:p w:rsidR="00525BD6" w:rsidRPr="002D25A1" w:rsidRDefault="00525BD6">
      <w:pPr>
        <w:pStyle w:val="Textopadro"/>
        <w:jc w:val="both"/>
      </w:pPr>
      <w:r w:rsidRPr="002D25A1">
        <w:t xml:space="preserve">O treinamento de utilização do softwareao usuário deverá </w:t>
      </w:r>
      <w:r w:rsidR="009857BD" w:rsidRPr="002D25A1">
        <w:t>obedecer aos</w:t>
      </w:r>
      <w:r w:rsidRPr="002D25A1">
        <w:t xml:space="preserve"> seguintes critérios:</w:t>
      </w:r>
    </w:p>
    <w:p w:rsidR="00525BD6" w:rsidRPr="002D25A1" w:rsidRDefault="00525BD6">
      <w:pPr>
        <w:pStyle w:val="Textopadro"/>
        <w:jc w:val="both"/>
      </w:pPr>
      <w:r w:rsidRPr="002D25A1">
        <w:t xml:space="preserve">a) A contratante apresentará </w:t>
      </w:r>
      <w:r w:rsidR="002E3ED2" w:rsidRPr="002D25A1">
        <w:t>à contratada a relação</w:t>
      </w:r>
      <w:r w:rsidRPr="002D25A1">
        <w:t xml:space="preserve"> de usuários a serem treinados, sendo que não mais do que d</w:t>
      </w:r>
      <w:r w:rsidR="00511A7B" w:rsidRPr="002D25A1">
        <w:t>ois usuários por sistema locado;</w:t>
      </w:r>
    </w:p>
    <w:p w:rsidR="00525BD6" w:rsidRPr="002D25A1" w:rsidRDefault="00525BD6">
      <w:pPr>
        <w:pStyle w:val="Textopadro"/>
        <w:jc w:val="both"/>
      </w:pPr>
      <w:r w:rsidRPr="002D25A1">
        <w:t xml:space="preserve">b) A contratante indicará dois usuários, </w:t>
      </w:r>
      <w:r w:rsidR="00511A7B" w:rsidRPr="002D25A1">
        <w:t xml:space="preserve">que receberão treinamento específicopara atuarem </w:t>
      </w:r>
      <w:r w:rsidRPr="002D25A1">
        <w:t>com</w:t>
      </w:r>
      <w:r w:rsidR="00511A7B" w:rsidRPr="002D25A1">
        <w:t>o</w:t>
      </w:r>
      <w:r w:rsidRPr="002D25A1">
        <w:t xml:space="preserve"> su</w:t>
      </w:r>
      <w:r w:rsidR="00511A7B" w:rsidRPr="002D25A1">
        <w:t>porte interno aos demais usuários;</w:t>
      </w:r>
    </w:p>
    <w:p w:rsidR="00525BD6" w:rsidRPr="002D25A1" w:rsidRDefault="00525BD6">
      <w:pPr>
        <w:pStyle w:val="Textopadro"/>
        <w:jc w:val="both"/>
      </w:pPr>
      <w:r w:rsidRPr="002D25A1">
        <w:t>c) Definida a equipe de treinamento, a contratada realizará o treinamento, em uma única et</w:t>
      </w:r>
      <w:r w:rsidR="00511A7B" w:rsidRPr="002D25A1">
        <w:t>apa, sem obrigação de repetição, devendo, entretanto, sanar as dúvidas apresentadas no momento;</w:t>
      </w:r>
    </w:p>
    <w:p w:rsidR="00525BD6" w:rsidRPr="002D25A1" w:rsidRDefault="00525BD6">
      <w:pPr>
        <w:pStyle w:val="Textopadro"/>
        <w:jc w:val="both"/>
      </w:pPr>
      <w:r w:rsidRPr="002D25A1">
        <w:t>d) O treinamento constará de apresentação geral do sistema, e acompanhamento de toda a documentação em nível de usuário.</w:t>
      </w:r>
    </w:p>
    <w:p w:rsidR="00525BD6" w:rsidRPr="002D25A1" w:rsidRDefault="00525BD6">
      <w:pPr>
        <w:pStyle w:val="Textopadro"/>
        <w:jc w:val="both"/>
      </w:pPr>
      <w:r w:rsidRPr="002D25A1">
        <w:t xml:space="preserve">e) O treinamento prático deverá possibilitar todas as operações de inclusão, alteração, exclusão e </w:t>
      </w:r>
      <w:r w:rsidR="002E3ED2" w:rsidRPr="002D25A1">
        <w:t>consulta</w:t>
      </w:r>
      <w:r w:rsidRPr="002D25A1">
        <w:t xml:space="preserve"> referente a cada tela, bem como a emissão de relatórios e sua respectiva análise.</w:t>
      </w:r>
    </w:p>
    <w:p w:rsidR="00525BD6" w:rsidRPr="002D25A1" w:rsidRDefault="00525BD6">
      <w:pPr>
        <w:pStyle w:val="Textopadro"/>
        <w:jc w:val="both"/>
      </w:pPr>
    </w:p>
    <w:p w:rsidR="00525BD6" w:rsidRPr="002D25A1" w:rsidRDefault="00525BD6">
      <w:pPr>
        <w:pStyle w:val="Textopadro"/>
        <w:jc w:val="both"/>
        <w:rPr>
          <w:b/>
        </w:rPr>
      </w:pPr>
      <w:r w:rsidRPr="002D25A1">
        <w:rPr>
          <w:b/>
        </w:rPr>
        <w:t>IX) DA MANUTENÇÃO</w:t>
      </w:r>
    </w:p>
    <w:p w:rsidR="00525BD6" w:rsidRPr="002D25A1" w:rsidRDefault="00525BD6">
      <w:pPr>
        <w:pStyle w:val="Textopadro"/>
        <w:jc w:val="both"/>
      </w:pPr>
      <w:r w:rsidRPr="002D25A1">
        <w:t>Entende-se por manutenção a obrigação da contratada manter o sistema de acordo com as características contratadas</w:t>
      </w:r>
      <w:r w:rsidR="00511A7B" w:rsidRPr="002D25A1">
        <w:t xml:space="preserve"> mediante</w:t>
      </w:r>
      <w:r w:rsidRPr="002D25A1">
        <w:t>:</w:t>
      </w:r>
    </w:p>
    <w:p w:rsidR="00525BD6" w:rsidRPr="002D25A1" w:rsidRDefault="00525BD6">
      <w:pPr>
        <w:pStyle w:val="Textopadro"/>
        <w:jc w:val="both"/>
      </w:pPr>
      <w:r w:rsidRPr="002D25A1">
        <w:t>a) Corr</w:t>
      </w:r>
      <w:r w:rsidR="00511A7B" w:rsidRPr="002D25A1">
        <w:t>eção de</w:t>
      </w:r>
      <w:r w:rsidRPr="002D25A1">
        <w:t xml:space="preserve"> eventuais falhas do sistema, desde que originados por erro ou defe</w:t>
      </w:r>
      <w:r w:rsidR="00511A7B" w:rsidRPr="002D25A1">
        <w:t>ito de funcionamento dos mesmos;</w:t>
      </w:r>
    </w:p>
    <w:p w:rsidR="00525BD6" w:rsidRPr="002D25A1" w:rsidRDefault="00525BD6">
      <w:pPr>
        <w:pStyle w:val="Textopadro"/>
        <w:jc w:val="both"/>
      </w:pPr>
      <w:r w:rsidRPr="002D25A1">
        <w:t>b) Alterações de sistemas em função de mudanças legais nos casos da moeda, alteração de legislação federal, desde que tais mudanças não influam n</w:t>
      </w:r>
      <w:r w:rsidR="00511A7B" w:rsidRPr="002D25A1">
        <w:t>a estrutura básica dos sistemas;</w:t>
      </w:r>
    </w:p>
    <w:p w:rsidR="00511A7B" w:rsidRPr="002D25A1" w:rsidRDefault="00511A7B">
      <w:pPr>
        <w:pStyle w:val="Textopadro"/>
        <w:jc w:val="both"/>
      </w:pPr>
      <w:r w:rsidRPr="002D25A1">
        <w:t>c) Os desenvolvimentos que gerem evolução os mesmos sistemas (nova versão) serão instalados disponibilizados ao contratante, sem custos adicionais;</w:t>
      </w:r>
    </w:p>
    <w:p w:rsidR="00B80A43" w:rsidRPr="002D25A1" w:rsidRDefault="00511A7B">
      <w:pPr>
        <w:pStyle w:val="Textopadro"/>
        <w:jc w:val="both"/>
      </w:pPr>
      <w:r w:rsidRPr="002D25A1">
        <w:t>d) Os novos sistemas necessários para o funcionamento de versões mais novas</w:t>
      </w:r>
      <w:r w:rsidR="007964A2" w:rsidRPr="002D25A1">
        <w:t xml:space="preserve"> deverão ser adquiridos pela contratante, não se obrigando a contratada em fornecê-los gratuitamente. </w:t>
      </w:r>
    </w:p>
    <w:p w:rsidR="00B80A43" w:rsidRPr="002D25A1" w:rsidRDefault="00B80A43">
      <w:pPr>
        <w:pStyle w:val="Textopadro"/>
        <w:jc w:val="both"/>
        <w:rPr>
          <w:b/>
        </w:rPr>
      </w:pPr>
    </w:p>
    <w:p w:rsidR="00525BD6" w:rsidRPr="002D25A1" w:rsidRDefault="00525BD6">
      <w:pPr>
        <w:pStyle w:val="Textopadro"/>
        <w:jc w:val="both"/>
      </w:pPr>
      <w:r w:rsidRPr="002D25A1">
        <w:rPr>
          <w:b/>
        </w:rPr>
        <w:t>X) DA PRESTAÇÃO DE SERVIÇOS</w:t>
      </w:r>
    </w:p>
    <w:p w:rsidR="00525BD6" w:rsidRPr="002D25A1" w:rsidRDefault="00525BD6">
      <w:pPr>
        <w:pStyle w:val="Textopadro"/>
        <w:jc w:val="both"/>
      </w:pPr>
      <w:r w:rsidRPr="002D25A1">
        <w:t>A prestação de serviços, não cobertas pela manutenção, será cobrada a parte, conforme Anexo I, entendendo-se:</w:t>
      </w:r>
    </w:p>
    <w:p w:rsidR="00525BD6" w:rsidRPr="002D25A1" w:rsidRDefault="00525BD6">
      <w:pPr>
        <w:pStyle w:val="Textopadro"/>
        <w:jc w:val="both"/>
      </w:pPr>
      <w:r w:rsidRPr="002D25A1">
        <w:t>a) Mudanças nos programas para atender as necessidades</w:t>
      </w:r>
      <w:r w:rsidR="007964A2" w:rsidRPr="002D25A1">
        <w:t>específicas da contratante;</w:t>
      </w:r>
    </w:p>
    <w:p w:rsidR="00525BD6" w:rsidRPr="002D25A1" w:rsidRDefault="00525BD6">
      <w:pPr>
        <w:pStyle w:val="Textopadro"/>
        <w:jc w:val="both"/>
      </w:pPr>
      <w:r w:rsidRPr="002D25A1">
        <w:t>b) Elaboração de novos program</w:t>
      </w:r>
      <w:r w:rsidR="007964A2" w:rsidRPr="002D25A1">
        <w:t>as solicitados pela contratante;</w:t>
      </w:r>
    </w:p>
    <w:p w:rsidR="00525BD6" w:rsidRPr="002D25A1" w:rsidRDefault="00525BD6">
      <w:pPr>
        <w:pStyle w:val="Textopadro"/>
        <w:jc w:val="both"/>
      </w:pPr>
      <w:r w:rsidRPr="002D25A1">
        <w:t>c) Alterações do sistema em função de mudanças legais ou operacionais que impliquem em modificações d</w:t>
      </w:r>
      <w:r w:rsidR="007964A2" w:rsidRPr="002D25A1">
        <w:t>a estrutura básica dos sistemas;</w:t>
      </w:r>
    </w:p>
    <w:p w:rsidR="00525BD6" w:rsidRPr="002D25A1" w:rsidRDefault="00525BD6">
      <w:pPr>
        <w:pStyle w:val="Textopadro"/>
        <w:jc w:val="both"/>
      </w:pPr>
      <w:r w:rsidRPr="002D25A1">
        <w:t>d) Substituição dos sistemas por versões mais atualizadas em função do aprimor</w:t>
      </w:r>
      <w:r w:rsidR="007964A2" w:rsidRPr="002D25A1">
        <w:t>amento técnico e/ou operacional;</w:t>
      </w:r>
    </w:p>
    <w:p w:rsidR="00525BD6" w:rsidRPr="002D25A1" w:rsidRDefault="00525BD6">
      <w:pPr>
        <w:pStyle w:val="Textopadro"/>
        <w:jc w:val="both"/>
      </w:pPr>
      <w:r w:rsidRPr="002D25A1">
        <w:t>e) Auxílio na recuperação da base de dados por problemas originados em erros de operação, queda de energia ou falha de equipamentos, desde que não existam backups adequados para satisfaz</w:t>
      </w:r>
      <w:r w:rsidR="007964A2" w:rsidRPr="002D25A1">
        <w:t>er as necessidades de segurança;</w:t>
      </w:r>
    </w:p>
    <w:p w:rsidR="00525BD6" w:rsidRPr="002D25A1" w:rsidRDefault="00525BD6">
      <w:pPr>
        <w:pStyle w:val="Textopadro"/>
        <w:jc w:val="both"/>
      </w:pPr>
      <w:r w:rsidRPr="002D25A1">
        <w:t>f) Treinamento de pessoal da contratante na operação ou utilização do sistema em função de substituição de pessoal, tendo em vista demissões, mudanças de cargos, etc.</w:t>
      </w:r>
      <w:r w:rsidR="007964A2" w:rsidRPr="002D25A1">
        <w:t>;</w:t>
      </w:r>
    </w:p>
    <w:p w:rsidR="00525BD6" w:rsidRPr="002D25A1" w:rsidRDefault="00525BD6">
      <w:pPr>
        <w:pStyle w:val="Textopadro"/>
        <w:jc w:val="both"/>
      </w:pPr>
      <w:r w:rsidRPr="002D25A1">
        <w:t>g) Elaboração de quaisquer atividades técnicas relacionadas a utilização dos sistemas após a implantação e utilização dos mesmos, como: gerar/validar arquivos para Órgão Governamental, Instituição Bancária, Gráfica, Tribunal de Contas, auxílio na legislação, na contabilidade e na ár</w:t>
      </w:r>
      <w:r w:rsidR="007964A2" w:rsidRPr="002D25A1">
        <w:t>ea de informática, entre outros;</w:t>
      </w:r>
    </w:p>
    <w:p w:rsidR="0099519D" w:rsidRPr="002D25A1" w:rsidRDefault="00525BD6">
      <w:pPr>
        <w:pStyle w:val="Textopadro"/>
        <w:jc w:val="both"/>
      </w:pPr>
      <w:r w:rsidRPr="002D25A1">
        <w:t>h) Prestação de serviços à distância, via internet, telefone ou análise de base de dados, que necessitem de atendimento específico, com adequações ou alterações no sistema</w:t>
      </w:r>
      <w:r w:rsidR="0099519D" w:rsidRPr="002D25A1">
        <w:t xml:space="preserve"> de 2º á 6º feiras, das 8 h até ás 1</w:t>
      </w:r>
      <w:r w:rsidR="00FF1540" w:rsidRPr="002D25A1">
        <w:t>7</w:t>
      </w:r>
      <w:r w:rsidR="0099519D" w:rsidRPr="002D25A1">
        <w:t xml:space="preserve"> horas em dias úteis.</w:t>
      </w:r>
    </w:p>
    <w:p w:rsidR="00525BD6" w:rsidRPr="002D25A1" w:rsidRDefault="00525BD6">
      <w:pPr>
        <w:pStyle w:val="Textopadro"/>
        <w:jc w:val="both"/>
      </w:pPr>
      <w:r w:rsidRPr="002D25A1">
        <w:t>Parágrafo único -As solicitações de manutenções ou alterações nos programas, serão enviadas pela contratante através de pessoa ou área responsável, à contratada em seu domicílio, via fax ou correio eletrônico, acompanhado de documentação ou comentário que caracterize o serviço a ser efetuado. Após a execução do serviço, a contratada repassará o programa alterado em sua forma executável, via internet, para os endereços pactuados da contratante, que deverá fazer os testes de conformidade, instalar e repassar aos usuários do sistema.</w:t>
      </w:r>
    </w:p>
    <w:p w:rsidR="00C16036" w:rsidRPr="002D25A1" w:rsidRDefault="00C16036">
      <w:pPr>
        <w:pStyle w:val="Textopadro"/>
        <w:jc w:val="both"/>
        <w:rPr>
          <w:b/>
        </w:rPr>
      </w:pPr>
    </w:p>
    <w:p w:rsidR="00525BD6" w:rsidRPr="002D25A1" w:rsidRDefault="00525BD6">
      <w:pPr>
        <w:pStyle w:val="Textopadro"/>
        <w:jc w:val="both"/>
        <w:rPr>
          <w:b/>
        </w:rPr>
      </w:pPr>
      <w:r w:rsidRPr="002D25A1">
        <w:rPr>
          <w:b/>
        </w:rPr>
        <w:t>XI) DA ALTERAÇÃO CONTRATUAL</w:t>
      </w:r>
    </w:p>
    <w:p w:rsidR="00525BD6" w:rsidRPr="002D25A1" w:rsidRDefault="00525BD6">
      <w:pPr>
        <w:pStyle w:val="Textopadro"/>
        <w:jc w:val="both"/>
      </w:pPr>
      <w:r w:rsidRPr="002D25A1">
        <w:t>A alteração de qualquer das disposições estabelecidas neste contrato somente se reputará válida se tornadas expressamente em Instrumento Aditivo</w:t>
      </w:r>
      <w:r w:rsidR="007964A2" w:rsidRPr="002D25A1">
        <w:t xml:space="preserve"> que apresente a mesma forma</w:t>
      </w:r>
      <w:r w:rsidRPr="002D25A1">
        <w:t xml:space="preserve">, que ao presente se aderirá, passando a fazer parte dele.    </w:t>
      </w:r>
    </w:p>
    <w:p w:rsidR="00525BD6" w:rsidRPr="002D25A1" w:rsidRDefault="00525BD6">
      <w:pPr>
        <w:pStyle w:val="Textopadro"/>
        <w:jc w:val="both"/>
        <w:rPr>
          <w:b/>
        </w:rPr>
      </w:pPr>
    </w:p>
    <w:p w:rsidR="00525BD6" w:rsidRPr="002D25A1" w:rsidRDefault="00525BD6">
      <w:pPr>
        <w:pStyle w:val="Textopadro"/>
        <w:jc w:val="both"/>
        <w:rPr>
          <w:b/>
        </w:rPr>
      </w:pPr>
      <w:r w:rsidRPr="002D25A1">
        <w:rPr>
          <w:b/>
        </w:rPr>
        <w:t>XII) DA RESCISÃO</w:t>
      </w:r>
    </w:p>
    <w:p w:rsidR="00525BD6" w:rsidRPr="002D25A1" w:rsidRDefault="00525BD6">
      <w:pPr>
        <w:pStyle w:val="Textopadro"/>
        <w:jc w:val="both"/>
      </w:pPr>
      <w:r w:rsidRPr="002D25A1">
        <w:t xml:space="preserve">Aocorrência de quaisquer das hipóteses previstas no art. 78 da Lei </w:t>
      </w:r>
      <w:r w:rsidR="00C92773" w:rsidRPr="002D25A1">
        <w:t>nº.</w:t>
      </w:r>
      <w:r w:rsidRPr="002D25A1">
        <w:t xml:space="preserve"> 8.666/93 ensejará a rescisão do contrato.</w:t>
      </w:r>
    </w:p>
    <w:p w:rsidR="00525BD6" w:rsidRPr="002D25A1" w:rsidRDefault="00525BD6">
      <w:pPr>
        <w:pStyle w:val="Textopadro"/>
        <w:jc w:val="both"/>
      </w:pPr>
      <w:r w:rsidRPr="002D25A1">
        <w:t>a) Os casos de rescisão contratual serão formalmente motivados nos autos do processo, assegurados o</w:t>
      </w:r>
      <w:r w:rsidR="007964A2" w:rsidRPr="002D25A1">
        <w:t xml:space="preserve"> contraditório e a ampla defesa;</w:t>
      </w:r>
    </w:p>
    <w:p w:rsidR="00525BD6" w:rsidRPr="002D25A1" w:rsidRDefault="00525BD6">
      <w:pPr>
        <w:pStyle w:val="Textopadro"/>
        <w:jc w:val="both"/>
      </w:pPr>
      <w:r w:rsidRPr="002D25A1">
        <w:t>b) Os casos de rescisão administrativa ou amigável serão precedidos de comunicação por escrito, com antecedência mínima de trinta dias</w:t>
      </w:r>
      <w:r w:rsidR="007964A2" w:rsidRPr="002D25A1">
        <w:t>;</w:t>
      </w:r>
    </w:p>
    <w:p w:rsidR="00525BD6" w:rsidRPr="002D25A1" w:rsidRDefault="00525BD6">
      <w:pPr>
        <w:pStyle w:val="Textopadro"/>
        <w:jc w:val="both"/>
      </w:pPr>
      <w:r w:rsidRPr="002D25A1">
        <w:t>c) Em caso de inadimplemento por parte da Contratante o presente contrato poderá ser rescindido ou suspenso.</w:t>
      </w:r>
    </w:p>
    <w:p w:rsidR="00525BD6" w:rsidRPr="002D25A1" w:rsidRDefault="00525BD6">
      <w:pPr>
        <w:pStyle w:val="Textopadro"/>
        <w:jc w:val="both"/>
        <w:rPr>
          <w:b/>
        </w:rPr>
      </w:pPr>
    </w:p>
    <w:p w:rsidR="00525BD6" w:rsidRPr="002D25A1" w:rsidRDefault="00525BD6">
      <w:pPr>
        <w:pStyle w:val="Textopadro"/>
        <w:jc w:val="both"/>
        <w:rPr>
          <w:b/>
        </w:rPr>
      </w:pPr>
      <w:r w:rsidRPr="002D25A1">
        <w:rPr>
          <w:b/>
        </w:rPr>
        <w:t>XIII) DO FORO</w:t>
      </w:r>
    </w:p>
    <w:p w:rsidR="00525BD6" w:rsidRPr="002D25A1" w:rsidRDefault="00525BD6">
      <w:pPr>
        <w:pStyle w:val="Textopadro"/>
        <w:jc w:val="both"/>
      </w:pPr>
      <w:r w:rsidRPr="002D25A1">
        <w:t>As partes de comum e recíproco acordo</w:t>
      </w:r>
      <w:r w:rsidR="002E3ED2" w:rsidRPr="002D25A1">
        <w:t xml:space="preserve"> elegem</w:t>
      </w:r>
      <w:r w:rsidRPr="002D25A1">
        <w:t xml:space="preserve"> o </w:t>
      </w:r>
      <w:r w:rsidR="002E3ED2" w:rsidRPr="002D25A1">
        <w:t>Foro da C</w:t>
      </w:r>
      <w:r w:rsidRPr="002D25A1">
        <w:t xml:space="preserve">omarca de </w:t>
      </w:r>
      <w:r w:rsidR="006C608A" w:rsidRPr="002D25A1">
        <w:rPr>
          <w:b/>
          <w:color w:val="000000"/>
          <w:shd w:val="clear" w:color="auto" w:fill="FFFFFF"/>
        </w:rPr>
        <w:t>Taquara</w:t>
      </w:r>
      <w:r w:rsidR="00EF0800" w:rsidRPr="002D25A1">
        <w:rPr>
          <w:b/>
          <w:color w:val="000000"/>
          <w:shd w:val="clear" w:color="auto" w:fill="FFFFFF"/>
        </w:rPr>
        <w:t xml:space="preserve"> </w:t>
      </w:r>
      <w:r w:rsidRPr="002D25A1">
        <w:t>para dirimir qualquer dúvida, ação ou questão oriunda deste presente contrato.</w:t>
      </w:r>
    </w:p>
    <w:p w:rsidR="00EC12A5" w:rsidRPr="002D25A1" w:rsidRDefault="00EC12A5" w:rsidP="0014217C">
      <w:pPr>
        <w:pStyle w:val="Textopadro"/>
        <w:jc w:val="both"/>
      </w:pPr>
    </w:p>
    <w:p w:rsidR="00F61312" w:rsidRPr="002D25A1" w:rsidRDefault="00525BD6" w:rsidP="0014217C">
      <w:pPr>
        <w:pStyle w:val="Textopadro"/>
        <w:jc w:val="both"/>
      </w:pPr>
      <w:r w:rsidRPr="002D25A1">
        <w:t>E por estarem justos e contratados, assinam o presente, por si e seus sucessores, em 2(duas) vias iguais e rubricadas para todos os fins de direito, na presença de 2 (duas) testemunhas.</w:t>
      </w:r>
      <w:r w:rsidRPr="002D25A1">
        <w:tab/>
      </w:r>
      <w:r w:rsidRPr="002D25A1">
        <w:tab/>
      </w:r>
      <w:r w:rsidRPr="002D25A1">
        <w:tab/>
      </w:r>
      <w:r w:rsidRPr="002D25A1">
        <w:tab/>
      </w:r>
      <w:r w:rsidR="00C16036" w:rsidRPr="002D25A1">
        <w:tab/>
      </w:r>
    </w:p>
    <w:p w:rsidR="00066F37" w:rsidRPr="002D25A1" w:rsidRDefault="00C52A87" w:rsidP="00066F37">
      <w:pPr>
        <w:pStyle w:val="Textopadro"/>
        <w:jc w:val="both"/>
      </w:pPr>
      <w:r w:rsidRPr="002D25A1">
        <w:t>Rolante</w:t>
      </w:r>
      <w:r w:rsidR="00713351" w:rsidRPr="002D25A1">
        <w:t>/RS</w:t>
      </w:r>
      <w:r w:rsidR="00066F37" w:rsidRPr="002D25A1">
        <w:t xml:space="preserve">, </w:t>
      </w:r>
      <w:r w:rsidR="002D6EB8">
        <w:t>09</w:t>
      </w:r>
      <w:r w:rsidRPr="002D25A1">
        <w:t xml:space="preserve"> de </w:t>
      </w:r>
      <w:r w:rsidR="002D6EB8">
        <w:t xml:space="preserve">fevereiro </w:t>
      </w:r>
      <w:r w:rsidR="00066F37" w:rsidRPr="002D25A1">
        <w:t>de 20</w:t>
      </w:r>
      <w:r w:rsidR="002D6EB8">
        <w:t>20</w:t>
      </w:r>
      <w:r w:rsidR="00066F37" w:rsidRPr="002D25A1">
        <w:t>.</w:t>
      </w:r>
    </w:p>
    <w:p w:rsidR="00F61312" w:rsidRPr="002D25A1" w:rsidRDefault="00F61312" w:rsidP="00066F37">
      <w:pPr>
        <w:pStyle w:val="Textopadro"/>
        <w:jc w:val="both"/>
      </w:pPr>
    </w:p>
    <w:p w:rsidR="00F61312" w:rsidRPr="002D25A1" w:rsidRDefault="00F61312" w:rsidP="00066F37">
      <w:pPr>
        <w:pStyle w:val="Textopadro"/>
        <w:jc w:val="both"/>
      </w:pPr>
    </w:p>
    <w:p w:rsidR="00F61312" w:rsidRPr="002D25A1" w:rsidRDefault="00F61312" w:rsidP="00066F37">
      <w:pPr>
        <w:pStyle w:val="Textopadro"/>
        <w:jc w:val="both"/>
      </w:pPr>
    </w:p>
    <w:p w:rsidR="00F61312" w:rsidRPr="002D25A1" w:rsidRDefault="005433E4" w:rsidP="005433E4">
      <w:pPr>
        <w:pStyle w:val="Textopadro"/>
        <w:tabs>
          <w:tab w:val="left" w:pos="1335"/>
        </w:tabs>
        <w:jc w:val="both"/>
      </w:pPr>
      <w:r w:rsidRPr="002D25A1">
        <w:tab/>
      </w:r>
    </w:p>
    <w:tbl>
      <w:tblPr>
        <w:tblStyle w:val="Tabelacomgrade"/>
        <w:tblW w:w="10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5125"/>
      </w:tblGrid>
      <w:tr w:rsidR="00F61312" w:rsidRPr="002D25A1" w:rsidTr="00B812D1">
        <w:trPr>
          <w:trHeight w:val="377"/>
        </w:trPr>
        <w:tc>
          <w:tcPr>
            <w:tcW w:w="5124" w:type="dxa"/>
          </w:tcPr>
          <w:p w:rsidR="00BD4CB3" w:rsidRPr="002D25A1" w:rsidRDefault="00C52A87" w:rsidP="00B812D1">
            <w:pPr>
              <w:pStyle w:val="Textopadro"/>
              <w:jc w:val="center"/>
              <w:rPr>
                <w:b/>
              </w:rPr>
            </w:pPr>
            <w:r w:rsidRPr="002D25A1">
              <w:rPr>
                <w:b/>
              </w:rPr>
              <w:t>CÂMARA MUNICIPAL DE ROLANTE</w:t>
            </w:r>
          </w:p>
          <w:p w:rsidR="00F61312" w:rsidRPr="002D25A1" w:rsidRDefault="00F61312" w:rsidP="00B812D1">
            <w:pPr>
              <w:pStyle w:val="Textopadro"/>
              <w:jc w:val="center"/>
            </w:pPr>
            <w:r w:rsidRPr="002D25A1">
              <w:t>CONTRATANTE</w:t>
            </w:r>
          </w:p>
          <w:p w:rsidR="00F61312" w:rsidRPr="002D25A1" w:rsidRDefault="00F61312" w:rsidP="00F61312">
            <w:pPr>
              <w:pStyle w:val="Textopadro"/>
              <w:tabs>
                <w:tab w:val="left" w:pos="1350"/>
              </w:tabs>
              <w:jc w:val="both"/>
              <w:rPr>
                <w:b/>
              </w:rPr>
            </w:pPr>
            <w:r w:rsidRPr="002D25A1">
              <w:rPr>
                <w:b/>
              </w:rPr>
              <w:tab/>
            </w:r>
          </w:p>
          <w:p w:rsidR="00F61312" w:rsidRPr="002D25A1" w:rsidRDefault="00F61312" w:rsidP="005433E4">
            <w:pPr>
              <w:pStyle w:val="Textopadro"/>
              <w:tabs>
                <w:tab w:val="left" w:pos="1335"/>
              </w:tabs>
              <w:jc w:val="both"/>
            </w:pPr>
          </w:p>
        </w:tc>
        <w:tc>
          <w:tcPr>
            <w:tcW w:w="5125" w:type="dxa"/>
          </w:tcPr>
          <w:p w:rsidR="00F61312" w:rsidRPr="002D25A1" w:rsidRDefault="00F61312" w:rsidP="00B812D1">
            <w:pPr>
              <w:pStyle w:val="Textopadro"/>
              <w:jc w:val="center"/>
            </w:pPr>
            <w:r w:rsidRPr="002D25A1">
              <w:rPr>
                <w:b/>
              </w:rPr>
              <w:t>DELTA SOLUÇÕES EM INFORMÁTICA LTDA</w:t>
            </w:r>
          </w:p>
          <w:p w:rsidR="00F61312" w:rsidRPr="002D25A1" w:rsidRDefault="00F61312" w:rsidP="00B812D1">
            <w:pPr>
              <w:pStyle w:val="Textopadro"/>
              <w:tabs>
                <w:tab w:val="left" w:pos="1335"/>
              </w:tabs>
              <w:jc w:val="center"/>
            </w:pPr>
            <w:r w:rsidRPr="002D25A1">
              <w:t>CONTRATADA</w:t>
            </w:r>
          </w:p>
        </w:tc>
      </w:tr>
    </w:tbl>
    <w:p w:rsidR="00066F37" w:rsidRPr="002D25A1" w:rsidRDefault="00066F37" w:rsidP="00F61312">
      <w:pPr>
        <w:pStyle w:val="Textopadro"/>
        <w:tabs>
          <w:tab w:val="left" w:pos="975"/>
          <w:tab w:val="left" w:pos="2070"/>
          <w:tab w:val="left" w:pos="3735"/>
        </w:tabs>
        <w:jc w:val="both"/>
      </w:pPr>
      <w:r w:rsidRPr="002D25A1">
        <w:tab/>
      </w:r>
      <w:r w:rsidRPr="002D25A1">
        <w:tab/>
      </w:r>
      <w:r w:rsidRPr="002D25A1">
        <w:tab/>
      </w:r>
    </w:p>
    <w:p w:rsidR="00BD4CB3" w:rsidRPr="002D25A1" w:rsidRDefault="00D53B72" w:rsidP="00F61312">
      <w:pPr>
        <w:pStyle w:val="Textopadro"/>
        <w:tabs>
          <w:tab w:val="left" w:pos="1725"/>
        </w:tabs>
        <w:jc w:val="both"/>
      </w:pPr>
      <w:r w:rsidRPr="002D25A1">
        <w:tab/>
      </w:r>
    </w:p>
    <w:p w:rsidR="00BD4CB3" w:rsidRPr="002D25A1" w:rsidRDefault="00BD4CB3">
      <w:pPr>
        <w:rPr>
          <w:sz w:val="24"/>
        </w:rPr>
      </w:pPr>
      <w:r w:rsidRPr="002D25A1">
        <w:rPr>
          <w:sz w:val="24"/>
        </w:rPr>
        <w:br w:type="page"/>
      </w:r>
    </w:p>
    <w:p w:rsidR="00EF53E2" w:rsidRPr="002D25A1" w:rsidRDefault="00EF53E2" w:rsidP="00EF53E2">
      <w:pPr>
        <w:pStyle w:val="Ttulo1"/>
        <w:rPr>
          <w:sz w:val="24"/>
        </w:rPr>
      </w:pPr>
      <w:r w:rsidRPr="002D25A1">
        <w:rPr>
          <w:sz w:val="24"/>
        </w:rPr>
        <w:t>ANEXO I - DOS SISTEMAS E SEUS VALORES</w:t>
      </w:r>
    </w:p>
    <w:p w:rsidR="00EF53E2" w:rsidRPr="002D25A1" w:rsidRDefault="00EF53E2" w:rsidP="00EF53E2">
      <w:pPr>
        <w:jc w:val="both"/>
        <w:rPr>
          <w:b/>
          <w:sz w:val="24"/>
        </w:rPr>
      </w:pPr>
    </w:p>
    <w:p w:rsidR="00EF53E2" w:rsidRPr="002D25A1" w:rsidRDefault="00EF53E2" w:rsidP="00EF53E2">
      <w:pPr>
        <w:jc w:val="both"/>
        <w:rPr>
          <w:b/>
          <w:sz w:val="24"/>
        </w:rPr>
      </w:pPr>
    </w:p>
    <w:p w:rsidR="00EF53E2" w:rsidRPr="002D25A1" w:rsidRDefault="00EF53E2" w:rsidP="00EF53E2">
      <w:pPr>
        <w:jc w:val="both"/>
        <w:rPr>
          <w:sz w:val="24"/>
        </w:rPr>
      </w:pPr>
      <w:r w:rsidRPr="002D25A1">
        <w:rPr>
          <w:sz w:val="24"/>
        </w:rPr>
        <w:t>O objetivo deste Anexo é a fixação do valor do sistema locado pela CONTRATANTE e da prestação de serviço técnicos especializados, objeto deste contrato.</w:t>
      </w:r>
    </w:p>
    <w:p w:rsidR="00EF53E2" w:rsidRPr="002D25A1" w:rsidRDefault="00EF53E2" w:rsidP="00EF53E2">
      <w:pPr>
        <w:jc w:val="both"/>
        <w:rPr>
          <w:sz w:val="24"/>
        </w:rPr>
      </w:pPr>
    </w:p>
    <w:p w:rsidR="00EF53E2" w:rsidRPr="002D25A1" w:rsidRDefault="00EF53E2" w:rsidP="00EF53E2">
      <w:pPr>
        <w:jc w:val="both"/>
        <w:rPr>
          <w:sz w:val="24"/>
        </w:rPr>
      </w:pPr>
    </w:p>
    <w:p w:rsidR="00EF53E2" w:rsidRPr="002D25A1" w:rsidRDefault="00EF53E2" w:rsidP="00EF53E2">
      <w:pPr>
        <w:jc w:val="both"/>
        <w:rPr>
          <w:b/>
          <w:sz w:val="24"/>
        </w:rPr>
      </w:pPr>
      <w:r w:rsidRPr="002D25A1">
        <w:rPr>
          <w:b/>
          <w:sz w:val="24"/>
        </w:rPr>
        <w:t xml:space="preserve">A – SISTEMAS DA </w:t>
      </w:r>
      <w:r w:rsidR="007C60AE" w:rsidRPr="002D25A1">
        <w:rPr>
          <w:b/>
          <w:sz w:val="24"/>
        </w:rPr>
        <w:t>CÂMARA</w:t>
      </w:r>
      <w:r w:rsidRPr="002D25A1">
        <w:rPr>
          <w:b/>
          <w:sz w:val="24"/>
        </w:rPr>
        <w:t xml:space="preserve"> MUNICIPAL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984"/>
      </w:tblGrid>
      <w:tr w:rsidR="00EF53E2" w:rsidRPr="002D25A1" w:rsidTr="003C50CA">
        <w:trPr>
          <w:trHeight w:val="533"/>
        </w:trPr>
        <w:tc>
          <w:tcPr>
            <w:tcW w:w="7812" w:type="dxa"/>
            <w:shd w:val="clear" w:color="auto" w:fill="auto"/>
            <w:noWrap/>
            <w:vAlign w:val="center"/>
          </w:tcPr>
          <w:p w:rsidR="00EF53E2" w:rsidRPr="002D25A1" w:rsidRDefault="00EF53E2" w:rsidP="003C50CA">
            <w:pPr>
              <w:jc w:val="center"/>
              <w:rPr>
                <w:b/>
                <w:sz w:val="24"/>
              </w:rPr>
            </w:pPr>
            <w:r w:rsidRPr="002D25A1">
              <w:rPr>
                <w:b/>
                <w:sz w:val="24"/>
              </w:rPr>
              <w:t>Sistema(s)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F53E2" w:rsidRPr="002D25A1" w:rsidRDefault="00EF53E2" w:rsidP="003C50CA">
            <w:pPr>
              <w:jc w:val="center"/>
              <w:rPr>
                <w:b/>
                <w:sz w:val="24"/>
              </w:rPr>
            </w:pPr>
            <w:r w:rsidRPr="002D25A1">
              <w:rPr>
                <w:b/>
                <w:sz w:val="24"/>
              </w:rPr>
              <w:t>Novo Valor em R$</w:t>
            </w:r>
          </w:p>
        </w:tc>
      </w:tr>
      <w:tr w:rsidR="001247E4" w:rsidRPr="002D25A1" w:rsidTr="00124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7E4" w:rsidRPr="002D25A1" w:rsidRDefault="001247E4">
            <w:pPr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Contabilidade (p/ Câmaras de Vereadores)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E4" w:rsidRPr="002D25A1" w:rsidRDefault="001247E4" w:rsidP="001247E4">
            <w:pPr>
              <w:jc w:val="center"/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R$ 999,33</w:t>
            </w:r>
          </w:p>
        </w:tc>
      </w:tr>
      <w:tr w:rsidR="001247E4" w:rsidRPr="002D25A1" w:rsidTr="00124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7E4" w:rsidRPr="002D25A1" w:rsidRDefault="001247E4">
            <w:pPr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 xml:space="preserve">Tesouraria (p/ </w:t>
            </w:r>
            <w:r w:rsidR="00E5541A" w:rsidRPr="002D25A1">
              <w:rPr>
                <w:color w:val="000000"/>
                <w:sz w:val="24"/>
              </w:rPr>
              <w:t>câmaras</w:t>
            </w:r>
            <w:r w:rsidRPr="002D25A1">
              <w:rPr>
                <w:color w:val="000000"/>
                <w:sz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E4" w:rsidRPr="002D25A1" w:rsidRDefault="001247E4" w:rsidP="001247E4">
            <w:pPr>
              <w:jc w:val="center"/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R$ 262,33</w:t>
            </w:r>
          </w:p>
        </w:tc>
      </w:tr>
      <w:tr w:rsidR="001247E4" w:rsidRPr="002D25A1" w:rsidTr="00124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7E4" w:rsidRPr="002D25A1" w:rsidRDefault="001247E4">
            <w:pPr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Folha de Pagamento (p/ Câmara / Fundo / Fundação / Autarquia / Samae)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E4" w:rsidRPr="002D25A1" w:rsidRDefault="001247E4" w:rsidP="001247E4">
            <w:pPr>
              <w:jc w:val="center"/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R$ 537,14</w:t>
            </w:r>
          </w:p>
        </w:tc>
      </w:tr>
      <w:tr w:rsidR="001247E4" w:rsidRPr="002D25A1" w:rsidTr="00124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7E4" w:rsidRPr="002D25A1" w:rsidRDefault="001247E4">
            <w:pPr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Patrimônio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E4" w:rsidRPr="002D25A1" w:rsidRDefault="001247E4" w:rsidP="001247E4">
            <w:pPr>
              <w:jc w:val="center"/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R$ 449,70</w:t>
            </w:r>
          </w:p>
        </w:tc>
      </w:tr>
      <w:tr w:rsidR="001247E4" w:rsidRPr="002D25A1" w:rsidTr="00124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7E4" w:rsidRPr="002D25A1" w:rsidRDefault="001247E4">
            <w:pPr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Fly Transparência (p/ Câmara)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E4" w:rsidRPr="002D25A1" w:rsidRDefault="001247E4" w:rsidP="001247E4">
            <w:pPr>
              <w:jc w:val="center"/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R$ 374,75</w:t>
            </w:r>
          </w:p>
        </w:tc>
      </w:tr>
      <w:tr w:rsidR="001247E4" w:rsidRPr="002D25A1" w:rsidTr="00124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7E4" w:rsidRPr="002D25A1" w:rsidRDefault="001247E4">
            <w:pPr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Compras/Licitações (p/ câmara)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E4" w:rsidRPr="002D25A1" w:rsidRDefault="001247E4" w:rsidP="001247E4">
            <w:pPr>
              <w:jc w:val="center"/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R$ 419,84</w:t>
            </w:r>
          </w:p>
        </w:tc>
      </w:tr>
      <w:tr w:rsidR="001247E4" w:rsidRPr="002D25A1" w:rsidTr="00124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7E4" w:rsidRPr="002D25A1" w:rsidRDefault="001247E4">
            <w:pPr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Recursos Humanos (p/ Câmara / Fundo / Fundação / Autarquia / Samae)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E4" w:rsidRPr="002D25A1" w:rsidRDefault="001247E4" w:rsidP="001247E4">
            <w:pPr>
              <w:jc w:val="center"/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R$ 328,46</w:t>
            </w:r>
          </w:p>
        </w:tc>
      </w:tr>
      <w:tr w:rsidR="001247E4" w:rsidRPr="002D25A1" w:rsidTr="00124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7E4" w:rsidRPr="002D25A1" w:rsidRDefault="001247E4">
            <w:pPr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eSocial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E4" w:rsidRPr="002D25A1" w:rsidRDefault="001247E4" w:rsidP="001247E4">
            <w:pPr>
              <w:jc w:val="center"/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R$ 359,72</w:t>
            </w:r>
          </w:p>
        </w:tc>
      </w:tr>
      <w:tr w:rsidR="001247E4" w:rsidRPr="002D25A1" w:rsidTr="00124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7E4" w:rsidRPr="002D25A1" w:rsidRDefault="001247E4" w:rsidP="003C50CA">
            <w:pPr>
              <w:rPr>
                <w:sz w:val="24"/>
              </w:rPr>
            </w:pPr>
            <w:r w:rsidRPr="002D25A1">
              <w:rPr>
                <w:b/>
                <w:sz w:val="24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E4" w:rsidRPr="002D25A1" w:rsidRDefault="001247E4" w:rsidP="001247E4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D25A1">
              <w:rPr>
                <w:b/>
                <w:bCs/>
                <w:color w:val="000000"/>
                <w:sz w:val="24"/>
              </w:rPr>
              <w:t>R$ 3.731,27</w:t>
            </w:r>
          </w:p>
        </w:tc>
      </w:tr>
    </w:tbl>
    <w:p w:rsidR="00EF53E2" w:rsidRPr="002D25A1" w:rsidRDefault="001672DD" w:rsidP="00EF53E2">
      <w:pPr>
        <w:rPr>
          <w:sz w:val="24"/>
        </w:rPr>
      </w:pPr>
      <w:r w:rsidRPr="002D25A1">
        <w:rPr>
          <w:b/>
          <w:i/>
          <w:sz w:val="24"/>
        </w:rPr>
        <w:tab/>
      </w:r>
    </w:p>
    <w:p w:rsidR="00EF53E2" w:rsidRPr="002D25A1" w:rsidRDefault="00EF53E2" w:rsidP="00EF53E2">
      <w:pPr>
        <w:jc w:val="both"/>
        <w:rPr>
          <w:b/>
          <w:sz w:val="24"/>
        </w:rPr>
      </w:pPr>
    </w:p>
    <w:p w:rsidR="00EF53E2" w:rsidRPr="002D25A1" w:rsidRDefault="00EF53E2" w:rsidP="00EF53E2">
      <w:pPr>
        <w:jc w:val="both"/>
        <w:rPr>
          <w:b/>
          <w:sz w:val="24"/>
        </w:rPr>
      </w:pPr>
      <w:bookmarkStart w:id="0" w:name="_GoBack"/>
      <w:bookmarkEnd w:id="0"/>
    </w:p>
    <w:p w:rsidR="00EF53E2" w:rsidRPr="002D25A1" w:rsidRDefault="00EF53E2" w:rsidP="00EF53E2">
      <w:pPr>
        <w:jc w:val="both"/>
        <w:rPr>
          <w:b/>
          <w:sz w:val="24"/>
        </w:rPr>
      </w:pPr>
      <w:r w:rsidRPr="002D25A1">
        <w:rPr>
          <w:b/>
          <w:sz w:val="24"/>
        </w:rPr>
        <w:t>B – SERVIÇOS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984"/>
      </w:tblGrid>
      <w:tr w:rsidR="00EF53E2" w:rsidRPr="002D25A1" w:rsidTr="003C50CA">
        <w:trPr>
          <w:trHeight w:val="533"/>
        </w:trPr>
        <w:tc>
          <w:tcPr>
            <w:tcW w:w="7812" w:type="dxa"/>
            <w:shd w:val="clear" w:color="auto" w:fill="auto"/>
            <w:noWrap/>
            <w:vAlign w:val="center"/>
          </w:tcPr>
          <w:p w:rsidR="00EF53E2" w:rsidRPr="002D25A1" w:rsidRDefault="00EF53E2" w:rsidP="003C50CA">
            <w:pPr>
              <w:jc w:val="center"/>
              <w:rPr>
                <w:b/>
                <w:sz w:val="24"/>
              </w:rPr>
            </w:pPr>
            <w:r w:rsidRPr="002D25A1">
              <w:rPr>
                <w:b/>
                <w:sz w:val="24"/>
              </w:rPr>
              <w:t>Serviços Técnicos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F53E2" w:rsidRPr="002D25A1" w:rsidRDefault="00EF53E2" w:rsidP="003C50CA">
            <w:pPr>
              <w:jc w:val="center"/>
              <w:rPr>
                <w:b/>
                <w:sz w:val="24"/>
              </w:rPr>
            </w:pPr>
            <w:r w:rsidRPr="002D25A1">
              <w:rPr>
                <w:b/>
                <w:sz w:val="24"/>
              </w:rPr>
              <w:t>Novo Valor em R$</w:t>
            </w:r>
          </w:p>
        </w:tc>
      </w:tr>
      <w:tr w:rsidR="00B725E2" w:rsidRPr="002D25A1" w:rsidTr="00B725E2">
        <w:trPr>
          <w:trHeight w:val="37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5E2" w:rsidRPr="002D25A1" w:rsidRDefault="00B725E2">
            <w:pPr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Hora Técnica in loco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5E2" w:rsidRPr="002D25A1" w:rsidRDefault="00B725E2" w:rsidP="00B725E2">
            <w:pPr>
              <w:jc w:val="center"/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R$ 191,20</w:t>
            </w:r>
          </w:p>
        </w:tc>
      </w:tr>
      <w:tr w:rsidR="00B725E2" w:rsidRPr="002D25A1" w:rsidTr="00B725E2">
        <w:trPr>
          <w:trHeight w:val="37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5E2" w:rsidRPr="002D25A1" w:rsidRDefault="00B725E2">
            <w:pPr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Hora Técnica Remoto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5E2" w:rsidRPr="002D25A1" w:rsidRDefault="00B725E2" w:rsidP="00B725E2">
            <w:pPr>
              <w:jc w:val="center"/>
              <w:rPr>
                <w:color w:val="000000"/>
                <w:sz w:val="24"/>
              </w:rPr>
            </w:pPr>
            <w:r w:rsidRPr="002D25A1">
              <w:rPr>
                <w:color w:val="000000"/>
                <w:sz w:val="24"/>
              </w:rPr>
              <w:t>R$ 152,90</w:t>
            </w:r>
          </w:p>
        </w:tc>
      </w:tr>
    </w:tbl>
    <w:p w:rsidR="003C50CA" w:rsidRPr="002D25A1" w:rsidRDefault="003C50CA">
      <w:pPr>
        <w:rPr>
          <w:sz w:val="24"/>
        </w:rPr>
      </w:pPr>
    </w:p>
    <w:p w:rsidR="00EF53E2" w:rsidRPr="002D25A1" w:rsidRDefault="00EF53E2" w:rsidP="00EF53E2">
      <w:pPr>
        <w:jc w:val="both"/>
        <w:rPr>
          <w:b/>
          <w:i/>
          <w:sz w:val="24"/>
        </w:rPr>
      </w:pPr>
      <w:r w:rsidRPr="002D25A1">
        <w:rPr>
          <w:b/>
          <w:i/>
          <w:sz w:val="24"/>
        </w:rPr>
        <w:tab/>
      </w:r>
    </w:p>
    <w:p w:rsidR="00EF53E2" w:rsidRPr="002D25A1" w:rsidRDefault="00EF53E2" w:rsidP="00EF53E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jc w:val="both"/>
        <w:rPr>
          <w:sz w:val="24"/>
        </w:rPr>
      </w:pPr>
    </w:p>
    <w:p w:rsidR="002D6EB8" w:rsidRPr="002D25A1" w:rsidRDefault="002D6EB8" w:rsidP="002D6EB8">
      <w:pPr>
        <w:pStyle w:val="Textopadro"/>
        <w:jc w:val="both"/>
      </w:pPr>
      <w:r w:rsidRPr="002D25A1">
        <w:t xml:space="preserve">Rolante/RS, </w:t>
      </w:r>
      <w:r>
        <w:t>09</w:t>
      </w:r>
      <w:r w:rsidRPr="002D25A1">
        <w:t xml:space="preserve"> de </w:t>
      </w:r>
      <w:r>
        <w:t xml:space="preserve">fevereiro </w:t>
      </w:r>
      <w:r w:rsidRPr="002D25A1">
        <w:t>de 20</w:t>
      </w:r>
      <w:r>
        <w:t>20</w:t>
      </w:r>
      <w:r w:rsidRPr="002D25A1">
        <w:t>.</w:t>
      </w:r>
    </w:p>
    <w:p w:rsidR="00EF53E2" w:rsidRPr="002D25A1" w:rsidRDefault="00EF53E2" w:rsidP="00EF53E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jc w:val="both"/>
        <w:rPr>
          <w:sz w:val="24"/>
        </w:rPr>
      </w:pPr>
    </w:p>
    <w:p w:rsidR="00EF53E2" w:rsidRPr="002D25A1" w:rsidRDefault="00EF53E2" w:rsidP="00EF53E2">
      <w:pPr>
        <w:tabs>
          <w:tab w:val="left" w:pos="0"/>
          <w:tab w:val="left" w:pos="1365"/>
        </w:tabs>
        <w:jc w:val="both"/>
        <w:rPr>
          <w:sz w:val="24"/>
        </w:rPr>
      </w:pPr>
      <w:r w:rsidRPr="002D25A1">
        <w:rPr>
          <w:sz w:val="24"/>
        </w:rPr>
        <w:tab/>
      </w:r>
    </w:p>
    <w:p w:rsidR="00EF53E2" w:rsidRPr="002D25A1" w:rsidRDefault="00EF53E2" w:rsidP="00EF53E2">
      <w:pPr>
        <w:tabs>
          <w:tab w:val="left" w:pos="0"/>
          <w:tab w:val="left" w:pos="930"/>
          <w:tab w:val="left" w:pos="1785"/>
        </w:tabs>
        <w:jc w:val="both"/>
        <w:rPr>
          <w:sz w:val="24"/>
        </w:rPr>
      </w:pPr>
    </w:p>
    <w:p w:rsidR="003F08BF" w:rsidRPr="002D25A1" w:rsidRDefault="003F08BF" w:rsidP="003F08BF">
      <w:pPr>
        <w:pStyle w:val="Textopadro"/>
        <w:rPr>
          <w:b/>
        </w:rPr>
      </w:pPr>
      <w:r w:rsidRPr="002D25A1">
        <w:rPr>
          <w:b/>
        </w:rPr>
        <w:t>CÂMARA MUNICIPAL DE ROLANTE</w:t>
      </w:r>
    </w:p>
    <w:p w:rsidR="00EF53E2" w:rsidRPr="002D25A1" w:rsidRDefault="00EF53E2" w:rsidP="00EF53E2">
      <w:pPr>
        <w:tabs>
          <w:tab w:val="left" w:pos="0"/>
          <w:tab w:val="left" w:pos="1305"/>
        </w:tabs>
        <w:jc w:val="both"/>
        <w:rPr>
          <w:sz w:val="24"/>
        </w:rPr>
      </w:pPr>
      <w:r w:rsidRPr="002D25A1">
        <w:rPr>
          <w:sz w:val="24"/>
        </w:rPr>
        <w:t>CONTRATANTE</w:t>
      </w:r>
    </w:p>
    <w:p w:rsidR="00EF53E2" w:rsidRPr="002D25A1" w:rsidRDefault="00EF53E2" w:rsidP="00EF53E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jc w:val="both"/>
        <w:rPr>
          <w:sz w:val="24"/>
        </w:rPr>
      </w:pPr>
    </w:p>
    <w:p w:rsidR="00EF53E2" w:rsidRPr="002D25A1" w:rsidRDefault="00EF53E2" w:rsidP="00EF53E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jc w:val="both"/>
        <w:rPr>
          <w:sz w:val="24"/>
        </w:rPr>
      </w:pPr>
    </w:p>
    <w:p w:rsidR="00EF53E2" w:rsidRPr="002D25A1" w:rsidRDefault="00EF53E2" w:rsidP="00EF53E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jc w:val="both"/>
        <w:rPr>
          <w:sz w:val="24"/>
        </w:rPr>
      </w:pPr>
    </w:p>
    <w:p w:rsidR="00EF53E2" w:rsidRPr="002D25A1" w:rsidRDefault="00EF53E2" w:rsidP="00EF53E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jc w:val="both"/>
        <w:rPr>
          <w:sz w:val="24"/>
        </w:rPr>
      </w:pPr>
    </w:p>
    <w:p w:rsidR="00EF53E2" w:rsidRPr="002D25A1" w:rsidRDefault="00EF53E2" w:rsidP="00EF53E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jc w:val="both"/>
        <w:rPr>
          <w:b/>
          <w:sz w:val="24"/>
        </w:rPr>
      </w:pPr>
      <w:r w:rsidRPr="002D25A1">
        <w:rPr>
          <w:b/>
          <w:sz w:val="24"/>
        </w:rPr>
        <w:t>DELTA SOLUÇÕES EM INFORMÁTICA LTDA.</w:t>
      </w:r>
    </w:p>
    <w:p w:rsidR="00FF1540" w:rsidRPr="002D25A1" w:rsidRDefault="00EF53E2" w:rsidP="002D25A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</w:tabs>
        <w:jc w:val="both"/>
        <w:rPr>
          <w:b/>
          <w:sz w:val="24"/>
        </w:rPr>
      </w:pPr>
      <w:r w:rsidRPr="002D25A1">
        <w:rPr>
          <w:sz w:val="24"/>
        </w:rPr>
        <w:t>CONTRATADA</w:t>
      </w:r>
    </w:p>
    <w:sectPr w:rsidR="00FF1540" w:rsidRPr="002D25A1" w:rsidSect="00226C94">
      <w:headerReference w:type="default" r:id="rId9"/>
      <w:footerReference w:type="default" r:id="rId10"/>
      <w:pgSz w:w="11907" w:h="16840" w:code="9"/>
      <w:pgMar w:top="1418" w:right="1134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CA" w:rsidRPr="00612D4D" w:rsidRDefault="003C50CA" w:rsidP="00612D4D">
      <w:pPr>
        <w:pStyle w:val="Textopadro"/>
        <w:rPr>
          <w:sz w:val="20"/>
        </w:rPr>
      </w:pPr>
      <w:r>
        <w:separator/>
      </w:r>
    </w:p>
  </w:endnote>
  <w:endnote w:type="continuationSeparator" w:id="0">
    <w:p w:rsidR="003C50CA" w:rsidRPr="00612D4D" w:rsidRDefault="003C50CA" w:rsidP="00612D4D">
      <w:pPr>
        <w:pStyle w:val="Textopadro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17C" w:rsidRPr="002D0F8C" w:rsidRDefault="006F117C" w:rsidP="002D0F8C">
    <w:pPr>
      <w:pStyle w:val="Ttulo2"/>
      <w:jc w:val="center"/>
      <w:rPr>
        <w:rFonts w:ascii="Times New Roman" w:hAnsi="Times New Roman"/>
        <w:b w:val="0"/>
        <w:i w:val="0"/>
        <w:sz w:val="16"/>
        <w:szCs w:val="16"/>
      </w:rPr>
    </w:pPr>
    <w:r w:rsidRPr="002D0F8C">
      <w:rPr>
        <w:rFonts w:ascii="Times New Roman" w:hAnsi="Times New Roman"/>
        <w:b w:val="0"/>
        <w:sz w:val="16"/>
        <w:szCs w:val="16"/>
      </w:rPr>
      <w:t>Rua Engenheiro Noé de Freitas, 214 – centro - Rolante/RS - CEP 95690 – 000</w:t>
    </w:r>
  </w:p>
  <w:p w:rsidR="006F117C" w:rsidRPr="002D0F8C" w:rsidRDefault="006F117C" w:rsidP="002D0F8C">
    <w:pPr>
      <w:pStyle w:val="Ttulo2"/>
      <w:jc w:val="center"/>
      <w:rPr>
        <w:rFonts w:ascii="Times New Roman" w:hAnsi="Times New Roman"/>
        <w:b w:val="0"/>
        <w:i w:val="0"/>
        <w:iCs/>
        <w:sz w:val="16"/>
        <w:szCs w:val="16"/>
      </w:rPr>
    </w:pPr>
    <w:r w:rsidRPr="002D0F8C">
      <w:rPr>
        <w:rFonts w:ascii="Times New Roman" w:hAnsi="Times New Roman"/>
        <w:b w:val="0"/>
        <w:sz w:val="16"/>
        <w:szCs w:val="16"/>
      </w:rPr>
      <w:t xml:space="preserve">Fone-Fax (51)3547 1038 </w:t>
    </w:r>
    <w:r w:rsidRPr="002D0F8C">
      <w:rPr>
        <w:rFonts w:ascii="Times New Roman" w:hAnsi="Times New Roman"/>
        <w:b w:val="0"/>
        <w:iCs/>
        <w:sz w:val="16"/>
        <w:szCs w:val="16"/>
      </w:rPr>
      <w:t>e-mail: camararolante@camararolante.rs.gov.br</w:t>
    </w:r>
  </w:p>
  <w:p w:rsidR="006F117C" w:rsidRDefault="006F11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CA" w:rsidRPr="00612D4D" w:rsidRDefault="003C50CA" w:rsidP="00612D4D">
      <w:pPr>
        <w:pStyle w:val="Textopadro"/>
        <w:rPr>
          <w:sz w:val="20"/>
        </w:rPr>
      </w:pPr>
      <w:r>
        <w:separator/>
      </w:r>
    </w:p>
  </w:footnote>
  <w:footnote w:type="continuationSeparator" w:id="0">
    <w:p w:rsidR="003C50CA" w:rsidRPr="00612D4D" w:rsidRDefault="003C50CA" w:rsidP="00612D4D">
      <w:pPr>
        <w:pStyle w:val="Textopadro"/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17C" w:rsidRDefault="006F117C" w:rsidP="00DB29FF">
    <w:pPr>
      <w:jc w:val="center"/>
      <w:rPr>
        <w:b/>
        <w:i/>
        <w:sz w:val="24"/>
      </w:rPr>
    </w:pPr>
  </w:p>
  <w:p w:rsidR="006F117C" w:rsidRPr="00DB29FF" w:rsidRDefault="006F117C" w:rsidP="00DB29FF">
    <w:pPr>
      <w:jc w:val="center"/>
      <w:rPr>
        <w:b/>
        <w:i/>
        <w:sz w:val="24"/>
      </w:rPr>
    </w:pPr>
    <w:r w:rsidRPr="00DB29FF">
      <w:rPr>
        <w:noProof/>
        <w:sz w:val="24"/>
      </w:rPr>
      <w:drawing>
        <wp:inline distT="0" distB="0" distL="0" distR="0" wp14:anchorId="6E1ACCB1" wp14:editId="152B81D6">
          <wp:extent cx="914400" cy="914400"/>
          <wp:effectExtent l="0" t="0" r="0" b="0"/>
          <wp:docPr id="21" name="Imagem 21" descr="C:\Users\user\AppData\Local\Microsoft\Windows\Temporary Internet Files\Content.Outlook\2IM5P6ZH\PERFI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ser\AppData\Local\Microsoft\Windows\Temporary Internet Files\Content.Outlook\2IM5P6ZH\PERFIL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117C" w:rsidRPr="00DB29FF" w:rsidRDefault="006F117C" w:rsidP="00DB29FF">
    <w:pPr>
      <w:jc w:val="center"/>
      <w:rPr>
        <w:b/>
        <w:i/>
        <w:sz w:val="24"/>
      </w:rPr>
    </w:pPr>
    <w:r w:rsidRPr="00DB29FF">
      <w:rPr>
        <w:b/>
        <w:i/>
        <w:sz w:val="24"/>
      </w:rPr>
      <w:t>Estado do Rio Grande do Sul</w:t>
    </w:r>
  </w:p>
  <w:p w:rsidR="006F117C" w:rsidRPr="00DB29FF" w:rsidRDefault="006F117C" w:rsidP="00DB29FF">
    <w:pPr>
      <w:jc w:val="center"/>
      <w:rPr>
        <w:b/>
        <w:sz w:val="24"/>
      </w:rPr>
    </w:pPr>
    <w:r w:rsidRPr="00DB29FF">
      <w:rPr>
        <w:b/>
        <w:sz w:val="24"/>
      </w:rPr>
      <w:t>Câmara de Vereadores de Rolante</w:t>
    </w:r>
  </w:p>
  <w:p w:rsidR="006F117C" w:rsidRPr="00321B8C" w:rsidRDefault="006F117C" w:rsidP="00321B8C">
    <w:pPr>
      <w:jc w:val="center"/>
      <w:rPr>
        <w:b/>
        <w:i/>
        <w:sz w:val="24"/>
      </w:rPr>
    </w:pPr>
    <w:r w:rsidRPr="00DB29FF">
      <w:rPr>
        <w:b/>
        <w:i/>
        <w:sz w:val="24"/>
      </w:rPr>
      <w:t>“Capital Nacional da Cuca”</w:t>
    </w:r>
  </w:p>
  <w:p w:rsidR="006F117C" w:rsidRDefault="006F11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76DE9"/>
    <w:multiLevelType w:val="hybridMultilevel"/>
    <w:tmpl w:val="16D8A43C"/>
    <w:lvl w:ilvl="0" w:tplc="57CE0C10">
      <w:start w:val="1"/>
      <w:numFmt w:val="upp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F8"/>
    <w:rsid w:val="00004787"/>
    <w:rsid w:val="0001504B"/>
    <w:rsid w:val="000161BE"/>
    <w:rsid w:val="000229AF"/>
    <w:rsid w:val="0002612A"/>
    <w:rsid w:val="00034FDB"/>
    <w:rsid w:val="00041253"/>
    <w:rsid w:val="00044A3C"/>
    <w:rsid w:val="00065FD6"/>
    <w:rsid w:val="00066F37"/>
    <w:rsid w:val="000674A7"/>
    <w:rsid w:val="00076580"/>
    <w:rsid w:val="0009291C"/>
    <w:rsid w:val="00093EAA"/>
    <w:rsid w:val="000A39D4"/>
    <w:rsid w:val="000A6531"/>
    <w:rsid w:val="000B4AD8"/>
    <w:rsid w:val="000B5290"/>
    <w:rsid w:val="000C3285"/>
    <w:rsid w:val="000C5FF8"/>
    <w:rsid w:val="000C64B2"/>
    <w:rsid w:val="000D706F"/>
    <w:rsid w:val="000D7B43"/>
    <w:rsid w:val="000E5E2A"/>
    <w:rsid w:val="000E75E3"/>
    <w:rsid w:val="000F0C35"/>
    <w:rsid w:val="000F44A2"/>
    <w:rsid w:val="0010221D"/>
    <w:rsid w:val="00114538"/>
    <w:rsid w:val="001164DB"/>
    <w:rsid w:val="0012032C"/>
    <w:rsid w:val="001247E4"/>
    <w:rsid w:val="0014217C"/>
    <w:rsid w:val="00142962"/>
    <w:rsid w:val="00151F3A"/>
    <w:rsid w:val="0015417C"/>
    <w:rsid w:val="00156221"/>
    <w:rsid w:val="00162C7D"/>
    <w:rsid w:val="00165426"/>
    <w:rsid w:val="001672DD"/>
    <w:rsid w:val="001677C1"/>
    <w:rsid w:val="001717C3"/>
    <w:rsid w:val="00174E63"/>
    <w:rsid w:val="0018147B"/>
    <w:rsid w:val="00195F56"/>
    <w:rsid w:val="001A2200"/>
    <w:rsid w:val="001A4C07"/>
    <w:rsid w:val="001B4713"/>
    <w:rsid w:val="001B5059"/>
    <w:rsid w:val="001B541C"/>
    <w:rsid w:val="001B54AF"/>
    <w:rsid w:val="001C3ECC"/>
    <w:rsid w:val="001C7AD0"/>
    <w:rsid w:val="001D4702"/>
    <w:rsid w:val="001E6467"/>
    <w:rsid w:val="0020051F"/>
    <w:rsid w:val="00200DFE"/>
    <w:rsid w:val="002018B6"/>
    <w:rsid w:val="002021D3"/>
    <w:rsid w:val="00215210"/>
    <w:rsid w:val="00226BE1"/>
    <w:rsid w:val="00226C94"/>
    <w:rsid w:val="00242187"/>
    <w:rsid w:val="00246929"/>
    <w:rsid w:val="0025259E"/>
    <w:rsid w:val="002802FD"/>
    <w:rsid w:val="002865CC"/>
    <w:rsid w:val="00286803"/>
    <w:rsid w:val="00296A19"/>
    <w:rsid w:val="0029732B"/>
    <w:rsid w:val="002A1AAE"/>
    <w:rsid w:val="002B0A3B"/>
    <w:rsid w:val="002B68AB"/>
    <w:rsid w:val="002C62F8"/>
    <w:rsid w:val="002C6D4F"/>
    <w:rsid w:val="002D25A1"/>
    <w:rsid w:val="002D6EB8"/>
    <w:rsid w:val="002E3ED2"/>
    <w:rsid w:val="002F4804"/>
    <w:rsid w:val="002F7EC6"/>
    <w:rsid w:val="003018D7"/>
    <w:rsid w:val="00335971"/>
    <w:rsid w:val="003405A7"/>
    <w:rsid w:val="00344E6C"/>
    <w:rsid w:val="00345FFB"/>
    <w:rsid w:val="00351569"/>
    <w:rsid w:val="00355715"/>
    <w:rsid w:val="00356810"/>
    <w:rsid w:val="003730CA"/>
    <w:rsid w:val="0039189C"/>
    <w:rsid w:val="00391931"/>
    <w:rsid w:val="003A18F4"/>
    <w:rsid w:val="003A521D"/>
    <w:rsid w:val="003A5A29"/>
    <w:rsid w:val="003C1DE6"/>
    <w:rsid w:val="003C50CA"/>
    <w:rsid w:val="003C5622"/>
    <w:rsid w:val="003D3966"/>
    <w:rsid w:val="003E543B"/>
    <w:rsid w:val="003F08BF"/>
    <w:rsid w:val="003F3035"/>
    <w:rsid w:val="003F5F97"/>
    <w:rsid w:val="004063D2"/>
    <w:rsid w:val="0041627F"/>
    <w:rsid w:val="00420143"/>
    <w:rsid w:val="0042273B"/>
    <w:rsid w:val="00423EC9"/>
    <w:rsid w:val="00437E27"/>
    <w:rsid w:val="00455E4C"/>
    <w:rsid w:val="0046268A"/>
    <w:rsid w:val="0046389D"/>
    <w:rsid w:val="0046644D"/>
    <w:rsid w:val="0047543F"/>
    <w:rsid w:val="00482640"/>
    <w:rsid w:val="0049434F"/>
    <w:rsid w:val="00496430"/>
    <w:rsid w:val="004A0AEC"/>
    <w:rsid w:val="004A5885"/>
    <w:rsid w:val="004B0208"/>
    <w:rsid w:val="004C1D60"/>
    <w:rsid w:val="004C5749"/>
    <w:rsid w:val="004C5944"/>
    <w:rsid w:val="004D1356"/>
    <w:rsid w:val="004E4B12"/>
    <w:rsid w:val="004E7129"/>
    <w:rsid w:val="004E732F"/>
    <w:rsid w:val="004E78D2"/>
    <w:rsid w:val="004F7EB8"/>
    <w:rsid w:val="00507245"/>
    <w:rsid w:val="00511A7B"/>
    <w:rsid w:val="00515827"/>
    <w:rsid w:val="005207F9"/>
    <w:rsid w:val="005210E7"/>
    <w:rsid w:val="005215F9"/>
    <w:rsid w:val="00525BD6"/>
    <w:rsid w:val="00530064"/>
    <w:rsid w:val="00537CAA"/>
    <w:rsid w:val="005413D0"/>
    <w:rsid w:val="005433E4"/>
    <w:rsid w:val="00556F32"/>
    <w:rsid w:val="005617AE"/>
    <w:rsid w:val="00561E3F"/>
    <w:rsid w:val="00563C01"/>
    <w:rsid w:val="00566CAC"/>
    <w:rsid w:val="00575CF0"/>
    <w:rsid w:val="00582733"/>
    <w:rsid w:val="005926B9"/>
    <w:rsid w:val="00592BF0"/>
    <w:rsid w:val="005A26A0"/>
    <w:rsid w:val="005A39CA"/>
    <w:rsid w:val="005A63C1"/>
    <w:rsid w:val="005B5903"/>
    <w:rsid w:val="005C13F0"/>
    <w:rsid w:val="005D51EE"/>
    <w:rsid w:val="005E35A0"/>
    <w:rsid w:val="0060419D"/>
    <w:rsid w:val="00605519"/>
    <w:rsid w:val="00611823"/>
    <w:rsid w:val="00612D4D"/>
    <w:rsid w:val="00617B6E"/>
    <w:rsid w:val="00621DCB"/>
    <w:rsid w:val="006307AF"/>
    <w:rsid w:val="00633274"/>
    <w:rsid w:val="00641DA3"/>
    <w:rsid w:val="00645E9B"/>
    <w:rsid w:val="006547F8"/>
    <w:rsid w:val="006610B2"/>
    <w:rsid w:val="006707D8"/>
    <w:rsid w:val="00675A8E"/>
    <w:rsid w:val="00687102"/>
    <w:rsid w:val="00687F39"/>
    <w:rsid w:val="0069127C"/>
    <w:rsid w:val="0069299B"/>
    <w:rsid w:val="006A3862"/>
    <w:rsid w:val="006A6459"/>
    <w:rsid w:val="006C36B2"/>
    <w:rsid w:val="006C3C5E"/>
    <w:rsid w:val="006C3F1A"/>
    <w:rsid w:val="006C608A"/>
    <w:rsid w:val="006D5FCF"/>
    <w:rsid w:val="006F086D"/>
    <w:rsid w:val="006F117C"/>
    <w:rsid w:val="006F2851"/>
    <w:rsid w:val="006F4023"/>
    <w:rsid w:val="007039E3"/>
    <w:rsid w:val="00707D9C"/>
    <w:rsid w:val="00712BC7"/>
    <w:rsid w:val="00713351"/>
    <w:rsid w:val="007152D0"/>
    <w:rsid w:val="00717465"/>
    <w:rsid w:val="007205E1"/>
    <w:rsid w:val="007238FC"/>
    <w:rsid w:val="00730296"/>
    <w:rsid w:val="00735AB0"/>
    <w:rsid w:val="00753E2A"/>
    <w:rsid w:val="0075687B"/>
    <w:rsid w:val="00756FB4"/>
    <w:rsid w:val="00757754"/>
    <w:rsid w:val="00774E99"/>
    <w:rsid w:val="00780EFD"/>
    <w:rsid w:val="00790B85"/>
    <w:rsid w:val="007964A2"/>
    <w:rsid w:val="0079650C"/>
    <w:rsid w:val="007B31D7"/>
    <w:rsid w:val="007C0253"/>
    <w:rsid w:val="007C0AC3"/>
    <w:rsid w:val="007C60AE"/>
    <w:rsid w:val="007D0AE9"/>
    <w:rsid w:val="007D2D65"/>
    <w:rsid w:val="007D7E2D"/>
    <w:rsid w:val="007E2139"/>
    <w:rsid w:val="007E391F"/>
    <w:rsid w:val="007E7B3A"/>
    <w:rsid w:val="007F4792"/>
    <w:rsid w:val="0080424A"/>
    <w:rsid w:val="00804F45"/>
    <w:rsid w:val="008204B1"/>
    <w:rsid w:val="008221DF"/>
    <w:rsid w:val="00824BD0"/>
    <w:rsid w:val="00824EAF"/>
    <w:rsid w:val="00825229"/>
    <w:rsid w:val="008325B5"/>
    <w:rsid w:val="008576CE"/>
    <w:rsid w:val="008D3C2E"/>
    <w:rsid w:val="008D4F4F"/>
    <w:rsid w:val="008E3477"/>
    <w:rsid w:val="008F08FA"/>
    <w:rsid w:val="0090587F"/>
    <w:rsid w:val="009122EC"/>
    <w:rsid w:val="0091597E"/>
    <w:rsid w:val="00915EF1"/>
    <w:rsid w:val="00927C67"/>
    <w:rsid w:val="0093422D"/>
    <w:rsid w:val="009349C7"/>
    <w:rsid w:val="009362D3"/>
    <w:rsid w:val="00937EF8"/>
    <w:rsid w:val="00951DA0"/>
    <w:rsid w:val="0096078C"/>
    <w:rsid w:val="00962EB9"/>
    <w:rsid w:val="009857BD"/>
    <w:rsid w:val="0098738F"/>
    <w:rsid w:val="009930F3"/>
    <w:rsid w:val="0099519D"/>
    <w:rsid w:val="00996CAE"/>
    <w:rsid w:val="009A1E24"/>
    <w:rsid w:val="009B15C8"/>
    <w:rsid w:val="009B6117"/>
    <w:rsid w:val="009C723B"/>
    <w:rsid w:val="009D1EAE"/>
    <w:rsid w:val="009D47B2"/>
    <w:rsid w:val="009F1924"/>
    <w:rsid w:val="00A0041F"/>
    <w:rsid w:val="00A0074D"/>
    <w:rsid w:val="00A00962"/>
    <w:rsid w:val="00A062B6"/>
    <w:rsid w:val="00A212D9"/>
    <w:rsid w:val="00A36AB9"/>
    <w:rsid w:val="00A464AE"/>
    <w:rsid w:val="00A50C51"/>
    <w:rsid w:val="00A549DB"/>
    <w:rsid w:val="00A62BB2"/>
    <w:rsid w:val="00A6534C"/>
    <w:rsid w:val="00A679AE"/>
    <w:rsid w:val="00A85834"/>
    <w:rsid w:val="00A935C8"/>
    <w:rsid w:val="00A945C8"/>
    <w:rsid w:val="00AA0F6C"/>
    <w:rsid w:val="00AA4398"/>
    <w:rsid w:val="00AA59E9"/>
    <w:rsid w:val="00AB14F0"/>
    <w:rsid w:val="00AB638C"/>
    <w:rsid w:val="00AC2B06"/>
    <w:rsid w:val="00AC7E11"/>
    <w:rsid w:val="00AD2B26"/>
    <w:rsid w:val="00AD38B0"/>
    <w:rsid w:val="00AE64AE"/>
    <w:rsid w:val="00AF431A"/>
    <w:rsid w:val="00B20EEA"/>
    <w:rsid w:val="00B24C85"/>
    <w:rsid w:val="00B33B99"/>
    <w:rsid w:val="00B362EC"/>
    <w:rsid w:val="00B37F29"/>
    <w:rsid w:val="00B425ED"/>
    <w:rsid w:val="00B47ED5"/>
    <w:rsid w:val="00B558FD"/>
    <w:rsid w:val="00B62236"/>
    <w:rsid w:val="00B6491C"/>
    <w:rsid w:val="00B674D7"/>
    <w:rsid w:val="00B722B7"/>
    <w:rsid w:val="00B725E2"/>
    <w:rsid w:val="00B80A43"/>
    <w:rsid w:val="00B812D1"/>
    <w:rsid w:val="00B85A8B"/>
    <w:rsid w:val="00B90F7C"/>
    <w:rsid w:val="00B9361C"/>
    <w:rsid w:val="00BA3A7A"/>
    <w:rsid w:val="00BB72BE"/>
    <w:rsid w:val="00BC6038"/>
    <w:rsid w:val="00BD4658"/>
    <w:rsid w:val="00BD4CB3"/>
    <w:rsid w:val="00BD6A3F"/>
    <w:rsid w:val="00BE219A"/>
    <w:rsid w:val="00BE7399"/>
    <w:rsid w:val="00C0077C"/>
    <w:rsid w:val="00C00930"/>
    <w:rsid w:val="00C01A04"/>
    <w:rsid w:val="00C0475A"/>
    <w:rsid w:val="00C16036"/>
    <w:rsid w:val="00C30E25"/>
    <w:rsid w:val="00C36384"/>
    <w:rsid w:val="00C36DBD"/>
    <w:rsid w:val="00C41307"/>
    <w:rsid w:val="00C441EF"/>
    <w:rsid w:val="00C52A87"/>
    <w:rsid w:val="00C539FE"/>
    <w:rsid w:val="00C57BED"/>
    <w:rsid w:val="00C629B0"/>
    <w:rsid w:val="00C63F8C"/>
    <w:rsid w:val="00C709EC"/>
    <w:rsid w:val="00C75773"/>
    <w:rsid w:val="00C758AB"/>
    <w:rsid w:val="00C8040D"/>
    <w:rsid w:val="00C81095"/>
    <w:rsid w:val="00C85409"/>
    <w:rsid w:val="00C92396"/>
    <w:rsid w:val="00C92773"/>
    <w:rsid w:val="00C97A92"/>
    <w:rsid w:val="00CA7412"/>
    <w:rsid w:val="00CB53C6"/>
    <w:rsid w:val="00CB7ECA"/>
    <w:rsid w:val="00CD10B8"/>
    <w:rsid w:val="00CD202D"/>
    <w:rsid w:val="00CD59B7"/>
    <w:rsid w:val="00CD6980"/>
    <w:rsid w:val="00CD77E4"/>
    <w:rsid w:val="00CE2BB5"/>
    <w:rsid w:val="00CE7110"/>
    <w:rsid w:val="00CF0B54"/>
    <w:rsid w:val="00D005A2"/>
    <w:rsid w:val="00D05B5D"/>
    <w:rsid w:val="00D1727A"/>
    <w:rsid w:val="00D26D0F"/>
    <w:rsid w:val="00D33C9F"/>
    <w:rsid w:val="00D36426"/>
    <w:rsid w:val="00D45372"/>
    <w:rsid w:val="00D46995"/>
    <w:rsid w:val="00D53B72"/>
    <w:rsid w:val="00D615BD"/>
    <w:rsid w:val="00D619B1"/>
    <w:rsid w:val="00D740ED"/>
    <w:rsid w:val="00D76364"/>
    <w:rsid w:val="00D9609B"/>
    <w:rsid w:val="00D9766C"/>
    <w:rsid w:val="00DB789B"/>
    <w:rsid w:val="00DC49B3"/>
    <w:rsid w:val="00DC5711"/>
    <w:rsid w:val="00DD3AA2"/>
    <w:rsid w:val="00DD777D"/>
    <w:rsid w:val="00DE6305"/>
    <w:rsid w:val="00DF601F"/>
    <w:rsid w:val="00E015E2"/>
    <w:rsid w:val="00E03406"/>
    <w:rsid w:val="00E21987"/>
    <w:rsid w:val="00E25090"/>
    <w:rsid w:val="00E267B7"/>
    <w:rsid w:val="00E2775F"/>
    <w:rsid w:val="00E431F8"/>
    <w:rsid w:val="00E4548E"/>
    <w:rsid w:val="00E54E9B"/>
    <w:rsid w:val="00E5541A"/>
    <w:rsid w:val="00E70AEB"/>
    <w:rsid w:val="00E80F8B"/>
    <w:rsid w:val="00E810C5"/>
    <w:rsid w:val="00E81E9A"/>
    <w:rsid w:val="00E852B9"/>
    <w:rsid w:val="00E867A9"/>
    <w:rsid w:val="00E86C59"/>
    <w:rsid w:val="00E87A80"/>
    <w:rsid w:val="00EB02DB"/>
    <w:rsid w:val="00EB3117"/>
    <w:rsid w:val="00EC12A5"/>
    <w:rsid w:val="00ED1402"/>
    <w:rsid w:val="00ED1925"/>
    <w:rsid w:val="00ED1B04"/>
    <w:rsid w:val="00ED1EEC"/>
    <w:rsid w:val="00EE2370"/>
    <w:rsid w:val="00EF0800"/>
    <w:rsid w:val="00EF53E2"/>
    <w:rsid w:val="00EF58D0"/>
    <w:rsid w:val="00F16069"/>
    <w:rsid w:val="00F16E8D"/>
    <w:rsid w:val="00F22D42"/>
    <w:rsid w:val="00F2536D"/>
    <w:rsid w:val="00F273FD"/>
    <w:rsid w:val="00F416CF"/>
    <w:rsid w:val="00F505F3"/>
    <w:rsid w:val="00F54632"/>
    <w:rsid w:val="00F549E8"/>
    <w:rsid w:val="00F61312"/>
    <w:rsid w:val="00F643B1"/>
    <w:rsid w:val="00F76C48"/>
    <w:rsid w:val="00F909EE"/>
    <w:rsid w:val="00FA4BC9"/>
    <w:rsid w:val="00FB7CC2"/>
    <w:rsid w:val="00FC265E"/>
    <w:rsid w:val="00FC707F"/>
    <w:rsid w:val="00FC7944"/>
    <w:rsid w:val="00FD39A7"/>
    <w:rsid w:val="00FD5831"/>
    <w:rsid w:val="00FD6742"/>
    <w:rsid w:val="00FD7CAC"/>
    <w:rsid w:val="00FE3FE0"/>
    <w:rsid w:val="00FE6F9F"/>
    <w:rsid w:val="00FF1540"/>
    <w:rsid w:val="00FF4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4398"/>
  </w:style>
  <w:style w:type="paragraph" w:styleId="Ttulo1">
    <w:name w:val="heading 1"/>
    <w:basedOn w:val="Normal"/>
    <w:next w:val="Normal"/>
    <w:qFormat/>
    <w:rsid w:val="00AA4398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link w:val="Ttulo2Char"/>
    <w:uiPriority w:val="9"/>
    <w:qFormat/>
    <w:rsid w:val="00AA4398"/>
    <w:pPr>
      <w:keepNext/>
      <w:outlineLvl w:val="1"/>
    </w:pPr>
    <w:rPr>
      <w:rFonts w:ascii="Arial" w:hAnsi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A4398"/>
    <w:pPr>
      <w:jc w:val="both"/>
    </w:pPr>
    <w:rPr>
      <w:rFonts w:ascii="Arial" w:hAnsi="Arial"/>
    </w:rPr>
  </w:style>
  <w:style w:type="paragraph" w:customStyle="1" w:styleId="Textopadro">
    <w:name w:val="Texto padrão"/>
    <w:basedOn w:val="Normal"/>
    <w:rsid w:val="00AA4398"/>
    <w:rPr>
      <w:sz w:val="24"/>
    </w:rPr>
  </w:style>
  <w:style w:type="character" w:customStyle="1" w:styleId="Absatz-Standardschriftart">
    <w:name w:val="Absatz-Standardschriftart"/>
    <w:rsid w:val="00AA4398"/>
    <w:rPr>
      <w:rFonts w:ascii="Times New Roman" w:hAnsi="Times New Roman"/>
      <w:color w:val="auto"/>
      <w:spacing w:val="0"/>
      <w:sz w:val="24"/>
    </w:rPr>
  </w:style>
  <w:style w:type="paragraph" w:customStyle="1" w:styleId="textopadro0">
    <w:name w:val="textopadro"/>
    <w:basedOn w:val="Normal"/>
    <w:rsid w:val="00F549E8"/>
    <w:rPr>
      <w:sz w:val="24"/>
      <w:szCs w:val="24"/>
    </w:rPr>
  </w:style>
  <w:style w:type="paragraph" w:customStyle="1" w:styleId="Corpodetex">
    <w:name w:val="Corpo de tex"/>
    <w:basedOn w:val="Normal"/>
    <w:rsid w:val="0068710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 w:val="24"/>
    </w:rPr>
  </w:style>
  <w:style w:type="character" w:styleId="Nmerodepgina">
    <w:name w:val="page number"/>
    <w:basedOn w:val="Fontepargpadro"/>
    <w:rsid w:val="00687102"/>
  </w:style>
  <w:style w:type="table" w:styleId="Tabelacomgrade">
    <w:name w:val="Table Grid"/>
    <w:basedOn w:val="Tabelanormal"/>
    <w:rsid w:val="00612D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rsid w:val="00612D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12D4D"/>
  </w:style>
  <w:style w:type="paragraph" w:styleId="Rodap">
    <w:name w:val="footer"/>
    <w:basedOn w:val="Normal"/>
    <w:link w:val="RodapChar"/>
    <w:rsid w:val="00612D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12D4D"/>
  </w:style>
  <w:style w:type="paragraph" w:styleId="Textodebalo">
    <w:name w:val="Balloon Text"/>
    <w:basedOn w:val="Normal"/>
    <w:link w:val="TextodebaloChar"/>
    <w:rsid w:val="006F11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F117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6F117C"/>
    <w:rPr>
      <w:rFonts w:ascii="Arial" w:hAnsi="Arial"/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4398"/>
  </w:style>
  <w:style w:type="paragraph" w:styleId="Ttulo1">
    <w:name w:val="heading 1"/>
    <w:basedOn w:val="Normal"/>
    <w:next w:val="Normal"/>
    <w:qFormat/>
    <w:rsid w:val="00AA4398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link w:val="Ttulo2Char"/>
    <w:uiPriority w:val="9"/>
    <w:qFormat/>
    <w:rsid w:val="00AA4398"/>
    <w:pPr>
      <w:keepNext/>
      <w:outlineLvl w:val="1"/>
    </w:pPr>
    <w:rPr>
      <w:rFonts w:ascii="Arial" w:hAnsi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A4398"/>
    <w:pPr>
      <w:jc w:val="both"/>
    </w:pPr>
    <w:rPr>
      <w:rFonts w:ascii="Arial" w:hAnsi="Arial"/>
    </w:rPr>
  </w:style>
  <w:style w:type="paragraph" w:customStyle="1" w:styleId="Textopadro">
    <w:name w:val="Texto padrão"/>
    <w:basedOn w:val="Normal"/>
    <w:rsid w:val="00AA4398"/>
    <w:rPr>
      <w:sz w:val="24"/>
    </w:rPr>
  </w:style>
  <w:style w:type="character" w:customStyle="1" w:styleId="Absatz-Standardschriftart">
    <w:name w:val="Absatz-Standardschriftart"/>
    <w:rsid w:val="00AA4398"/>
    <w:rPr>
      <w:rFonts w:ascii="Times New Roman" w:hAnsi="Times New Roman"/>
      <w:color w:val="auto"/>
      <w:spacing w:val="0"/>
      <w:sz w:val="24"/>
    </w:rPr>
  </w:style>
  <w:style w:type="paragraph" w:customStyle="1" w:styleId="textopadro0">
    <w:name w:val="textopadro"/>
    <w:basedOn w:val="Normal"/>
    <w:rsid w:val="00F549E8"/>
    <w:rPr>
      <w:sz w:val="24"/>
      <w:szCs w:val="24"/>
    </w:rPr>
  </w:style>
  <w:style w:type="paragraph" w:customStyle="1" w:styleId="Corpodetex">
    <w:name w:val="Corpo de tex"/>
    <w:basedOn w:val="Normal"/>
    <w:rsid w:val="0068710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 w:val="24"/>
    </w:rPr>
  </w:style>
  <w:style w:type="character" w:styleId="Nmerodepgina">
    <w:name w:val="page number"/>
    <w:basedOn w:val="Fontepargpadro"/>
    <w:rsid w:val="00687102"/>
  </w:style>
  <w:style w:type="table" w:styleId="Tabelacomgrade">
    <w:name w:val="Table Grid"/>
    <w:basedOn w:val="Tabelanormal"/>
    <w:rsid w:val="00612D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rsid w:val="00612D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12D4D"/>
  </w:style>
  <w:style w:type="paragraph" w:styleId="Rodap">
    <w:name w:val="footer"/>
    <w:basedOn w:val="Normal"/>
    <w:link w:val="RodapChar"/>
    <w:rsid w:val="00612D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12D4D"/>
  </w:style>
  <w:style w:type="paragraph" w:styleId="Textodebalo">
    <w:name w:val="Balloon Text"/>
    <w:basedOn w:val="Normal"/>
    <w:link w:val="TextodebaloChar"/>
    <w:rsid w:val="006F11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F117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6F117C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ACB7F-5808-4BC4-963F-00FB17BC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1805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CONTRATO</vt:lpstr>
    </vt:vector>
  </TitlesOfParts>
  <Company>Microsoft</Company>
  <LinksUpToDate>false</LinksUpToDate>
  <CharactersWithSpaces>12058</CharactersWithSpaces>
  <SharedDoc>false</SharedDoc>
  <HLinks>
    <vt:vector size="90" baseType="variant">
      <vt:variant>
        <vt:i4>2818110</vt:i4>
      </vt:variant>
      <vt:variant>
        <vt:i4>42</vt:i4>
      </vt:variant>
      <vt:variant>
        <vt:i4>0</vt:i4>
      </vt:variant>
      <vt:variant>
        <vt:i4>5</vt:i4>
      </vt:variant>
      <vt:variant>
        <vt:lpwstr>https://na42.salesforce.com/01tA0000000n5IL</vt:lpwstr>
      </vt:variant>
      <vt:variant>
        <vt:lpwstr/>
      </vt:variant>
      <vt:variant>
        <vt:i4>3539001</vt:i4>
      </vt:variant>
      <vt:variant>
        <vt:i4>39</vt:i4>
      </vt:variant>
      <vt:variant>
        <vt:i4>0</vt:i4>
      </vt:variant>
      <vt:variant>
        <vt:i4>5</vt:i4>
      </vt:variant>
      <vt:variant>
        <vt:lpwstr>https://na42.salesforce.com/01tA0000000n2tU</vt:lpwstr>
      </vt:variant>
      <vt:variant>
        <vt:lpwstr/>
      </vt:variant>
      <vt:variant>
        <vt:i4>3670117</vt:i4>
      </vt:variant>
      <vt:variant>
        <vt:i4>36</vt:i4>
      </vt:variant>
      <vt:variant>
        <vt:i4>0</vt:i4>
      </vt:variant>
      <vt:variant>
        <vt:i4>5</vt:i4>
      </vt:variant>
      <vt:variant>
        <vt:lpwstr>https://na42.salesforce.com/01tA0000000mnY0</vt:lpwstr>
      </vt:variant>
      <vt:variant>
        <vt:lpwstr/>
      </vt:variant>
      <vt:variant>
        <vt:i4>3735673</vt:i4>
      </vt:variant>
      <vt:variant>
        <vt:i4>33</vt:i4>
      </vt:variant>
      <vt:variant>
        <vt:i4>0</vt:i4>
      </vt:variant>
      <vt:variant>
        <vt:i4>5</vt:i4>
      </vt:variant>
      <vt:variant>
        <vt:lpwstr>https://na42.salesforce.com/01tA0000000oRzb</vt:lpwstr>
      </vt:variant>
      <vt:variant>
        <vt:lpwstr/>
      </vt:variant>
      <vt:variant>
        <vt:i4>3539001</vt:i4>
      </vt:variant>
      <vt:variant>
        <vt:i4>30</vt:i4>
      </vt:variant>
      <vt:variant>
        <vt:i4>0</vt:i4>
      </vt:variant>
      <vt:variant>
        <vt:i4>5</vt:i4>
      </vt:variant>
      <vt:variant>
        <vt:lpwstr>https://na42.salesforce.com/01tA0000000n2tZ</vt:lpwstr>
      </vt:variant>
      <vt:variant>
        <vt:lpwstr/>
      </vt:variant>
      <vt:variant>
        <vt:i4>2752574</vt:i4>
      </vt:variant>
      <vt:variant>
        <vt:i4>27</vt:i4>
      </vt:variant>
      <vt:variant>
        <vt:i4>0</vt:i4>
      </vt:variant>
      <vt:variant>
        <vt:i4>5</vt:i4>
      </vt:variant>
      <vt:variant>
        <vt:lpwstr>https://na42.salesforce.com/01tA0000000n5hk</vt:lpwstr>
      </vt:variant>
      <vt:variant>
        <vt:lpwstr/>
      </vt:variant>
      <vt:variant>
        <vt:i4>2752574</vt:i4>
      </vt:variant>
      <vt:variant>
        <vt:i4>24</vt:i4>
      </vt:variant>
      <vt:variant>
        <vt:i4>0</vt:i4>
      </vt:variant>
      <vt:variant>
        <vt:i4>5</vt:i4>
      </vt:variant>
      <vt:variant>
        <vt:lpwstr>https://na42.salesforce.com/01tA0000000n5hp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https://na42.salesforce.com/01tA0000000n4Ju</vt:lpwstr>
      </vt:variant>
      <vt:variant>
        <vt:lpwstr/>
      </vt:variant>
      <vt:variant>
        <vt:i4>2621503</vt:i4>
      </vt:variant>
      <vt:variant>
        <vt:i4>18</vt:i4>
      </vt:variant>
      <vt:variant>
        <vt:i4>0</vt:i4>
      </vt:variant>
      <vt:variant>
        <vt:i4>5</vt:i4>
      </vt:variant>
      <vt:variant>
        <vt:lpwstr>https://na42.salesforce.com/01tA0000000n4Jf</vt:lpwstr>
      </vt:variant>
      <vt:variant>
        <vt:lpwstr/>
      </vt:variant>
      <vt:variant>
        <vt:i4>3080249</vt:i4>
      </vt:variant>
      <vt:variant>
        <vt:i4>15</vt:i4>
      </vt:variant>
      <vt:variant>
        <vt:i4>0</vt:i4>
      </vt:variant>
      <vt:variant>
        <vt:i4>5</vt:i4>
      </vt:variant>
      <vt:variant>
        <vt:lpwstr>https://na42.salesforce.com/01tA0000000n2m4</vt:lpwstr>
      </vt:variant>
      <vt:variant>
        <vt:lpwstr/>
      </vt:variant>
      <vt:variant>
        <vt:i4>2818110</vt:i4>
      </vt:variant>
      <vt:variant>
        <vt:i4>12</vt:i4>
      </vt:variant>
      <vt:variant>
        <vt:i4>0</vt:i4>
      </vt:variant>
      <vt:variant>
        <vt:i4>5</vt:i4>
      </vt:variant>
      <vt:variant>
        <vt:lpwstr>https://na42.salesforce.com/01tA0000000n5IG</vt:lpwstr>
      </vt:variant>
      <vt:variant>
        <vt:lpwstr/>
      </vt:variant>
      <vt:variant>
        <vt:i4>2424889</vt:i4>
      </vt:variant>
      <vt:variant>
        <vt:i4>9</vt:i4>
      </vt:variant>
      <vt:variant>
        <vt:i4>0</vt:i4>
      </vt:variant>
      <vt:variant>
        <vt:i4>5</vt:i4>
      </vt:variant>
      <vt:variant>
        <vt:lpwstr>https://na42.salesforce.com/01tA0000000n2g6</vt:lpwstr>
      </vt:variant>
      <vt:variant>
        <vt:lpwstr/>
      </vt:variant>
      <vt:variant>
        <vt:i4>3342442</vt:i4>
      </vt:variant>
      <vt:variant>
        <vt:i4>6</vt:i4>
      </vt:variant>
      <vt:variant>
        <vt:i4>0</vt:i4>
      </vt:variant>
      <vt:variant>
        <vt:i4>5</vt:i4>
      </vt:variant>
      <vt:variant>
        <vt:lpwstr>https://na42.salesforce.com/01tA0000000mar9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https://na42.salesforce.com/01tA0000000n4J6</vt:lpwstr>
      </vt:variant>
      <vt:variant>
        <vt:lpwstr/>
      </vt:variant>
      <vt:variant>
        <vt:i4>2621503</vt:i4>
      </vt:variant>
      <vt:variant>
        <vt:i4>0</vt:i4>
      </vt:variant>
      <vt:variant>
        <vt:i4>0</vt:i4>
      </vt:variant>
      <vt:variant>
        <vt:i4>5</vt:i4>
      </vt:variant>
      <vt:variant>
        <vt:lpwstr>https://na42.salesforce.com/01tA0000000n4Jz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CONTRATO</dc:title>
  <dc:creator>principal</dc:creator>
  <cp:lastModifiedBy>user</cp:lastModifiedBy>
  <cp:revision>17</cp:revision>
  <cp:lastPrinted>2013-05-17T11:33:00Z</cp:lastPrinted>
  <dcterms:created xsi:type="dcterms:W3CDTF">2019-09-03T14:22:00Z</dcterms:created>
  <dcterms:modified xsi:type="dcterms:W3CDTF">2020-02-05T12:02:00Z</dcterms:modified>
</cp:coreProperties>
</file>