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77477F" w14:textId="77777777" w:rsidR="00DB55FC" w:rsidRPr="00E134A0" w:rsidRDefault="00DB55FC" w:rsidP="00E134A0">
      <w:pPr>
        <w:spacing w:before="221" w:line="1601" w:lineRule="exact"/>
        <w:ind w:right="56"/>
        <w:jc w:val="both"/>
        <w:rPr>
          <w:rFonts w:ascii="Arial" w:hAnsi="Arial" w:cs="Arial"/>
          <w:sz w:val="24"/>
          <w:szCs w:val="24"/>
        </w:rPr>
      </w:pPr>
    </w:p>
    <w:p w14:paraId="11926342" w14:textId="77777777" w:rsidR="00DB55FC" w:rsidRPr="00E134A0" w:rsidRDefault="00DB55FC" w:rsidP="00E134A0">
      <w:pPr>
        <w:spacing w:before="221" w:line="1601" w:lineRule="exact"/>
        <w:ind w:right="56"/>
        <w:jc w:val="both"/>
        <w:rPr>
          <w:rFonts w:ascii="Arial" w:hAnsi="Arial" w:cs="Arial"/>
          <w:sz w:val="24"/>
          <w:szCs w:val="24"/>
        </w:rPr>
      </w:pPr>
    </w:p>
    <w:p w14:paraId="23A43B8D" w14:textId="429B2574" w:rsidR="00BE332D" w:rsidRPr="00BE332D" w:rsidRDefault="000F7248" w:rsidP="00BE332D">
      <w:pPr>
        <w:spacing w:before="221" w:line="1601" w:lineRule="exact"/>
        <w:ind w:right="56"/>
        <w:jc w:val="center"/>
        <w:rPr>
          <w:rFonts w:ascii="Arial" w:hAnsi="Arial" w:cs="Arial"/>
          <w:sz w:val="24"/>
          <w:szCs w:val="24"/>
        </w:rPr>
      </w:pPr>
      <w:r>
        <w:rPr>
          <w:noProof/>
          <w:lang w:val="pt-BR" w:eastAsia="pt-BR" w:bidi="ar-SA"/>
        </w:rPr>
        <w:drawing>
          <wp:inline distT="0" distB="0" distL="0" distR="0" wp14:anchorId="7BF7107C" wp14:editId="39019498">
            <wp:extent cx="4176395" cy="984738"/>
            <wp:effectExtent l="0" t="0" r="0" b="6350"/>
            <wp:docPr id="2" name="Imagem 2" descr="tim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mb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143" cy="988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A68D4" w14:textId="77777777" w:rsidR="00C40553" w:rsidRPr="00C40553" w:rsidRDefault="00C40553" w:rsidP="00C40553">
      <w:pPr>
        <w:spacing w:before="221" w:line="1601" w:lineRule="exact"/>
        <w:ind w:right="56"/>
        <w:jc w:val="center"/>
        <w:rPr>
          <w:rFonts w:ascii="Algerian" w:hAnsi="Algerian" w:cs="Arial"/>
          <w:b/>
          <w:sz w:val="48"/>
          <w:szCs w:val="48"/>
        </w:rPr>
      </w:pPr>
      <w:r w:rsidRPr="00C40553">
        <w:rPr>
          <w:rFonts w:ascii="Algerian" w:hAnsi="Algerian" w:cs="Arial"/>
          <w:b/>
          <w:sz w:val="48"/>
          <w:szCs w:val="48"/>
        </w:rPr>
        <w:t>CARTA DE SERVIÇOS</w:t>
      </w:r>
    </w:p>
    <w:p w14:paraId="24D48221" w14:textId="04A9AE9C" w:rsidR="00C40553" w:rsidRPr="00BE332D" w:rsidRDefault="000F7248" w:rsidP="00C40553">
      <w:pPr>
        <w:spacing w:line="1064" w:lineRule="exact"/>
        <w:ind w:right="56"/>
        <w:jc w:val="center"/>
        <w:rPr>
          <w:rFonts w:ascii="Algerian" w:hAnsi="Algerian" w:cs="Arial"/>
          <w:b/>
          <w:sz w:val="44"/>
          <w:szCs w:val="44"/>
        </w:rPr>
      </w:pPr>
      <w:r>
        <w:rPr>
          <w:rFonts w:ascii="Algerian" w:hAnsi="Algerian" w:cs="Arial"/>
          <w:b/>
          <w:sz w:val="44"/>
          <w:szCs w:val="44"/>
        </w:rPr>
        <w:t>CÂMARA</w:t>
      </w:r>
      <w:r w:rsidR="00C40553" w:rsidRPr="00BE332D">
        <w:rPr>
          <w:rFonts w:ascii="Algerian" w:hAnsi="Algerian" w:cs="Arial"/>
          <w:b/>
          <w:sz w:val="44"/>
          <w:szCs w:val="44"/>
        </w:rPr>
        <w:t xml:space="preserve"> Municipal de Vale Real RS</w:t>
      </w:r>
    </w:p>
    <w:p w14:paraId="79C228F1" w14:textId="0449683C" w:rsidR="00C40553" w:rsidRDefault="00C40553" w:rsidP="00C40553">
      <w:pPr>
        <w:spacing w:before="221" w:line="1601" w:lineRule="exact"/>
        <w:ind w:right="56"/>
        <w:rPr>
          <w:rFonts w:ascii="Arial" w:hAnsi="Arial" w:cs="Arial"/>
          <w:b/>
          <w:sz w:val="28"/>
          <w:szCs w:val="28"/>
        </w:rPr>
      </w:pPr>
    </w:p>
    <w:p w14:paraId="28A9AFF2" w14:textId="22E07B82" w:rsidR="00C40553" w:rsidRDefault="00C40553" w:rsidP="00E134A0">
      <w:pPr>
        <w:spacing w:before="221" w:line="1601" w:lineRule="exact"/>
        <w:ind w:right="56"/>
        <w:jc w:val="center"/>
        <w:rPr>
          <w:rFonts w:ascii="Arial" w:hAnsi="Arial" w:cs="Arial"/>
          <w:b/>
          <w:sz w:val="28"/>
          <w:szCs w:val="28"/>
        </w:rPr>
      </w:pPr>
    </w:p>
    <w:p w14:paraId="22EF7B74" w14:textId="585FDC5E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7095EA12" w14:textId="4241B245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6D60D31C" w14:textId="368FD567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46FAB08D" w14:textId="1A53ECCA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20AFB383" w14:textId="0F866FED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33808794" w14:textId="64DE003F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33BC55AB" w14:textId="5B2F405C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3EC4EEF3" w14:textId="240FBED7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0B18FA6D" w14:textId="584BE38A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040B8630" w14:textId="77777777" w:rsidR="00E134A0" w:rsidRPr="00E134A0" w:rsidRDefault="00E134A0" w:rsidP="00E134A0">
      <w:pPr>
        <w:jc w:val="both"/>
        <w:rPr>
          <w:rFonts w:ascii="Arial" w:hAnsi="Arial" w:cs="Arial"/>
          <w:sz w:val="24"/>
          <w:szCs w:val="24"/>
        </w:rPr>
      </w:pPr>
    </w:p>
    <w:p w14:paraId="45C1A3FC" w14:textId="30BCDC8E" w:rsidR="00DB55FC" w:rsidRPr="00E134A0" w:rsidRDefault="00DB55FC" w:rsidP="00E134A0">
      <w:pPr>
        <w:jc w:val="both"/>
        <w:rPr>
          <w:rFonts w:ascii="Arial" w:hAnsi="Arial" w:cs="Arial"/>
          <w:sz w:val="24"/>
          <w:szCs w:val="24"/>
        </w:rPr>
      </w:pPr>
    </w:p>
    <w:p w14:paraId="03B80B6E" w14:textId="692EEB1C" w:rsidR="00DB55FC" w:rsidRPr="00E134A0" w:rsidRDefault="00DB55FC" w:rsidP="00234085">
      <w:pPr>
        <w:pStyle w:val="Ttulo1"/>
        <w:spacing w:line="360" w:lineRule="auto"/>
        <w:ind w:left="0" w:right="56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APRESENTAÇÃO</w:t>
      </w:r>
    </w:p>
    <w:p w14:paraId="469B3388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738D360" w14:textId="6C5CF485" w:rsidR="00DB55FC" w:rsidRPr="00E134A0" w:rsidRDefault="00DB55FC" w:rsidP="00BE332D">
      <w:pPr>
        <w:pStyle w:val="Corpodetexto"/>
        <w:spacing w:line="360" w:lineRule="auto"/>
        <w:ind w:right="358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A </w:t>
      </w:r>
      <w:r w:rsidR="000F7248">
        <w:rPr>
          <w:rFonts w:ascii="Arial" w:hAnsi="Arial" w:cs="Arial"/>
          <w:sz w:val="24"/>
          <w:szCs w:val="24"/>
        </w:rPr>
        <w:t>Câmara</w:t>
      </w:r>
      <w:r w:rsidR="00695583" w:rsidRPr="00E134A0">
        <w:rPr>
          <w:rFonts w:ascii="Arial" w:hAnsi="Arial" w:cs="Arial"/>
          <w:sz w:val="24"/>
          <w:szCs w:val="24"/>
        </w:rPr>
        <w:t xml:space="preserve"> Municipal de Vale Real RS </w:t>
      </w:r>
      <w:r w:rsidRPr="00E134A0">
        <w:rPr>
          <w:rFonts w:ascii="Arial" w:hAnsi="Arial" w:cs="Arial"/>
          <w:sz w:val="24"/>
          <w:szCs w:val="24"/>
        </w:rPr>
        <w:t>está colocando à disposição dos usuários do serviço público municipal, a Carta de Serviços. Conforme os moldes da Lei 13.460/2017. A nova legislação conclui um conjunto de diretrizes que revolucionam a relação da administração pública com a sociedade sob a ótica da transparência como elemento  de</w:t>
      </w:r>
      <w:r w:rsidRPr="00E134A0">
        <w:rPr>
          <w:rFonts w:ascii="Arial" w:hAnsi="Arial" w:cs="Arial"/>
          <w:spacing w:val="-1"/>
          <w:sz w:val="24"/>
          <w:szCs w:val="24"/>
        </w:rPr>
        <w:t xml:space="preserve"> </w:t>
      </w:r>
      <w:r w:rsidR="00BE332D">
        <w:rPr>
          <w:rFonts w:ascii="Arial" w:hAnsi="Arial" w:cs="Arial"/>
          <w:sz w:val="24"/>
          <w:szCs w:val="24"/>
        </w:rPr>
        <w:t>controle.</w:t>
      </w:r>
    </w:p>
    <w:p w14:paraId="7D6D7D39" w14:textId="52F8ECB1" w:rsidR="00DB55FC" w:rsidRPr="00E134A0" w:rsidRDefault="00DB55FC" w:rsidP="00BE332D">
      <w:pPr>
        <w:pStyle w:val="Corpodetexto"/>
        <w:spacing w:line="360" w:lineRule="auto"/>
        <w:ind w:right="372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A Carta de Serviços da </w:t>
      </w:r>
      <w:r w:rsidR="000F7248">
        <w:rPr>
          <w:rFonts w:ascii="Arial" w:hAnsi="Arial" w:cs="Arial"/>
          <w:sz w:val="24"/>
          <w:szCs w:val="24"/>
        </w:rPr>
        <w:t>Câmara</w:t>
      </w:r>
      <w:r w:rsidR="000F7248" w:rsidRPr="00E134A0">
        <w:rPr>
          <w:rFonts w:ascii="Arial" w:hAnsi="Arial" w:cs="Arial"/>
          <w:sz w:val="24"/>
          <w:szCs w:val="24"/>
        </w:rPr>
        <w:t xml:space="preserve"> Municipal de Vale Real RS</w:t>
      </w:r>
      <w:r w:rsidRPr="00E134A0">
        <w:rPr>
          <w:rFonts w:ascii="Arial" w:hAnsi="Arial" w:cs="Arial"/>
          <w:sz w:val="24"/>
          <w:szCs w:val="24"/>
        </w:rPr>
        <w:t>, disponibiliza</w:t>
      </w:r>
      <w:r w:rsidR="00695583" w:rsidRPr="00E134A0">
        <w:rPr>
          <w:rFonts w:ascii="Arial" w:hAnsi="Arial" w:cs="Arial"/>
          <w:sz w:val="24"/>
          <w:szCs w:val="24"/>
        </w:rPr>
        <w:t>da</w:t>
      </w:r>
      <w:r w:rsidRPr="00E134A0">
        <w:rPr>
          <w:rFonts w:ascii="Arial" w:hAnsi="Arial" w:cs="Arial"/>
          <w:sz w:val="24"/>
          <w:szCs w:val="24"/>
        </w:rPr>
        <w:t xml:space="preserve"> no </w:t>
      </w:r>
      <w:r w:rsidR="000F7248">
        <w:rPr>
          <w:rFonts w:ascii="Arial" w:hAnsi="Arial" w:cs="Arial"/>
          <w:sz w:val="24"/>
          <w:szCs w:val="24"/>
        </w:rPr>
        <w:t>site institucional da Câmara</w:t>
      </w:r>
      <w:r w:rsidRPr="00E134A0">
        <w:rPr>
          <w:rFonts w:ascii="Arial" w:hAnsi="Arial" w:cs="Arial"/>
          <w:sz w:val="24"/>
          <w:szCs w:val="24"/>
        </w:rPr>
        <w:t xml:space="preserve">, não apenas cumpre a Constituição Federal (artigo 37, inciso l do parágrafo 3º), mas vai além. </w:t>
      </w:r>
      <w:r w:rsidRPr="00E134A0">
        <w:rPr>
          <w:rFonts w:ascii="Arial" w:hAnsi="Arial" w:cs="Arial"/>
          <w:spacing w:val="-11"/>
          <w:sz w:val="24"/>
          <w:szCs w:val="24"/>
        </w:rPr>
        <w:t xml:space="preserve">Vem </w:t>
      </w:r>
      <w:r w:rsidRPr="00E134A0">
        <w:rPr>
          <w:rFonts w:ascii="Arial" w:hAnsi="Arial" w:cs="Arial"/>
          <w:sz w:val="24"/>
          <w:szCs w:val="24"/>
        </w:rPr>
        <w:t xml:space="preserve">ao encontro do objetivo da gestão municipal de sensibilizar as pessoas ao que lhes pertence, por direito, e de partilhar a responsabilidade sobre o que é de interesse público. A carta compromisso possui em seu conteúdo uma série de serviços, indicando </w:t>
      </w:r>
      <w:r w:rsidR="00BE332D">
        <w:rPr>
          <w:rFonts w:ascii="Arial" w:hAnsi="Arial" w:cs="Arial"/>
          <w:sz w:val="24"/>
          <w:szCs w:val="24"/>
        </w:rPr>
        <w:t>como o cidadão pode acessá-los.</w:t>
      </w:r>
    </w:p>
    <w:p w14:paraId="6C69F854" w14:textId="15DB6AFE" w:rsidR="00DB55FC" w:rsidRPr="00E134A0" w:rsidRDefault="00DB55FC" w:rsidP="00234085">
      <w:pPr>
        <w:pStyle w:val="Corpodetexto"/>
        <w:spacing w:line="360" w:lineRule="auto"/>
        <w:ind w:right="374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O conteúdo disponibilizado é claro e de caráter educativo, para cumprir a função de orientar sobre os serviços e incentivar o cidadão a exercer efetivamente o seu papel de controle social. A avaliação dos ser</w:t>
      </w:r>
      <w:r w:rsidR="000F7248">
        <w:rPr>
          <w:rFonts w:ascii="Arial" w:hAnsi="Arial" w:cs="Arial"/>
          <w:sz w:val="24"/>
          <w:szCs w:val="24"/>
        </w:rPr>
        <w:t>viços prestados pelo Legislativo</w:t>
      </w:r>
      <w:r w:rsidR="00695583" w:rsidRPr="00E134A0">
        <w:rPr>
          <w:rFonts w:ascii="Arial" w:hAnsi="Arial" w:cs="Arial"/>
          <w:sz w:val="24"/>
          <w:szCs w:val="24"/>
        </w:rPr>
        <w:t xml:space="preserve"> Municipal </w:t>
      </w:r>
      <w:r w:rsidRPr="00E134A0">
        <w:rPr>
          <w:rFonts w:ascii="Arial" w:hAnsi="Arial" w:cs="Arial"/>
          <w:sz w:val="24"/>
          <w:szCs w:val="24"/>
        </w:rPr>
        <w:t xml:space="preserve">, tanto no tempo quanto na forma de atendimento, é o ponto de partida para ações e medidas corretivas necessárias para a qualificação dos serviços oferecidos aos cidadãos. Por isso, a carta é também um instrumento de mudança </w:t>
      </w:r>
      <w:r w:rsidR="00695583" w:rsidRPr="00E134A0">
        <w:rPr>
          <w:rFonts w:ascii="Arial" w:hAnsi="Arial" w:cs="Arial"/>
          <w:sz w:val="24"/>
          <w:szCs w:val="24"/>
        </w:rPr>
        <w:t xml:space="preserve">dos </w:t>
      </w:r>
      <w:r w:rsidR="000F7248">
        <w:rPr>
          <w:rFonts w:ascii="Arial" w:hAnsi="Arial" w:cs="Arial"/>
          <w:sz w:val="24"/>
          <w:szCs w:val="24"/>
        </w:rPr>
        <w:t>processos internos da Câmara (Legislativo</w:t>
      </w:r>
      <w:r w:rsidR="00695583" w:rsidRPr="00E134A0">
        <w:rPr>
          <w:rFonts w:ascii="Arial" w:hAnsi="Arial" w:cs="Arial"/>
          <w:sz w:val="24"/>
          <w:szCs w:val="24"/>
        </w:rPr>
        <w:t>)</w:t>
      </w:r>
      <w:r w:rsidRPr="00E134A0">
        <w:rPr>
          <w:rFonts w:ascii="Arial" w:hAnsi="Arial" w:cs="Arial"/>
          <w:sz w:val="24"/>
          <w:szCs w:val="24"/>
        </w:rPr>
        <w:t xml:space="preserve"> e será atualizada</w:t>
      </w:r>
      <w:r w:rsidRPr="00E134A0">
        <w:rPr>
          <w:rFonts w:ascii="Arial" w:hAnsi="Arial" w:cs="Arial"/>
          <w:spacing w:val="-19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periodicamente.</w:t>
      </w:r>
    </w:p>
    <w:p w14:paraId="38689BD6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3E3EAC" w14:textId="73DF8749" w:rsidR="00234085" w:rsidRPr="00E134A0" w:rsidRDefault="00DB55FC" w:rsidP="00234085">
      <w:pPr>
        <w:pStyle w:val="Ttulo1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O que é a Carta de Serviços?</w:t>
      </w:r>
    </w:p>
    <w:p w14:paraId="4EFE36C4" w14:textId="41B2ECD2" w:rsidR="00DB55FC" w:rsidRPr="00E134A0" w:rsidRDefault="00DB55FC" w:rsidP="00234085">
      <w:pPr>
        <w:pStyle w:val="Corpodetexto"/>
        <w:spacing w:line="360" w:lineRule="auto"/>
        <w:ind w:right="375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A Carta de Serviços é uma carta-compromisso (instrumento institucional e de transparência). Descreve os serv</w:t>
      </w:r>
      <w:r w:rsidR="000F7248">
        <w:rPr>
          <w:rFonts w:ascii="Arial" w:hAnsi="Arial" w:cs="Arial"/>
          <w:sz w:val="24"/>
          <w:szCs w:val="24"/>
        </w:rPr>
        <w:t>iços oferecidos pelo Legislativo</w:t>
      </w:r>
      <w:r w:rsidRPr="00E134A0">
        <w:rPr>
          <w:rFonts w:ascii="Arial" w:hAnsi="Arial" w:cs="Arial"/>
          <w:sz w:val="24"/>
          <w:szCs w:val="24"/>
        </w:rPr>
        <w:t xml:space="preserve"> que têm a responsabilidade de orientar sobre as formas de acessá-los.</w:t>
      </w:r>
    </w:p>
    <w:p w14:paraId="0987DBFE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64514DE" w14:textId="2713562C" w:rsidR="00234085" w:rsidRPr="00E134A0" w:rsidRDefault="00DB55FC" w:rsidP="00234085">
      <w:pPr>
        <w:pStyle w:val="Ttulo1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Por que a </w:t>
      </w:r>
      <w:r w:rsidR="000F7248">
        <w:rPr>
          <w:rFonts w:ascii="Arial" w:hAnsi="Arial" w:cs="Arial"/>
          <w:sz w:val="24"/>
          <w:szCs w:val="24"/>
        </w:rPr>
        <w:t>Câmara</w:t>
      </w:r>
      <w:r w:rsidR="00695583" w:rsidRPr="00E134A0">
        <w:rPr>
          <w:rFonts w:ascii="Arial" w:hAnsi="Arial" w:cs="Arial"/>
          <w:sz w:val="24"/>
          <w:szCs w:val="24"/>
        </w:rPr>
        <w:t xml:space="preserve"> Municipal de Vale Real RS </w:t>
      </w:r>
      <w:r w:rsidRPr="00E134A0">
        <w:rPr>
          <w:rFonts w:ascii="Arial" w:hAnsi="Arial" w:cs="Arial"/>
          <w:sz w:val="24"/>
          <w:szCs w:val="24"/>
        </w:rPr>
        <w:t>deve adotar?</w:t>
      </w:r>
    </w:p>
    <w:p w14:paraId="319BD04C" w14:textId="74B47002" w:rsidR="00DB55FC" w:rsidRPr="00E134A0" w:rsidRDefault="00DB55FC" w:rsidP="00234085">
      <w:pPr>
        <w:pStyle w:val="Corpodetexto"/>
        <w:spacing w:line="360" w:lineRule="auto"/>
        <w:ind w:right="372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 xml:space="preserve">Para atender demandas da sociedade com eficiência e efetividade. É uma forma de transparência e inclusão no acesso aos serviços prestados pela </w:t>
      </w:r>
      <w:r w:rsidR="000F7248">
        <w:rPr>
          <w:rFonts w:ascii="Arial" w:hAnsi="Arial" w:cs="Arial"/>
          <w:sz w:val="24"/>
          <w:szCs w:val="24"/>
        </w:rPr>
        <w:t xml:space="preserve">Câmara </w:t>
      </w:r>
      <w:r w:rsidRPr="00E134A0">
        <w:rPr>
          <w:rFonts w:ascii="Arial" w:hAnsi="Arial" w:cs="Arial"/>
          <w:sz w:val="24"/>
          <w:szCs w:val="24"/>
        </w:rPr>
        <w:t>e de constituir referência de avaliação da satisfação dos usuários dos serviços públicos.</w:t>
      </w:r>
    </w:p>
    <w:p w14:paraId="4192B433" w14:textId="7777777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78403D" w14:textId="387BF2FD" w:rsidR="00234085" w:rsidRPr="00E134A0" w:rsidRDefault="00DB55FC" w:rsidP="00234085">
      <w:pPr>
        <w:pStyle w:val="Ttulo1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Qual o objetivo do conteúdo da publicação?</w:t>
      </w:r>
    </w:p>
    <w:p w14:paraId="10E15E04" w14:textId="0B102EDA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 w:right="375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Dar acesso efetivo ao cidadão para que e</w:t>
      </w:r>
      <w:r w:rsidR="00695583" w:rsidRPr="00E134A0">
        <w:rPr>
          <w:rFonts w:ascii="Arial" w:hAnsi="Arial" w:cs="Arial"/>
          <w:sz w:val="24"/>
          <w:szCs w:val="24"/>
        </w:rPr>
        <w:t>l</w:t>
      </w:r>
      <w:r w:rsidR="000F7248">
        <w:rPr>
          <w:rFonts w:ascii="Arial" w:hAnsi="Arial" w:cs="Arial"/>
          <w:sz w:val="24"/>
          <w:szCs w:val="24"/>
        </w:rPr>
        <w:t xml:space="preserve">e possa avaliar o desempenho do </w:t>
      </w:r>
      <w:r w:rsidR="000F7248">
        <w:rPr>
          <w:rFonts w:ascii="Arial" w:hAnsi="Arial" w:cs="Arial"/>
          <w:sz w:val="24"/>
          <w:szCs w:val="24"/>
        </w:rPr>
        <w:lastRenderedPageBreak/>
        <w:t>Legislativo</w:t>
      </w:r>
      <w:r w:rsidR="00695583" w:rsidRPr="00E134A0">
        <w:rPr>
          <w:rFonts w:ascii="Arial" w:hAnsi="Arial" w:cs="Arial"/>
          <w:sz w:val="24"/>
          <w:szCs w:val="24"/>
        </w:rPr>
        <w:t xml:space="preserve"> Municipal</w:t>
      </w:r>
      <w:r w:rsidRPr="00E134A0">
        <w:rPr>
          <w:rFonts w:ascii="Arial" w:hAnsi="Arial" w:cs="Arial"/>
          <w:sz w:val="24"/>
          <w:szCs w:val="24"/>
        </w:rPr>
        <w:t>.</w:t>
      </w:r>
    </w:p>
    <w:p w14:paraId="30E08284" w14:textId="77777777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Contribuir para a melhoria dos processos</w:t>
      </w:r>
      <w:r w:rsidRPr="00E134A0">
        <w:rPr>
          <w:rFonts w:ascii="Arial" w:hAnsi="Arial" w:cs="Arial"/>
          <w:spacing w:val="-19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internos.</w:t>
      </w:r>
    </w:p>
    <w:p w14:paraId="2FFBCB3C" w14:textId="77777777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 w:right="377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Dar maior legitimidade para que os usuários dos serviços públicos municipais cobrem da Instituição a sua</w:t>
      </w:r>
      <w:r w:rsidRPr="00E134A0">
        <w:rPr>
          <w:rFonts w:ascii="Arial" w:hAnsi="Arial" w:cs="Arial"/>
          <w:spacing w:val="-15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missão.</w:t>
      </w:r>
    </w:p>
    <w:p w14:paraId="69B088FF" w14:textId="77777777" w:rsidR="00DB55FC" w:rsidRPr="00E134A0" w:rsidRDefault="00DB55FC" w:rsidP="00234085">
      <w:pPr>
        <w:pStyle w:val="PargrafodaLista"/>
        <w:numPr>
          <w:ilvl w:val="0"/>
          <w:numId w:val="1"/>
        </w:numPr>
        <w:tabs>
          <w:tab w:val="left" w:pos="1010"/>
          <w:tab w:val="left" w:pos="1011"/>
        </w:tabs>
        <w:spacing w:before="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Ser um instrumento educativo e elucidativo, para que a sociedade possa exercer</w:t>
      </w:r>
      <w:r w:rsidRPr="00E134A0">
        <w:rPr>
          <w:rFonts w:ascii="Arial" w:hAnsi="Arial" w:cs="Arial"/>
          <w:spacing w:val="62"/>
          <w:sz w:val="24"/>
          <w:szCs w:val="24"/>
        </w:rPr>
        <w:t xml:space="preserve"> </w:t>
      </w:r>
      <w:r w:rsidRPr="00E134A0">
        <w:rPr>
          <w:rFonts w:ascii="Arial" w:hAnsi="Arial" w:cs="Arial"/>
          <w:sz w:val="24"/>
          <w:szCs w:val="24"/>
        </w:rPr>
        <w:t>o</w:t>
      </w:r>
    </w:p>
    <w:p w14:paraId="3484946D" w14:textId="07A0F527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seu papel de controle social de forma mais efetiva.</w:t>
      </w:r>
    </w:p>
    <w:p w14:paraId="2A7EADCB" w14:textId="77777777" w:rsidR="00E134A0" w:rsidRPr="00E134A0" w:rsidRDefault="00E134A0" w:rsidP="00E134A0">
      <w:pPr>
        <w:pStyle w:val="Corpodetexto"/>
        <w:spacing w:before="14"/>
        <w:jc w:val="both"/>
        <w:rPr>
          <w:rFonts w:ascii="Arial" w:hAnsi="Arial" w:cs="Arial"/>
          <w:sz w:val="24"/>
          <w:szCs w:val="24"/>
        </w:rPr>
      </w:pPr>
    </w:p>
    <w:p w14:paraId="3B55BCFE" w14:textId="634035F6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sz w:val="24"/>
          <w:szCs w:val="24"/>
        </w:rPr>
      </w:pPr>
    </w:p>
    <w:p w14:paraId="31630878" w14:textId="3F489EDD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sz w:val="24"/>
          <w:szCs w:val="24"/>
        </w:rPr>
      </w:pPr>
    </w:p>
    <w:p w14:paraId="600351C2" w14:textId="17371D07" w:rsidR="00DB55FC" w:rsidRDefault="00DB55FC" w:rsidP="00BE332D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  <w:r w:rsidRPr="00E134A0">
        <w:rPr>
          <w:rFonts w:ascii="Arial" w:hAnsi="Arial" w:cs="Arial"/>
          <w:b/>
          <w:bCs/>
          <w:sz w:val="24"/>
          <w:szCs w:val="24"/>
        </w:rPr>
        <w:t>ESTRUTURA ADMINISTRATIVA</w:t>
      </w:r>
      <w:r w:rsidR="000F724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FB754A5" w14:textId="77777777" w:rsidR="000F7248" w:rsidRDefault="000F7248" w:rsidP="00BE332D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</w:p>
    <w:p w14:paraId="358AE0B3" w14:textId="14F307BD" w:rsidR="000F7248" w:rsidRPr="000F7248" w:rsidRDefault="000F7248" w:rsidP="000F7248">
      <w:pPr>
        <w:pStyle w:val="Corpodetexto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0F7248">
        <w:rPr>
          <w:rFonts w:ascii="Arial" w:hAnsi="Arial" w:cs="Arial"/>
          <w:bCs/>
          <w:sz w:val="24"/>
          <w:szCs w:val="24"/>
        </w:rPr>
        <w:t xml:space="preserve">O Legislativo Municipal, é composto por: </w:t>
      </w:r>
      <w:r>
        <w:rPr>
          <w:rFonts w:ascii="Arial" w:hAnsi="Arial" w:cs="Arial"/>
          <w:bCs/>
          <w:sz w:val="24"/>
          <w:szCs w:val="24"/>
        </w:rPr>
        <w:t xml:space="preserve">Nove veradores, uma secretária e um assessor jurídico. </w:t>
      </w:r>
    </w:p>
    <w:p w14:paraId="2A30DA58" w14:textId="2F352E5C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</w:p>
    <w:p w14:paraId="26404D16" w14:textId="0BDA1608" w:rsidR="00DB55FC" w:rsidRPr="00E134A0" w:rsidRDefault="00DB55FC" w:rsidP="00E134A0">
      <w:pPr>
        <w:pStyle w:val="Corpodetexto"/>
        <w:spacing w:before="14"/>
        <w:jc w:val="both"/>
        <w:rPr>
          <w:rFonts w:ascii="Arial" w:hAnsi="Arial" w:cs="Arial"/>
          <w:b/>
          <w:bCs/>
          <w:sz w:val="24"/>
          <w:szCs w:val="24"/>
        </w:rPr>
      </w:pPr>
    </w:p>
    <w:p w14:paraId="488BE23F" w14:textId="4FB4B346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134A0">
        <w:rPr>
          <w:rFonts w:ascii="Arial" w:hAnsi="Arial" w:cs="Arial"/>
          <w:b/>
          <w:bCs/>
          <w:sz w:val="24"/>
          <w:szCs w:val="24"/>
        </w:rPr>
        <w:t xml:space="preserve">CONHECENDO O </w:t>
      </w:r>
      <w:r w:rsidR="000F7248">
        <w:rPr>
          <w:rFonts w:ascii="Arial" w:hAnsi="Arial" w:cs="Arial"/>
          <w:b/>
          <w:bCs/>
          <w:sz w:val="24"/>
          <w:szCs w:val="24"/>
        </w:rPr>
        <w:t>LEGISLATIVO</w:t>
      </w:r>
    </w:p>
    <w:p w14:paraId="609DA6C3" w14:textId="1B1367BA" w:rsidR="00DB55FC" w:rsidRPr="00E134A0" w:rsidRDefault="00DB55FC" w:rsidP="00234085">
      <w:pPr>
        <w:pStyle w:val="Corpodetex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E858210" w14:textId="29F78B7A" w:rsidR="00DB55FC" w:rsidRPr="00E134A0" w:rsidRDefault="00111AD0" w:rsidP="00234085">
      <w:pPr>
        <w:pStyle w:val="Corpodetexto"/>
        <w:spacing w:line="360" w:lineRule="auto"/>
        <w:ind w:right="375" w:firstLine="720"/>
        <w:jc w:val="both"/>
        <w:rPr>
          <w:rFonts w:ascii="Arial" w:hAnsi="Arial" w:cs="Arial"/>
          <w:sz w:val="24"/>
          <w:szCs w:val="24"/>
        </w:rPr>
      </w:pPr>
      <w:r w:rsidRPr="00E134A0">
        <w:rPr>
          <w:rFonts w:ascii="Arial" w:hAnsi="Arial" w:cs="Arial"/>
          <w:sz w:val="24"/>
          <w:szCs w:val="24"/>
        </w:rPr>
        <w:t>A organização administrativa</w:t>
      </w:r>
      <w:r w:rsidR="000F7248">
        <w:rPr>
          <w:rFonts w:ascii="Arial" w:hAnsi="Arial" w:cs="Arial"/>
          <w:sz w:val="24"/>
          <w:szCs w:val="24"/>
        </w:rPr>
        <w:t xml:space="preserve"> do Legislativo</w:t>
      </w:r>
      <w:r w:rsidR="00695583" w:rsidRPr="00E134A0">
        <w:rPr>
          <w:rFonts w:ascii="Arial" w:hAnsi="Arial" w:cs="Arial"/>
          <w:sz w:val="24"/>
          <w:szCs w:val="24"/>
        </w:rPr>
        <w:t xml:space="preserve"> Municipal de Vale Real RS </w:t>
      </w:r>
      <w:r w:rsidR="00DB55FC" w:rsidRPr="00E134A0">
        <w:rPr>
          <w:rFonts w:ascii="Arial" w:hAnsi="Arial" w:cs="Arial"/>
          <w:sz w:val="24"/>
          <w:szCs w:val="24"/>
        </w:rPr>
        <w:t xml:space="preserve">tem suas competências atribuídas pela Lei Orgânica do Município e leis específicas que tratam sobre a criação, finalidades, estrutura e organização. </w:t>
      </w:r>
    </w:p>
    <w:p w14:paraId="01A75892" w14:textId="06E209E3" w:rsidR="00111AD0" w:rsidRPr="00E134A0" w:rsidRDefault="000F7248" w:rsidP="00234085">
      <w:pPr>
        <w:pStyle w:val="Corpodetexto"/>
        <w:spacing w:line="360" w:lineRule="auto"/>
        <w:ind w:right="37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171B64B" w14:textId="426B20EE" w:rsidR="00DB55FC" w:rsidRPr="00E134A0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2DB2174" w14:textId="4B9F348F" w:rsidR="00DB55FC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2CC561D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4106177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377DE48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975801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1181546" w14:textId="77777777" w:rsidR="00A56FC5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3F50262" w14:textId="77777777" w:rsidR="00A56FC5" w:rsidRPr="00E134A0" w:rsidRDefault="00A56FC5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5B02E7D" w14:textId="42F43166" w:rsidR="00DB55FC" w:rsidRPr="00E134A0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1221AEC" w14:textId="246FA29B" w:rsidR="00DB55FC" w:rsidRPr="00E134A0" w:rsidRDefault="00DB55FC" w:rsidP="0023408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F3D7074" w14:textId="77777777" w:rsidR="00DB55FC" w:rsidRPr="00E134A0" w:rsidRDefault="00DB55FC" w:rsidP="00234085">
      <w:pPr>
        <w:spacing w:line="360" w:lineRule="auto"/>
        <w:ind w:right="876"/>
        <w:jc w:val="both"/>
        <w:rPr>
          <w:rFonts w:ascii="Arial" w:hAnsi="Arial" w:cs="Arial"/>
          <w:b/>
          <w:sz w:val="24"/>
          <w:szCs w:val="24"/>
        </w:rPr>
      </w:pPr>
    </w:p>
    <w:p w14:paraId="27F62A2A" w14:textId="77777777" w:rsidR="00DB55FC" w:rsidRPr="00234085" w:rsidRDefault="00DB55FC" w:rsidP="00234085">
      <w:pPr>
        <w:spacing w:line="360" w:lineRule="auto"/>
        <w:ind w:right="876" w:hanging="2"/>
        <w:jc w:val="center"/>
        <w:rPr>
          <w:rFonts w:ascii="Arial" w:hAnsi="Arial" w:cs="Arial"/>
          <w:b/>
          <w:sz w:val="44"/>
          <w:szCs w:val="44"/>
        </w:rPr>
      </w:pPr>
    </w:p>
    <w:p w14:paraId="4074665E" w14:textId="77777777" w:rsidR="00BE332D" w:rsidRDefault="00BE332D" w:rsidP="00234085">
      <w:pPr>
        <w:spacing w:line="360" w:lineRule="auto"/>
        <w:ind w:right="876" w:hanging="2"/>
        <w:jc w:val="center"/>
        <w:rPr>
          <w:rFonts w:ascii="Arial" w:hAnsi="Arial" w:cs="Arial"/>
          <w:b/>
          <w:sz w:val="44"/>
          <w:szCs w:val="44"/>
        </w:rPr>
      </w:pPr>
    </w:p>
    <w:p w14:paraId="4C87FF69" w14:textId="77777777" w:rsidR="00BE332D" w:rsidRDefault="00BE332D" w:rsidP="00234085">
      <w:pPr>
        <w:spacing w:line="360" w:lineRule="auto"/>
        <w:ind w:right="876" w:hanging="2"/>
        <w:jc w:val="center"/>
        <w:rPr>
          <w:rFonts w:ascii="Arial" w:hAnsi="Arial" w:cs="Arial"/>
          <w:b/>
          <w:sz w:val="44"/>
          <w:szCs w:val="44"/>
        </w:rPr>
      </w:pPr>
    </w:p>
    <w:p w14:paraId="18EAD3D2" w14:textId="028E2576" w:rsidR="00DB55FC" w:rsidRPr="00BE332D" w:rsidRDefault="00DB55FC" w:rsidP="00234085">
      <w:pPr>
        <w:spacing w:line="360" w:lineRule="auto"/>
        <w:ind w:right="876" w:hanging="2"/>
        <w:jc w:val="center"/>
        <w:rPr>
          <w:rFonts w:ascii="Algerian" w:hAnsi="Algerian" w:cs="Arial"/>
          <w:b/>
          <w:sz w:val="44"/>
          <w:szCs w:val="44"/>
        </w:rPr>
      </w:pPr>
      <w:r w:rsidRPr="00BE332D">
        <w:rPr>
          <w:rFonts w:ascii="Algerian" w:hAnsi="Algerian" w:cs="Arial"/>
          <w:b/>
          <w:sz w:val="44"/>
          <w:szCs w:val="44"/>
        </w:rPr>
        <w:lastRenderedPageBreak/>
        <w:t>A carta de serviços é uma construção constante, com atualizações periódicas, visando a transparência e acesso facilitado aos serviços de interesse dos cidadãos.</w:t>
      </w:r>
    </w:p>
    <w:p w14:paraId="2BACA2B5" w14:textId="07E32E65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317783C7" w14:textId="51072DC7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1B7405E2" w14:textId="4D1279BB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58D4D179" w14:textId="7775074A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2FCF89FC" w14:textId="47ED4251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7415F8FC" w14:textId="09FDDA67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6AB068D3" w14:textId="0CB24477" w:rsidR="00DB55FC" w:rsidRPr="00234085" w:rsidRDefault="00DB55FC" w:rsidP="00234085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14:paraId="2DF94C98" w14:textId="2224E5E7" w:rsidR="00DB55FC" w:rsidRPr="00BE332D" w:rsidRDefault="000F7248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CÂMARA</w:t>
      </w:r>
      <w:r w:rsidR="00E134A0" w:rsidRPr="00BE332D">
        <w:rPr>
          <w:rFonts w:ascii="Arial" w:hAnsi="Arial" w:cs="Arial"/>
          <w:b/>
          <w:bCs/>
          <w:sz w:val="40"/>
          <w:szCs w:val="40"/>
        </w:rPr>
        <w:t xml:space="preserve"> MUNICIPAL DE VALE REAL RS</w:t>
      </w:r>
    </w:p>
    <w:p w14:paraId="68BE6B34" w14:textId="6751A8F9" w:rsidR="00DB55FC" w:rsidRPr="00BE332D" w:rsidRDefault="00A56FC5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hyperlink r:id="rId8" w:history="1">
        <w:r w:rsidRPr="002110D0">
          <w:rPr>
            <w:rStyle w:val="Hyperlink"/>
            <w:rFonts w:ascii="Arial" w:hAnsi="Arial" w:cs="Arial"/>
            <w:b/>
            <w:bCs/>
            <w:sz w:val="40"/>
            <w:szCs w:val="40"/>
          </w:rPr>
          <w:t>WWW.CAMARAVALEREAL.RS.GOV.BR</w:t>
        </w:r>
      </w:hyperlink>
    </w:p>
    <w:p w14:paraId="589DC799" w14:textId="3D36DC1A" w:rsidR="00DB55FC" w:rsidRPr="00BE332D" w:rsidRDefault="00E134A0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BE332D">
        <w:rPr>
          <w:rFonts w:ascii="Arial" w:hAnsi="Arial" w:cs="Arial"/>
          <w:b/>
          <w:bCs/>
          <w:sz w:val="40"/>
          <w:szCs w:val="40"/>
        </w:rPr>
        <w:t xml:space="preserve">(51) </w:t>
      </w:r>
      <w:r w:rsidR="000F7248">
        <w:rPr>
          <w:rFonts w:ascii="Arial" w:hAnsi="Arial" w:cs="Arial"/>
          <w:b/>
          <w:bCs/>
          <w:sz w:val="40"/>
          <w:szCs w:val="40"/>
        </w:rPr>
        <w:t>3637 7085</w:t>
      </w:r>
    </w:p>
    <w:p w14:paraId="463B8146" w14:textId="5B0AE0ED" w:rsidR="00DB55FC" w:rsidRDefault="00E134A0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BE332D">
        <w:rPr>
          <w:rFonts w:ascii="Arial" w:hAnsi="Arial" w:cs="Arial"/>
          <w:b/>
          <w:bCs/>
          <w:sz w:val="40"/>
          <w:szCs w:val="40"/>
        </w:rPr>
        <w:t xml:space="preserve">E-MAIL: </w:t>
      </w:r>
      <w:hyperlink r:id="rId9" w:history="1">
        <w:r w:rsidR="000F7248" w:rsidRPr="002110D0">
          <w:rPr>
            <w:rStyle w:val="Hyperlink"/>
            <w:rFonts w:ascii="Arial" w:hAnsi="Arial" w:cs="Arial"/>
            <w:b/>
            <w:bCs/>
            <w:sz w:val="40"/>
            <w:szCs w:val="40"/>
          </w:rPr>
          <w:t>valerealcamaradevereadores@gmail.com</w:t>
        </w:r>
      </w:hyperlink>
    </w:p>
    <w:p w14:paraId="779808DA" w14:textId="77777777" w:rsidR="00A56FC5" w:rsidRDefault="00A56FC5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79694F47" w14:textId="2E92DD38" w:rsidR="00A56FC5" w:rsidRDefault="00A56FC5" w:rsidP="00234085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Contato: Tatiane Reisdörfer</w:t>
      </w:r>
    </w:p>
    <w:p w14:paraId="5C79FFC5" w14:textId="53633561" w:rsidR="000F7248" w:rsidRPr="000F7248" w:rsidRDefault="000F7248" w:rsidP="00234085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40"/>
          <w:szCs w:val="40"/>
        </w:rPr>
        <w:t xml:space="preserve">Horário de atendimento: 08:30 às 10:30 de </w:t>
      </w:r>
      <w:r w:rsidRPr="000F7248">
        <w:rPr>
          <w:rFonts w:ascii="Arial" w:hAnsi="Arial" w:cs="Arial"/>
          <w:b/>
          <w:bCs/>
          <w:sz w:val="36"/>
          <w:szCs w:val="36"/>
        </w:rPr>
        <w:t>segundas a</w:t>
      </w:r>
      <w:bookmarkStart w:id="0" w:name="_GoBack"/>
      <w:bookmarkEnd w:id="0"/>
      <w:r w:rsidRPr="000F7248">
        <w:rPr>
          <w:rFonts w:ascii="Arial" w:hAnsi="Arial" w:cs="Arial"/>
          <w:b/>
          <w:bCs/>
          <w:sz w:val="36"/>
          <w:szCs w:val="36"/>
        </w:rPr>
        <w:t>s sextas-feiras</w:t>
      </w:r>
    </w:p>
    <w:p w14:paraId="533D7400" w14:textId="77777777" w:rsidR="00A56FC5" w:rsidRDefault="00A56FC5" w:rsidP="00234085">
      <w:pPr>
        <w:jc w:val="center"/>
        <w:rPr>
          <w:rFonts w:ascii="Arial" w:hAnsi="Arial" w:cs="Arial"/>
          <w:color w:val="333333"/>
          <w:sz w:val="36"/>
          <w:szCs w:val="36"/>
          <w:shd w:val="clear" w:color="auto" w:fill="FFFFFF"/>
        </w:rPr>
      </w:pPr>
    </w:p>
    <w:p w14:paraId="1501302E" w14:textId="010BF019" w:rsidR="000F7248" w:rsidRPr="00A56FC5" w:rsidRDefault="000F7248" w:rsidP="00234085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56FC5"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>As Sessões são realizadas nas terças-feiras às 19h</w:t>
      </w:r>
      <w:r w:rsidR="00A56FC5" w:rsidRPr="00A56FC5">
        <w:rPr>
          <w:rFonts w:ascii="Arial" w:hAnsi="Arial" w:cs="Arial"/>
          <w:b/>
          <w:color w:val="333333"/>
          <w:sz w:val="36"/>
          <w:szCs w:val="36"/>
          <w:shd w:val="clear" w:color="auto" w:fill="FFFFFF"/>
        </w:rPr>
        <w:t xml:space="preserve"> a cada 15 dias. </w:t>
      </w:r>
    </w:p>
    <w:sectPr w:rsidR="000F7248" w:rsidRPr="00A56FC5" w:rsidSect="00BE332D">
      <w:headerReference w:type="default" r:id="rId10"/>
      <w:pgSz w:w="11906" w:h="16838"/>
      <w:pgMar w:top="993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58B160" w14:textId="77777777" w:rsidR="00876367" w:rsidRDefault="00876367">
      <w:r>
        <w:separator/>
      </w:r>
    </w:p>
  </w:endnote>
  <w:endnote w:type="continuationSeparator" w:id="0">
    <w:p w14:paraId="471555EC" w14:textId="77777777" w:rsidR="00876367" w:rsidRDefault="00876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B02D76" w14:textId="77777777" w:rsidR="00876367" w:rsidRDefault="00876367">
      <w:r>
        <w:separator/>
      </w:r>
    </w:p>
  </w:footnote>
  <w:footnote w:type="continuationSeparator" w:id="0">
    <w:p w14:paraId="6A803F7F" w14:textId="77777777" w:rsidR="00876367" w:rsidRDefault="008763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3633BE" w14:textId="77777777" w:rsidR="00E134A0" w:rsidRDefault="00E134A0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0AFDFBF" wp14:editId="56277C3A">
              <wp:simplePos x="0" y="0"/>
              <wp:positionH relativeFrom="page">
                <wp:posOffset>840740</wp:posOffset>
              </wp:positionH>
              <wp:positionV relativeFrom="page">
                <wp:posOffset>71120</wp:posOffset>
              </wp:positionV>
              <wp:extent cx="991870" cy="606425"/>
              <wp:effectExtent l="0" t="0" r="0" b="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1870" cy="606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D1434A" w14:textId="77777777" w:rsidR="00E134A0" w:rsidRDefault="00E134A0">
                          <w:pPr>
                            <w:spacing w:before="59" w:line="204" w:lineRule="auto"/>
                            <w:ind w:left="20" w:right="1"/>
                            <w:rPr>
                              <w:rFonts w:ascii="Arial Black"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AFDFBF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66.2pt;margin-top:5.6pt;width:78.1pt;height:47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" filled="f" stroked="f">
              <v:textbox inset="0,0,0,0">
                <w:txbxContent>
                  <w:p w14:paraId="67D1434A" w14:textId="77777777" w:rsidR="00E134A0" w:rsidRDefault="00E134A0">
                    <w:pPr>
                      <w:spacing w:before="59" w:line="204" w:lineRule="auto"/>
                      <w:ind w:left="20" w:right="1"/>
                      <w:rPr>
                        <w:rFonts w:ascii="Arial Black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282F8F"/>
    <w:multiLevelType w:val="hybridMultilevel"/>
    <w:tmpl w:val="CE8EB3D0"/>
    <w:lvl w:ilvl="0" w:tplc="20D04A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D2448"/>
    <w:multiLevelType w:val="hybridMultilevel"/>
    <w:tmpl w:val="201C5380"/>
    <w:lvl w:ilvl="0" w:tplc="E7928368">
      <w:numFmt w:val="bullet"/>
      <w:lvlText w:val="•"/>
      <w:lvlJc w:val="left"/>
      <w:pPr>
        <w:ind w:left="1010" w:hanging="452"/>
      </w:pPr>
      <w:rPr>
        <w:rFonts w:ascii="Arial" w:eastAsia="Arial" w:hAnsi="Arial" w:cs="Arial" w:hint="default"/>
        <w:w w:val="100"/>
        <w:sz w:val="28"/>
        <w:szCs w:val="28"/>
        <w:lang w:val="pt-PT" w:eastAsia="pt-PT" w:bidi="pt-PT"/>
      </w:rPr>
    </w:lvl>
    <w:lvl w:ilvl="1" w:tplc="95C04EBE">
      <w:numFmt w:val="bullet"/>
      <w:lvlText w:val="•"/>
      <w:lvlJc w:val="left"/>
      <w:pPr>
        <w:ind w:left="1980" w:hanging="452"/>
      </w:pPr>
      <w:rPr>
        <w:rFonts w:hint="default"/>
        <w:lang w:val="pt-PT" w:eastAsia="pt-PT" w:bidi="pt-PT"/>
      </w:rPr>
    </w:lvl>
    <w:lvl w:ilvl="2" w:tplc="2E2A8C66">
      <w:numFmt w:val="bullet"/>
      <w:lvlText w:val="•"/>
      <w:lvlJc w:val="left"/>
      <w:pPr>
        <w:ind w:left="2940" w:hanging="452"/>
      </w:pPr>
      <w:rPr>
        <w:rFonts w:hint="default"/>
        <w:lang w:val="pt-PT" w:eastAsia="pt-PT" w:bidi="pt-PT"/>
      </w:rPr>
    </w:lvl>
    <w:lvl w:ilvl="3" w:tplc="98405DEA">
      <w:numFmt w:val="bullet"/>
      <w:lvlText w:val="•"/>
      <w:lvlJc w:val="left"/>
      <w:pPr>
        <w:ind w:left="3900" w:hanging="452"/>
      </w:pPr>
      <w:rPr>
        <w:rFonts w:hint="default"/>
        <w:lang w:val="pt-PT" w:eastAsia="pt-PT" w:bidi="pt-PT"/>
      </w:rPr>
    </w:lvl>
    <w:lvl w:ilvl="4" w:tplc="505648CE">
      <w:numFmt w:val="bullet"/>
      <w:lvlText w:val="•"/>
      <w:lvlJc w:val="left"/>
      <w:pPr>
        <w:ind w:left="4860" w:hanging="452"/>
      </w:pPr>
      <w:rPr>
        <w:rFonts w:hint="default"/>
        <w:lang w:val="pt-PT" w:eastAsia="pt-PT" w:bidi="pt-PT"/>
      </w:rPr>
    </w:lvl>
    <w:lvl w:ilvl="5" w:tplc="764A5A20">
      <w:numFmt w:val="bullet"/>
      <w:lvlText w:val="•"/>
      <w:lvlJc w:val="left"/>
      <w:pPr>
        <w:ind w:left="5820" w:hanging="452"/>
      </w:pPr>
      <w:rPr>
        <w:rFonts w:hint="default"/>
        <w:lang w:val="pt-PT" w:eastAsia="pt-PT" w:bidi="pt-PT"/>
      </w:rPr>
    </w:lvl>
    <w:lvl w:ilvl="6" w:tplc="020861F4">
      <w:numFmt w:val="bullet"/>
      <w:lvlText w:val="•"/>
      <w:lvlJc w:val="left"/>
      <w:pPr>
        <w:ind w:left="6780" w:hanging="452"/>
      </w:pPr>
      <w:rPr>
        <w:rFonts w:hint="default"/>
        <w:lang w:val="pt-PT" w:eastAsia="pt-PT" w:bidi="pt-PT"/>
      </w:rPr>
    </w:lvl>
    <w:lvl w:ilvl="7" w:tplc="67267228">
      <w:numFmt w:val="bullet"/>
      <w:lvlText w:val="•"/>
      <w:lvlJc w:val="left"/>
      <w:pPr>
        <w:ind w:left="7740" w:hanging="452"/>
      </w:pPr>
      <w:rPr>
        <w:rFonts w:hint="default"/>
        <w:lang w:val="pt-PT" w:eastAsia="pt-PT" w:bidi="pt-PT"/>
      </w:rPr>
    </w:lvl>
    <w:lvl w:ilvl="8" w:tplc="E2EE7024">
      <w:numFmt w:val="bullet"/>
      <w:lvlText w:val="•"/>
      <w:lvlJc w:val="left"/>
      <w:pPr>
        <w:ind w:left="8700" w:hanging="452"/>
      </w:pPr>
      <w:rPr>
        <w:rFonts w:hint="default"/>
        <w:lang w:val="pt-PT" w:eastAsia="pt-PT" w:bidi="pt-PT"/>
      </w:rPr>
    </w:lvl>
  </w:abstractNum>
  <w:abstractNum w:abstractNumId="2" w15:restartNumberingAfterBreak="0">
    <w:nsid w:val="62C327B8"/>
    <w:multiLevelType w:val="hybridMultilevel"/>
    <w:tmpl w:val="A7D06E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296"/>
    <w:rsid w:val="000F7248"/>
    <w:rsid w:val="00111AD0"/>
    <w:rsid w:val="00174296"/>
    <w:rsid w:val="001F0461"/>
    <w:rsid w:val="00234085"/>
    <w:rsid w:val="0032546D"/>
    <w:rsid w:val="004921CD"/>
    <w:rsid w:val="00695583"/>
    <w:rsid w:val="00876367"/>
    <w:rsid w:val="00A56FC5"/>
    <w:rsid w:val="00AF7972"/>
    <w:rsid w:val="00BE332D"/>
    <w:rsid w:val="00C40553"/>
    <w:rsid w:val="00DB55FC"/>
    <w:rsid w:val="00E134A0"/>
    <w:rsid w:val="00FD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5197A"/>
  <w15:chartTrackingRefBased/>
  <w15:docId w15:val="{FF051FE8-8496-4CED-8300-8E8390D7F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55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B55FC"/>
    <w:pPr>
      <w:ind w:left="559"/>
      <w:outlineLvl w:val="0"/>
    </w:pPr>
    <w:rPr>
      <w:b/>
      <w:bCs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B55FC"/>
    <w:rPr>
      <w:rFonts w:ascii="Times New Roman" w:eastAsia="Times New Roman" w:hAnsi="Times New Roman" w:cs="Times New Roman"/>
      <w:b/>
      <w:bCs/>
      <w:sz w:val="32"/>
      <w:szCs w:val="32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B55FC"/>
    <w:rPr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uiPriority w:val="1"/>
    <w:rsid w:val="00DB55FC"/>
    <w:rPr>
      <w:rFonts w:ascii="Times New Roman" w:eastAsia="Times New Roman" w:hAnsi="Times New Roman" w:cs="Times New Roman"/>
      <w:sz w:val="28"/>
      <w:szCs w:val="28"/>
      <w:lang w:val="pt-PT" w:eastAsia="pt-PT" w:bidi="pt-PT"/>
    </w:rPr>
  </w:style>
  <w:style w:type="paragraph" w:styleId="PargrafodaLista">
    <w:name w:val="List Paragraph"/>
    <w:basedOn w:val="Normal"/>
    <w:uiPriority w:val="1"/>
    <w:qFormat/>
    <w:rsid w:val="00DB55FC"/>
    <w:pPr>
      <w:spacing w:before="1"/>
      <w:ind w:left="1010" w:hanging="452"/>
    </w:pPr>
  </w:style>
  <w:style w:type="character" w:styleId="Hyperlink">
    <w:name w:val="Hyperlink"/>
    <w:basedOn w:val="Fontepargpadro"/>
    <w:uiPriority w:val="99"/>
    <w:unhideWhenUsed/>
    <w:rsid w:val="00DB55FC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DB55FC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111AD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111AD0"/>
    <w:rPr>
      <w:rFonts w:ascii="Times New Roman" w:eastAsia="Times New Roman" w:hAnsi="Times New Roman" w:cs="Times New Roman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E332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332D"/>
    <w:rPr>
      <w:rFonts w:ascii="Segoe UI" w:eastAsia="Times New Roman" w:hAnsi="Segoe UI" w:cs="Segoe UI"/>
      <w:sz w:val="18"/>
      <w:szCs w:val="18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06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" w:color="DDE1E5"/>
            <w:right w:val="none" w:sz="0" w:space="0" w:color="auto"/>
          </w:divBdr>
          <w:divsChild>
            <w:div w:id="164759068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05786">
                  <w:marLeft w:val="0"/>
                  <w:marRight w:val="45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86817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602877">
          <w:marLeft w:val="0"/>
          <w:marRight w:val="0"/>
          <w:marTop w:val="0"/>
          <w:marBottom w:val="0"/>
          <w:divBdr>
            <w:top w:val="single" w:sz="18" w:space="0" w:color="005E20"/>
            <w:left w:val="none" w:sz="0" w:space="0" w:color="auto"/>
            <w:bottom w:val="single" w:sz="36" w:space="0" w:color="005E20"/>
            <w:right w:val="none" w:sz="0" w:space="0" w:color="auto"/>
          </w:divBdr>
          <w:divsChild>
            <w:div w:id="171989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FFFFFF"/>
                <w:right w:val="none" w:sz="0" w:space="0" w:color="auto"/>
              </w:divBdr>
              <w:divsChild>
                <w:div w:id="40287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932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26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10238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586887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51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22498">
                  <w:marLeft w:val="1200"/>
                  <w:marRight w:val="12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957337">
                  <w:marLeft w:val="0"/>
                  <w:marRight w:val="12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9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52178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18202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36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1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9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02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62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59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78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43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E1E2E5"/>
                            <w:bottom w:val="single" w:sz="6" w:space="0" w:color="E1E2E5"/>
                            <w:right w:val="single" w:sz="6" w:space="0" w:color="E1E2E5"/>
                          </w:divBdr>
                          <w:divsChild>
                            <w:div w:id="5813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588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1752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9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888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36107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1011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41878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7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27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79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458856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6512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08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14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9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557074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121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155879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04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048006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MARAVALEREAL.RS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valerealcamaradevereadores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531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 Brixius</dc:creator>
  <cp:keywords/>
  <dc:description/>
  <cp:lastModifiedBy>Mariane Mello</cp:lastModifiedBy>
  <cp:revision>4</cp:revision>
  <cp:lastPrinted>2020-10-06T13:18:00Z</cp:lastPrinted>
  <dcterms:created xsi:type="dcterms:W3CDTF">2020-10-06T12:55:00Z</dcterms:created>
  <dcterms:modified xsi:type="dcterms:W3CDTF">2020-10-06T13:18:00Z</dcterms:modified>
</cp:coreProperties>
</file>