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D2322E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04" w14:textId="58A3359E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Parecer n.º: </w:t>
      </w:r>
      <w:r w:rsidR="00D2322E" w:rsidRPr="00D2322E">
        <w:rPr>
          <w:rFonts w:eastAsia="Times New Roman"/>
          <w:sz w:val="24"/>
          <w:szCs w:val="24"/>
        </w:rPr>
        <w:t>3</w:t>
      </w:r>
      <w:r w:rsidR="0072789B">
        <w:rPr>
          <w:rFonts w:eastAsia="Times New Roman"/>
          <w:sz w:val="24"/>
          <w:szCs w:val="24"/>
        </w:rPr>
        <w:t>6</w:t>
      </w:r>
      <w:r w:rsidRPr="00D2322E">
        <w:rPr>
          <w:rFonts w:eastAsia="Times New Roman"/>
          <w:sz w:val="24"/>
          <w:szCs w:val="24"/>
        </w:rPr>
        <w:t>/2023</w:t>
      </w:r>
    </w:p>
    <w:p w14:paraId="00000005" w14:textId="03F2A61D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Matéria:</w:t>
      </w:r>
      <w:r w:rsidRPr="00D2322E">
        <w:rPr>
          <w:rFonts w:eastAsia="Times New Roman"/>
          <w:sz w:val="24"/>
          <w:szCs w:val="24"/>
        </w:rPr>
        <w:t xml:space="preserve"> PL n.º </w:t>
      </w:r>
      <w:r w:rsidR="0073425F">
        <w:rPr>
          <w:rFonts w:eastAsia="Times New Roman"/>
          <w:sz w:val="24"/>
          <w:szCs w:val="24"/>
        </w:rPr>
        <w:t>3</w:t>
      </w:r>
      <w:r w:rsidR="0072789B">
        <w:rPr>
          <w:rFonts w:eastAsia="Times New Roman"/>
          <w:sz w:val="24"/>
          <w:szCs w:val="24"/>
        </w:rPr>
        <w:t>4</w:t>
      </w:r>
      <w:r w:rsidRPr="00D2322E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Iniciativa:</w:t>
      </w:r>
      <w:r w:rsidRPr="00D2322E">
        <w:rPr>
          <w:rFonts w:eastAsia="Times New Roman"/>
          <w:sz w:val="24"/>
          <w:szCs w:val="24"/>
        </w:rPr>
        <w:t xml:space="preserve"> Poder Executivo</w:t>
      </w:r>
    </w:p>
    <w:p w14:paraId="00000007" w14:textId="0DC0B6EF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Data entrada: </w:t>
      </w:r>
      <w:r w:rsidR="0072789B">
        <w:rPr>
          <w:rFonts w:eastAsia="Times New Roman"/>
          <w:sz w:val="24"/>
          <w:szCs w:val="24"/>
        </w:rPr>
        <w:t>09</w:t>
      </w:r>
      <w:r w:rsidRPr="00D2322E">
        <w:rPr>
          <w:rFonts w:eastAsia="Times New Roman"/>
          <w:sz w:val="24"/>
          <w:szCs w:val="24"/>
        </w:rPr>
        <w:t>/0</w:t>
      </w:r>
      <w:r w:rsidR="00964C47">
        <w:rPr>
          <w:rFonts w:eastAsia="Times New Roman"/>
          <w:sz w:val="24"/>
          <w:szCs w:val="24"/>
        </w:rPr>
        <w:t>5</w:t>
      </w:r>
      <w:r w:rsidRPr="00D2322E">
        <w:rPr>
          <w:rFonts w:eastAsia="Times New Roman"/>
          <w:sz w:val="24"/>
          <w:szCs w:val="24"/>
        </w:rPr>
        <w:t>/2023</w:t>
      </w:r>
    </w:p>
    <w:p w14:paraId="00000008" w14:textId="0D657613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Relator:</w:t>
      </w:r>
      <w:r w:rsidRPr="00D2322E">
        <w:rPr>
          <w:rFonts w:eastAsia="Times New Roman"/>
          <w:sz w:val="24"/>
          <w:szCs w:val="24"/>
        </w:rPr>
        <w:t xml:space="preserve"> Ver.</w:t>
      </w:r>
      <w:r w:rsidR="00211C3E" w:rsidRPr="00D2322E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1980F4A6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Ementa: </w:t>
      </w:r>
      <w:r w:rsidR="0072789B">
        <w:rPr>
          <w:rFonts w:eastAsia="Times New Roman"/>
          <w:sz w:val="24"/>
          <w:szCs w:val="24"/>
        </w:rPr>
        <w:t>Autoriza o Poder Executivo a receber em doação do CPM da Escola M.E.F</w:t>
      </w:r>
      <w:r w:rsidR="008936DB">
        <w:rPr>
          <w:rFonts w:eastAsia="Times New Roman"/>
          <w:sz w:val="24"/>
          <w:szCs w:val="24"/>
        </w:rPr>
        <w:t>.</w:t>
      </w:r>
      <w:r w:rsidR="0072789B">
        <w:rPr>
          <w:rFonts w:eastAsia="Times New Roman"/>
          <w:sz w:val="24"/>
          <w:szCs w:val="24"/>
        </w:rPr>
        <w:t xml:space="preserve"> Imaculado Coração de Maria, CPM da Escola M.E.F. Pedro </w:t>
      </w:r>
      <w:proofErr w:type="spellStart"/>
      <w:r w:rsidR="0072789B">
        <w:rPr>
          <w:rFonts w:eastAsia="Times New Roman"/>
          <w:sz w:val="24"/>
          <w:szCs w:val="24"/>
        </w:rPr>
        <w:t>Lisenfeld</w:t>
      </w:r>
      <w:proofErr w:type="spellEnd"/>
      <w:r w:rsidR="0072789B">
        <w:rPr>
          <w:rFonts w:eastAsia="Times New Roman"/>
          <w:sz w:val="24"/>
          <w:szCs w:val="24"/>
        </w:rPr>
        <w:t>, e CPM da Escola M.E.I. Mimo os bens que descreve e dá outras providências.</w:t>
      </w:r>
      <w:r w:rsidRPr="00D2322E">
        <w:rPr>
          <w:rFonts w:eastAsia="Times New Roman"/>
          <w:sz w:val="24"/>
          <w:szCs w:val="24"/>
        </w:rPr>
        <w:t xml:space="preserve">  </w:t>
      </w:r>
    </w:p>
    <w:p w14:paraId="23D3A0C3" w14:textId="7481249B" w:rsidR="00766A29" w:rsidRPr="00D2322E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  <w:r w:rsidRPr="00D2322E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2DB9C920" w:rsidR="00F75EB8" w:rsidRPr="00D2322E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 matéria em análise tramita nesta Casa Legislativa, por iniciativa da Sra. Prefeita Municipal, sob a forma de projeto de lei, tendo, como objetivo,</w:t>
      </w:r>
      <w:r w:rsidR="009979AB">
        <w:rPr>
          <w:rFonts w:eastAsia="Times New Roman"/>
          <w:sz w:val="24"/>
          <w:szCs w:val="24"/>
        </w:rPr>
        <w:t xml:space="preserve"> </w:t>
      </w:r>
      <w:r w:rsidR="0072789B">
        <w:rPr>
          <w:rFonts w:eastAsia="Times New Roman"/>
          <w:sz w:val="24"/>
          <w:szCs w:val="24"/>
        </w:rPr>
        <w:t>a</w:t>
      </w:r>
      <w:r w:rsidR="0072789B">
        <w:rPr>
          <w:rFonts w:eastAsia="Times New Roman"/>
          <w:sz w:val="24"/>
          <w:szCs w:val="24"/>
        </w:rPr>
        <w:t>utoriza</w:t>
      </w:r>
      <w:r w:rsidR="0072789B">
        <w:rPr>
          <w:rFonts w:eastAsia="Times New Roman"/>
          <w:sz w:val="24"/>
          <w:szCs w:val="24"/>
        </w:rPr>
        <w:t>r</w:t>
      </w:r>
      <w:r w:rsidR="0072789B">
        <w:rPr>
          <w:rFonts w:eastAsia="Times New Roman"/>
          <w:sz w:val="24"/>
          <w:szCs w:val="24"/>
        </w:rPr>
        <w:t xml:space="preserve"> o Poder Executivo a receber em doação do CPM da Escola M.E.F. Imaculado Coração de Maria, CPM da Escola M.E.F. Pedro </w:t>
      </w:r>
      <w:proofErr w:type="spellStart"/>
      <w:r w:rsidR="0072789B">
        <w:rPr>
          <w:rFonts w:eastAsia="Times New Roman"/>
          <w:sz w:val="24"/>
          <w:szCs w:val="24"/>
        </w:rPr>
        <w:t>Lisenfeld</w:t>
      </w:r>
      <w:proofErr w:type="spellEnd"/>
      <w:r w:rsidR="0072789B">
        <w:rPr>
          <w:rFonts w:eastAsia="Times New Roman"/>
          <w:sz w:val="24"/>
          <w:szCs w:val="24"/>
        </w:rPr>
        <w:t>, e CPM da Escola M.E.I. Mimo os bens que descreve</w:t>
      </w:r>
      <w:r w:rsidR="00964C47">
        <w:rPr>
          <w:rFonts w:eastAsia="Times New Roman"/>
          <w:sz w:val="24"/>
          <w:szCs w:val="24"/>
        </w:rPr>
        <w:t xml:space="preserve">. </w:t>
      </w:r>
    </w:p>
    <w:p w14:paraId="0000000E" w14:textId="19D04979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   </w:t>
      </w:r>
      <w:r w:rsidRPr="00D2322E">
        <w:rPr>
          <w:rFonts w:eastAsia="Times New Roman"/>
          <w:sz w:val="24"/>
          <w:szCs w:val="24"/>
        </w:rPr>
        <w:tab/>
        <w:t>O projeto de lei</w:t>
      </w:r>
      <w:r w:rsidR="00BF0353" w:rsidRPr="00D2322E">
        <w:rPr>
          <w:rFonts w:eastAsia="Times New Roman"/>
          <w:sz w:val="24"/>
          <w:szCs w:val="24"/>
        </w:rPr>
        <w:t xml:space="preserve"> </w:t>
      </w:r>
      <w:r w:rsidRPr="00D2322E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D2322E">
        <w:rPr>
          <w:rFonts w:eastAsia="Times New Roman"/>
          <w:sz w:val="24"/>
          <w:szCs w:val="24"/>
        </w:rPr>
        <w:t>proferido</w:t>
      </w:r>
      <w:r w:rsidRPr="00D2322E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D2322E">
        <w:rPr>
          <w:rFonts w:eastAsia="Times New Roman"/>
          <w:sz w:val="24"/>
          <w:szCs w:val="24"/>
        </w:rPr>
        <w:t>regimentalidade</w:t>
      </w:r>
      <w:proofErr w:type="spellEnd"/>
      <w:r w:rsidRPr="00D2322E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D2322E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</w:p>
    <w:p w14:paraId="00000011" w14:textId="20C8602F" w:rsidR="00F75EB8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</w:t>
      </w:r>
      <w:r w:rsidRPr="00D2322E">
        <w:rPr>
          <w:rFonts w:eastAsia="Times New Roman"/>
          <w:sz w:val="24"/>
          <w:szCs w:val="24"/>
        </w:rPr>
        <w:tab/>
        <w:t>O projeto de lei</w:t>
      </w:r>
      <w:r w:rsidR="008936DB">
        <w:rPr>
          <w:rFonts w:eastAsia="Times New Roman"/>
          <w:sz w:val="24"/>
          <w:szCs w:val="24"/>
        </w:rPr>
        <w:t xml:space="preserve">, </w:t>
      </w:r>
      <w:r w:rsidRPr="00D2322E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13C585E0" w14:textId="77777777" w:rsidR="0072789B" w:rsidRDefault="0072789B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677274C0" w14:textId="7E71E094" w:rsidR="00C91746" w:rsidRDefault="00C91746" w:rsidP="00C91746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São Pedro da Serra, </w:t>
      </w:r>
      <w:r w:rsidR="0072789B">
        <w:rPr>
          <w:rFonts w:eastAsia="Times New Roman"/>
          <w:sz w:val="24"/>
          <w:szCs w:val="24"/>
        </w:rPr>
        <w:t>16</w:t>
      </w:r>
      <w:r w:rsidRPr="00D2322E">
        <w:rPr>
          <w:rFonts w:eastAsia="Times New Roman"/>
          <w:sz w:val="24"/>
          <w:szCs w:val="24"/>
        </w:rPr>
        <w:t xml:space="preserve"> de </w:t>
      </w:r>
      <w:r w:rsidR="001C00C0">
        <w:rPr>
          <w:rFonts w:eastAsia="Times New Roman"/>
          <w:sz w:val="24"/>
          <w:szCs w:val="24"/>
        </w:rPr>
        <w:t>maio</w:t>
      </w:r>
      <w:r w:rsidRPr="00D2322E">
        <w:rPr>
          <w:rFonts w:eastAsia="Times New Roman"/>
          <w:sz w:val="24"/>
          <w:szCs w:val="24"/>
        </w:rPr>
        <w:t xml:space="preserve"> de 2023.</w:t>
      </w:r>
    </w:p>
    <w:p w14:paraId="6D7808A4" w14:textId="77777777" w:rsidR="0072789B" w:rsidRPr="00D2322E" w:rsidRDefault="0072789B" w:rsidP="00C91746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</w:p>
    <w:p w14:paraId="4659AE05" w14:textId="77777777" w:rsidR="00D2322E" w:rsidRPr="00D2322E" w:rsidRDefault="00D2322E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0FF482E5" w14:textId="7B8DE831" w:rsidR="00766A29" w:rsidRPr="00D2322E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___________________ </w:t>
      </w:r>
      <w:r w:rsidR="00766A29" w:rsidRPr="00D2322E">
        <w:rPr>
          <w:rFonts w:eastAsia="Times New Roman"/>
          <w:sz w:val="24"/>
          <w:szCs w:val="24"/>
        </w:rPr>
        <w:t xml:space="preserve">    </w:t>
      </w:r>
      <w:r w:rsidRPr="00D2322E">
        <w:rPr>
          <w:rFonts w:eastAsia="Times New Roman"/>
          <w:sz w:val="24"/>
          <w:szCs w:val="24"/>
        </w:rPr>
        <w:t>______________________      __________________</w:t>
      </w:r>
      <w:r w:rsidR="00766A29" w:rsidRPr="00D2322E">
        <w:rPr>
          <w:rFonts w:eastAsia="Times New Roman"/>
          <w:sz w:val="24"/>
          <w:szCs w:val="24"/>
        </w:rPr>
        <w:t>___</w:t>
      </w:r>
    </w:p>
    <w:p w14:paraId="00000015" w14:textId="7642625D" w:rsidR="00F75EB8" w:rsidRPr="00D2322E" w:rsidRDefault="00766A29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</w:t>
      </w:r>
      <w:r w:rsidR="00406E25" w:rsidRPr="00D2322E">
        <w:rPr>
          <w:rFonts w:eastAsia="Times New Roman"/>
          <w:sz w:val="24"/>
          <w:szCs w:val="24"/>
        </w:rPr>
        <w:t>ndré Mallmann</w:t>
      </w:r>
      <w:r w:rsidR="00C72937" w:rsidRPr="00D2322E">
        <w:rPr>
          <w:rFonts w:eastAsia="Times New Roman"/>
          <w:sz w:val="24"/>
          <w:szCs w:val="24"/>
        </w:rPr>
        <w:t xml:space="preserve"> </w:t>
      </w:r>
      <w:r w:rsidR="00406E25" w:rsidRPr="00D2322E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9" w14:textId="79ECECBA" w:rsidR="00F75EB8" w:rsidRPr="00D2322E" w:rsidRDefault="00C72937" w:rsidP="00C91746">
      <w:pPr>
        <w:shd w:val="clear" w:color="auto" w:fill="FFFFFF"/>
      </w:pPr>
      <w:r w:rsidRPr="00D2322E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D2322E">
        <w:rPr>
          <w:rFonts w:eastAsia="Times New Roman"/>
          <w:b/>
          <w:sz w:val="24"/>
          <w:szCs w:val="24"/>
        </w:rPr>
        <w:t xml:space="preserve">   </w:t>
      </w:r>
      <w:r w:rsidRPr="00D2322E">
        <w:rPr>
          <w:rFonts w:eastAsia="Times New Roman"/>
          <w:b/>
          <w:sz w:val="24"/>
          <w:szCs w:val="24"/>
        </w:rPr>
        <w:t xml:space="preserve"> Membro</w:t>
      </w:r>
    </w:p>
    <w:sectPr w:rsidR="00F75EB8" w:rsidRPr="00D2322E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1C00C0"/>
    <w:rsid w:val="00211C3E"/>
    <w:rsid w:val="002E3A6B"/>
    <w:rsid w:val="003230D3"/>
    <w:rsid w:val="00406E25"/>
    <w:rsid w:val="004F4EE9"/>
    <w:rsid w:val="00624591"/>
    <w:rsid w:val="0072789B"/>
    <w:rsid w:val="0073425F"/>
    <w:rsid w:val="00756780"/>
    <w:rsid w:val="00766A29"/>
    <w:rsid w:val="008936DB"/>
    <w:rsid w:val="00964C47"/>
    <w:rsid w:val="009979AB"/>
    <w:rsid w:val="00B93694"/>
    <w:rsid w:val="00BF0353"/>
    <w:rsid w:val="00C72937"/>
    <w:rsid w:val="00C91746"/>
    <w:rsid w:val="00CC6BDF"/>
    <w:rsid w:val="00D2322E"/>
    <w:rsid w:val="00DC76BF"/>
    <w:rsid w:val="00E0313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234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20</cp:revision>
  <cp:lastPrinted>2023-05-16T13:42:00Z</cp:lastPrinted>
  <dcterms:created xsi:type="dcterms:W3CDTF">2023-02-03T12:01:00Z</dcterms:created>
  <dcterms:modified xsi:type="dcterms:W3CDTF">2023-05-16T13:43:00Z</dcterms:modified>
</cp:coreProperties>
</file>