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56726502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5028AC">
        <w:rPr>
          <w:rFonts w:ascii="Arial" w:hAnsi="Arial" w:cs="Arial"/>
          <w:b/>
          <w:bCs/>
          <w:color w:val="000000"/>
        </w:rPr>
        <w:t>2</w:t>
      </w:r>
      <w:r w:rsidR="005364E8">
        <w:rPr>
          <w:rFonts w:ascii="Arial" w:hAnsi="Arial" w:cs="Arial"/>
          <w:b/>
          <w:bCs/>
          <w:color w:val="000000"/>
        </w:rPr>
        <w:t>2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2BD37D39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5364E8">
        <w:rPr>
          <w:rFonts w:ascii="Arial" w:hAnsi="Arial" w:cs="Arial"/>
        </w:rPr>
        <w:t>vinte e quatro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753D7C">
        <w:rPr>
          <w:rFonts w:ascii="Arial" w:hAnsi="Arial" w:cs="Arial"/>
        </w:rPr>
        <w:t>setembro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</w:t>
      </w:r>
      <w:r w:rsidR="005028AC">
        <w:rPr>
          <w:rFonts w:ascii="Arial" w:hAnsi="Arial" w:cs="Arial"/>
        </w:rPr>
        <w:t>r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65361B">
        <w:rPr>
          <w:rFonts w:ascii="Arial" w:hAnsi="Arial" w:cs="Arial"/>
        </w:rPr>
        <w:t xml:space="preserve"> referente ao </w:t>
      </w:r>
      <w:r w:rsidR="0065361B" w:rsidRPr="005364E8">
        <w:rPr>
          <w:rFonts w:ascii="Arial" w:hAnsi="Arial" w:cs="Arial"/>
          <w:b/>
          <w:bCs/>
        </w:rPr>
        <w:t xml:space="preserve">Projeto de </w:t>
      </w:r>
      <w:r w:rsidR="00DF34C8" w:rsidRPr="005364E8">
        <w:rPr>
          <w:rFonts w:ascii="Arial" w:hAnsi="Arial" w:cs="Arial"/>
          <w:b/>
          <w:bCs/>
        </w:rPr>
        <w:t>Lei número</w:t>
      </w:r>
      <w:r w:rsidR="00E47931" w:rsidRPr="005364E8">
        <w:rPr>
          <w:rFonts w:ascii="Arial" w:hAnsi="Arial" w:cs="Arial"/>
          <w:b/>
          <w:bCs/>
        </w:rPr>
        <w:t xml:space="preserve"> </w:t>
      </w:r>
      <w:r w:rsidR="005028AC" w:rsidRPr="005364E8">
        <w:rPr>
          <w:rFonts w:ascii="Arial" w:hAnsi="Arial" w:cs="Arial"/>
          <w:b/>
          <w:bCs/>
        </w:rPr>
        <w:t>6</w:t>
      </w:r>
      <w:r w:rsidR="005364E8" w:rsidRPr="005364E8">
        <w:rPr>
          <w:rFonts w:ascii="Arial" w:hAnsi="Arial" w:cs="Arial"/>
          <w:b/>
          <w:bCs/>
        </w:rPr>
        <w:t>2</w:t>
      </w:r>
      <w:r w:rsidR="00E47931" w:rsidRPr="005364E8">
        <w:rPr>
          <w:rFonts w:ascii="Arial" w:hAnsi="Arial" w:cs="Arial"/>
          <w:b/>
          <w:bCs/>
        </w:rPr>
        <w:t>/2024</w:t>
      </w:r>
      <w:r w:rsidR="006616E5">
        <w:rPr>
          <w:rFonts w:ascii="Arial" w:hAnsi="Arial" w:cs="Arial"/>
        </w:rPr>
        <w:t xml:space="preserve"> </w:t>
      </w:r>
      <w:r w:rsidR="00DF34C8">
        <w:rPr>
          <w:rFonts w:ascii="Arial" w:hAnsi="Arial" w:cs="Arial"/>
        </w:rPr>
        <w:t>recebido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 parecer jurídico, a comissão analisou o projeto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d</w:t>
      </w:r>
      <w:r w:rsidR="005028AC">
        <w:rPr>
          <w:rFonts w:ascii="Arial" w:hAnsi="Arial" w:cs="Arial"/>
        </w:rPr>
        <w:t>o</w:t>
      </w:r>
      <w:r w:rsidR="00E47931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projeto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</w:t>
      </w:r>
      <w:r w:rsidR="00A348EF" w:rsidRPr="005364E8">
        <w:rPr>
          <w:rFonts w:ascii="Arial" w:hAnsi="Arial" w:cs="Arial"/>
          <w:b/>
          <w:bCs/>
        </w:rPr>
        <w:t>emitindo parece</w:t>
      </w:r>
      <w:r w:rsidR="00445A32" w:rsidRPr="005364E8">
        <w:rPr>
          <w:rFonts w:ascii="Arial" w:hAnsi="Arial" w:cs="Arial"/>
          <w:b/>
          <w:bCs/>
        </w:rPr>
        <w:t>r</w:t>
      </w:r>
      <w:r w:rsidR="00A348EF" w:rsidRPr="005364E8">
        <w:rPr>
          <w:rFonts w:ascii="Arial" w:hAnsi="Arial" w:cs="Arial"/>
          <w:b/>
          <w:bCs/>
        </w:rPr>
        <w:t xml:space="preserve"> favoráve</w:t>
      </w:r>
      <w:r w:rsidR="005028AC" w:rsidRPr="005364E8">
        <w:rPr>
          <w:rFonts w:ascii="Arial" w:hAnsi="Arial" w:cs="Arial"/>
          <w:b/>
          <w:bCs/>
        </w:rPr>
        <w:t>l</w:t>
      </w:r>
      <w:r w:rsidR="00E1246A" w:rsidRPr="005364E8">
        <w:rPr>
          <w:rFonts w:ascii="Arial" w:hAnsi="Arial" w:cs="Arial"/>
          <w:b/>
          <w:bCs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5364E8">
        <w:rPr>
          <w:rFonts w:ascii="Arial" w:hAnsi="Arial" w:cs="Arial"/>
        </w:rPr>
        <w:t>24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53D7C">
        <w:rPr>
          <w:rFonts w:ascii="Arial" w:hAnsi="Arial" w:cs="Arial"/>
        </w:rPr>
        <w:t>setembro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1CE1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4FFA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05C7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28AC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4E8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16E5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3D7C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57E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0164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2039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1ACD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5657F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A7B1D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22A4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40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23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47931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1EA5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98</cp:revision>
  <cp:lastPrinted>2024-09-24T14:12:00Z</cp:lastPrinted>
  <dcterms:created xsi:type="dcterms:W3CDTF">2019-02-07T16:33:00Z</dcterms:created>
  <dcterms:modified xsi:type="dcterms:W3CDTF">2024-09-24T14:12:00Z</dcterms:modified>
</cp:coreProperties>
</file>