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4343D4D1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9753E6">
        <w:rPr>
          <w:rFonts w:ascii="Arial" w:hAnsi="Arial" w:cs="Arial"/>
          <w:color w:val="000000"/>
        </w:rPr>
        <w:t>0</w:t>
      </w:r>
      <w:r w:rsidR="00680B02">
        <w:rPr>
          <w:rFonts w:ascii="Arial" w:hAnsi="Arial" w:cs="Arial"/>
          <w:color w:val="000000"/>
        </w:rPr>
        <w:t>3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72E9EDC8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quinze</w:t>
      </w:r>
      <w:r w:rsidR="00A7449F">
        <w:rPr>
          <w:rFonts w:ascii="Arial" w:hAnsi="Arial" w:cs="Arial"/>
        </w:rPr>
        <w:t xml:space="preserve"> 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842934">
        <w:rPr>
          <w:rFonts w:ascii="Arial" w:hAnsi="Arial" w:cs="Arial"/>
        </w:rPr>
        <w:t>fevereiro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Secretario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>passou a palavra à Assessora Jurídica Larissa Eleonor Fávero Stein, para dar 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seu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pareceres referentes</w:t>
      </w:r>
      <w:r w:rsidR="0065361B">
        <w:rPr>
          <w:rFonts w:ascii="Arial" w:hAnsi="Arial" w:cs="Arial"/>
        </w:rPr>
        <w:t xml:space="preserve"> ao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Projet</w:t>
      </w:r>
      <w:r w:rsidR="00842934">
        <w:rPr>
          <w:rFonts w:ascii="Arial" w:hAnsi="Arial" w:cs="Arial"/>
        </w:rPr>
        <w:t>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de Lei</w:t>
      </w:r>
      <w:r w:rsidR="00980047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número</w:t>
      </w:r>
      <w:r w:rsidR="00680B02">
        <w:rPr>
          <w:rFonts w:ascii="Arial" w:hAnsi="Arial" w:cs="Arial"/>
        </w:rPr>
        <w:t>s doze (12), treze (13), quatorze (14), quinze (15), dezesseis (16), dezessete (17), dezoito (18), dezenove (19) e vinte (20)</w:t>
      </w:r>
      <w:r w:rsidR="0065361B">
        <w:rPr>
          <w:rFonts w:ascii="Arial" w:hAnsi="Arial" w:cs="Arial"/>
        </w:rPr>
        <w:t>. Colocado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em</w:t>
      </w:r>
      <w:r w:rsidR="007611F8">
        <w:rPr>
          <w:rFonts w:ascii="Arial" w:hAnsi="Arial" w:cs="Arial"/>
        </w:rPr>
        <w:t xml:space="preserve"> discussão e votação</w:t>
      </w:r>
      <w:r w:rsidR="00680B02">
        <w:rPr>
          <w:rFonts w:ascii="Arial" w:hAnsi="Arial" w:cs="Arial"/>
        </w:rPr>
        <w:t xml:space="preserve"> individualmente</w:t>
      </w:r>
      <w:r w:rsidR="00980047">
        <w:rPr>
          <w:rFonts w:ascii="Arial" w:hAnsi="Arial" w:cs="Arial"/>
        </w:rPr>
        <w:t>, fo</w:t>
      </w:r>
      <w:r w:rsidR="00680B02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680B02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unanimidade</w:t>
      </w:r>
      <w:r w:rsidR="00980047">
        <w:rPr>
          <w:rFonts w:ascii="Arial" w:hAnsi="Arial" w:cs="Arial"/>
        </w:rPr>
        <w:t xml:space="preserve"> na Comissão Geral de Pareceres</w:t>
      </w:r>
      <w:r w:rsidR="0065361B">
        <w:rPr>
          <w:rFonts w:ascii="Arial" w:hAnsi="Arial" w:cs="Arial"/>
        </w:rPr>
        <w:t xml:space="preserve">.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>onforme vai assinada por todos os vereadores. São Pedro da Serra,</w:t>
      </w:r>
      <w:r w:rsidR="00AA235D">
        <w:rPr>
          <w:rFonts w:ascii="Arial" w:hAnsi="Arial" w:cs="Arial"/>
        </w:rPr>
        <w:t xml:space="preserve"> </w:t>
      </w:r>
      <w:r w:rsidR="00680B02">
        <w:rPr>
          <w:rFonts w:ascii="Arial" w:hAnsi="Arial" w:cs="Arial"/>
        </w:rPr>
        <w:t>15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842934">
        <w:rPr>
          <w:rFonts w:ascii="Arial" w:hAnsi="Arial" w:cs="Arial"/>
        </w:rPr>
        <w:t>fevereiro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58D3"/>
    <w:rsid w:val="00125BE7"/>
    <w:rsid w:val="00126669"/>
    <w:rsid w:val="00126B92"/>
    <w:rsid w:val="00126FD2"/>
    <w:rsid w:val="0013065B"/>
    <w:rsid w:val="001327B6"/>
    <w:rsid w:val="001346AD"/>
    <w:rsid w:val="00135D93"/>
    <w:rsid w:val="00142ACC"/>
    <w:rsid w:val="00142C49"/>
    <w:rsid w:val="00142FA9"/>
    <w:rsid w:val="00143509"/>
    <w:rsid w:val="00143728"/>
    <w:rsid w:val="00147E94"/>
    <w:rsid w:val="001511F7"/>
    <w:rsid w:val="00151B99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AE"/>
    <w:rsid w:val="00F66076"/>
    <w:rsid w:val="00F66215"/>
    <w:rsid w:val="00F72058"/>
    <w:rsid w:val="00F7494D"/>
    <w:rsid w:val="00F7586E"/>
    <w:rsid w:val="00F75D77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71</cp:revision>
  <cp:lastPrinted>2022-02-15T22:38:00Z</cp:lastPrinted>
  <dcterms:created xsi:type="dcterms:W3CDTF">2019-02-07T16:33:00Z</dcterms:created>
  <dcterms:modified xsi:type="dcterms:W3CDTF">2022-02-15T23:06:00Z</dcterms:modified>
</cp:coreProperties>
</file>