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0A27F427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467B8B">
        <w:rPr>
          <w:rFonts w:ascii="Arial" w:hAnsi="Arial" w:cs="Arial"/>
          <w:b/>
          <w:bCs/>
          <w:color w:val="000000"/>
        </w:rPr>
        <w:t>3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530A0FE8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67B8B">
        <w:rPr>
          <w:rFonts w:ascii="Arial" w:hAnsi="Arial" w:cs="Arial"/>
        </w:rPr>
        <w:t>onze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 de </w:t>
      </w:r>
      <w:r w:rsidR="00DF34C8">
        <w:rPr>
          <w:rFonts w:ascii="Arial" w:hAnsi="Arial" w:cs="Arial"/>
        </w:rPr>
        <w:t>Lei número:</w:t>
      </w:r>
      <w:r w:rsidR="000D7C5E">
        <w:rPr>
          <w:rFonts w:ascii="Arial" w:hAnsi="Arial" w:cs="Arial"/>
        </w:rPr>
        <w:t xml:space="preserve"> </w:t>
      </w:r>
      <w:r w:rsidR="00126473">
        <w:rPr>
          <w:rFonts w:ascii="Arial" w:hAnsi="Arial" w:cs="Arial"/>
        </w:rPr>
        <w:t>4</w:t>
      </w:r>
      <w:r w:rsidR="00467B8B">
        <w:rPr>
          <w:rFonts w:ascii="Arial" w:hAnsi="Arial" w:cs="Arial"/>
        </w:rPr>
        <w:t>6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recebido do Poder Executivo</w:t>
      </w:r>
      <w:r w:rsidR="00467B8B">
        <w:rPr>
          <w:rFonts w:ascii="Arial" w:hAnsi="Arial" w:cs="Arial"/>
        </w:rPr>
        <w:t xml:space="preserve">, e Projetos de Lei Legislativos de </w:t>
      </w:r>
      <w:proofErr w:type="spellStart"/>
      <w:r w:rsidR="00467B8B">
        <w:rPr>
          <w:rFonts w:ascii="Arial" w:hAnsi="Arial" w:cs="Arial"/>
        </w:rPr>
        <w:t>nºs</w:t>
      </w:r>
      <w:proofErr w:type="spellEnd"/>
      <w:r w:rsidR="00467B8B">
        <w:rPr>
          <w:rFonts w:ascii="Arial" w:hAnsi="Arial" w:cs="Arial"/>
        </w:rPr>
        <w:t>: 01, 02 e 03/2024 da Mesa Diretora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467B8B">
        <w:rPr>
          <w:rFonts w:ascii="Arial" w:hAnsi="Arial" w:cs="Arial"/>
        </w:rPr>
        <w:t xml:space="preserve"> de todos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467B8B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467B8B">
        <w:rPr>
          <w:rFonts w:ascii="Arial" w:hAnsi="Arial" w:cs="Arial"/>
        </w:rPr>
        <w:t>11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89</cp:revision>
  <cp:lastPrinted>2024-06-10T17:48:00Z</cp:lastPrinted>
  <dcterms:created xsi:type="dcterms:W3CDTF">2019-02-07T16:33:00Z</dcterms:created>
  <dcterms:modified xsi:type="dcterms:W3CDTF">2024-06-10T17:48:00Z</dcterms:modified>
</cp:coreProperties>
</file>