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55046E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87A4E">
        <w:rPr>
          <w:rFonts w:eastAsia="Times New Roman"/>
          <w:sz w:val="24"/>
          <w:szCs w:val="24"/>
        </w:rPr>
        <w:t>9</w:t>
      </w:r>
      <w:r w:rsidR="004E3A10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37D1B37C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Projeto de Decreto Legislativo 0</w:t>
      </w:r>
      <w:r w:rsidR="004E3A10">
        <w:rPr>
          <w:rFonts w:eastAsia="Times New Roman"/>
          <w:sz w:val="24"/>
          <w:szCs w:val="24"/>
        </w:rPr>
        <w:t>8</w:t>
      </w:r>
      <w:r w:rsidR="00D87A4E">
        <w:rPr>
          <w:rFonts w:eastAsia="Times New Roman"/>
          <w:sz w:val="24"/>
          <w:szCs w:val="24"/>
        </w:rPr>
        <w:t>/2023</w:t>
      </w:r>
    </w:p>
    <w:p w14:paraId="00000006" w14:textId="215BEB4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</w:t>
      </w:r>
      <w:r w:rsidR="00D87A4E">
        <w:rPr>
          <w:rFonts w:eastAsia="Times New Roman"/>
          <w:sz w:val="24"/>
          <w:szCs w:val="24"/>
        </w:rPr>
        <w:t>Legislativo</w:t>
      </w:r>
    </w:p>
    <w:p w14:paraId="00000007" w14:textId="4EC0996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948CA">
        <w:rPr>
          <w:rFonts w:eastAsia="Times New Roman"/>
          <w:sz w:val="24"/>
          <w:szCs w:val="24"/>
        </w:rPr>
        <w:t>1</w:t>
      </w:r>
      <w:r w:rsidR="004E3A10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</w:t>
      </w:r>
      <w:r w:rsidR="007948CA">
        <w:rPr>
          <w:rFonts w:eastAsia="Times New Roman"/>
          <w:sz w:val="24"/>
          <w:szCs w:val="24"/>
        </w:rPr>
        <w:t>1</w:t>
      </w:r>
      <w:r w:rsidR="00D87A4E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2A7F97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4E3A10">
        <w:rPr>
          <w:bCs/>
          <w:sz w:val="24"/>
          <w:szCs w:val="24"/>
        </w:rPr>
        <w:t>Concede o Título Honorífico de Cidadão Honorário de São Pedro da Serra ao Deputado Federal Sr. Alceu Moreira da Silva</w:t>
      </w:r>
      <w:r w:rsidR="0072789B" w:rsidRPr="00D87A4E">
        <w:rPr>
          <w:rFonts w:eastAsia="Times New Roman"/>
          <w:bCs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44B7934A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D87A4E">
        <w:rPr>
          <w:rFonts w:eastAsia="Times New Roman"/>
          <w:sz w:val="24"/>
          <w:szCs w:val="24"/>
        </w:rPr>
        <w:t xml:space="preserve">iniciativa do Poder Legislativo </w:t>
      </w:r>
      <w:r w:rsidRPr="00D2322E">
        <w:rPr>
          <w:rFonts w:eastAsia="Times New Roman"/>
          <w:sz w:val="24"/>
          <w:szCs w:val="24"/>
        </w:rPr>
        <w:t>sob a forma de</w:t>
      </w:r>
      <w:r>
        <w:rPr>
          <w:rFonts w:eastAsia="Times New Roman"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Projeto de Decreto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</w:t>
      </w:r>
      <w:r w:rsidR="004E3A10">
        <w:rPr>
          <w:bCs/>
          <w:sz w:val="24"/>
          <w:szCs w:val="24"/>
        </w:rPr>
        <w:t>c</w:t>
      </w:r>
      <w:r w:rsidR="004E3A10">
        <w:rPr>
          <w:bCs/>
          <w:sz w:val="24"/>
          <w:szCs w:val="24"/>
        </w:rPr>
        <w:t>oncede</w:t>
      </w:r>
      <w:r w:rsidR="004E3A10">
        <w:rPr>
          <w:bCs/>
          <w:sz w:val="24"/>
          <w:szCs w:val="24"/>
        </w:rPr>
        <w:t>r</w:t>
      </w:r>
      <w:r w:rsidR="004E3A10">
        <w:rPr>
          <w:bCs/>
          <w:sz w:val="24"/>
          <w:szCs w:val="24"/>
        </w:rPr>
        <w:t xml:space="preserve"> o Título Honorífico de Cidadão Honorário de São Pedro da Serra ao Deputado Federal Sr. Alceu Moreira da Silva</w:t>
      </w:r>
      <w:r w:rsidR="004E3A10" w:rsidRPr="00D87A4E">
        <w:rPr>
          <w:rFonts w:eastAsia="Times New Roman"/>
          <w:bCs/>
          <w:sz w:val="24"/>
          <w:szCs w:val="24"/>
        </w:rPr>
        <w:t>.</w:t>
      </w:r>
      <w:r w:rsidR="004E3A10">
        <w:rPr>
          <w:rFonts w:eastAsia="Times New Roman"/>
          <w:bCs/>
          <w:sz w:val="24"/>
          <w:szCs w:val="24"/>
        </w:rPr>
        <w:t xml:space="preserve"> A Homenagem se estabelece como um reconhecimento aos relevantes préstimos a comunidade de São Pedro da Serra.</w:t>
      </w:r>
      <w:r w:rsidR="004E3A10" w:rsidRPr="00D2322E">
        <w:rPr>
          <w:rFonts w:eastAsia="Times New Roman"/>
          <w:sz w:val="24"/>
          <w:szCs w:val="24"/>
        </w:rPr>
        <w:t xml:space="preserve">  </w:t>
      </w:r>
    </w:p>
    <w:p w14:paraId="0000000F" w14:textId="2B76CA26" w:rsidR="00F75EB8" w:rsidRPr="00D2322E" w:rsidRDefault="00C72937" w:rsidP="00916E0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D87A4E">
        <w:rPr>
          <w:rFonts w:eastAsia="Times New Roman"/>
          <w:sz w:val="24"/>
          <w:szCs w:val="24"/>
        </w:rPr>
        <w:t>O Projeto de Decreto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 </w:t>
      </w:r>
    </w:p>
    <w:p w14:paraId="3627DB73" w14:textId="77777777" w:rsidR="00D87A4E" w:rsidRDefault="00D87A4E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00000010" w14:textId="0735CDE1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2A2F79DA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D87A4E">
        <w:rPr>
          <w:rFonts w:eastAsia="Times New Roman"/>
          <w:sz w:val="24"/>
          <w:szCs w:val="24"/>
        </w:rPr>
        <w:t>O Projeto de Decreto</w:t>
      </w:r>
      <w:r w:rsidR="00D87A4E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 considerando</w:t>
      </w:r>
      <w:r w:rsidR="00D87A4E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>opina-se pela aprovação d</w:t>
      </w:r>
      <w:r w:rsidR="00D87A4E">
        <w:rPr>
          <w:rFonts w:eastAsia="Times New Roman"/>
          <w:sz w:val="24"/>
          <w:szCs w:val="24"/>
        </w:rPr>
        <w:t>o Projeto de Decreto</w:t>
      </w:r>
      <w:r w:rsidR="0075241B">
        <w:rPr>
          <w:rFonts w:eastAsia="Times New Roman"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0</w:t>
      </w:r>
      <w:r w:rsidR="004E3A10">
        <w:rPr>
          <w:rFonts w:eastAsia="Times New Roman"/>
          <w:sz w:val="24"/>
          <w:szCs w:val="24"/>
        </w:rPr>
        <w:t>8</w:t>
      </w:r>
      <w:r w:rsidR="00D87A4E">
        <w:rPr>
          <w:rFonts w:eastAsia="Times New Roman"/>
          <w:sz w:val="24"/>
          <w:szCs w:val="24"/>
        </w:rPr>
        <w:t xml:space="preserve">/2023 </w:t>
      </w:r>
      <w:r w:rsidR="0075241B">
        <w:rPr>
          <w:rFonts w:eastAsia="Times New Roman"/>
          <w:sz w:val="24"/>
          <w:szCs w:val="24"/>
        </w:rPr>
        <w:t xml:space="preserve">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73CD3B59" w14:textId="77777777" w:rsidR="007948CA" w:rsidRDefault="007948CA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2EED9D12" w:rsidR="00C91746" w:rsidRDefault="00C91746" w:rsidP="00916E0B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F005ED">
        <w:rPr>
          <w:rFonts w:eastAsia="Times New Roman"/>
          <w:sz w:val="24"/>
          <w:szCs w:val="24"/>
        </w:rPr>
        <w:t>1</w:t>
      </w:r>
      <w:r w:rsidR="004E3A10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 xml:space="preserve"> de </w:t>
      </w:r>
      <w:r w:rsidR="00F005ED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7A3FE459" w14:textId="77777777" w:rsidR="00D87A4E" w:rsidRDefault="00D87A4E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6F59B70A" w:rsidR="00F75EB8" w:rsidRPr="009F6D2C" w:rsidRDefault="00916E0B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André Mallmann</w:t>
      </w:r>
      <w:r w:rsidR="00406E25" w:rsidRPr="00D2322E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 </w:t>
      </w:r>
      <w:r w:rsidR="00406E25" w:rsidRPr="00D2322E">
        <w:rPr>
          <w:rFonts w:eastAsia="Times New Roman"/>
          <w:sz w:val="24"/>
          <w:szCs w:val="24"/>
        </w:rPr>
        <w:t xml:space="preserve">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E3A10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948CA"/>
    <w:rsid w:val="007A10D3"/>
    <w:rsid w:val="007A4591"/>
    <w:rsid w:val="007E23B2"/>
    <w:rsid w:val="00865C2D"/>
    <w:rsid w:val="008926C1"/>
    <w:rsid w:val="008936DB"/>
    <w:rsid w:val="008B435F"/>
    <w:rsid w:val="00916E0B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87A4E"/>
    <w:rsid w:val="00DC76BF"/>
    <w:rsid w:val="00DE4373"/>
    <w:rsid w:val="00DE4E49"/>
    <w:rsid w:val="00E03138"/>
    <w:rsid w:val="00F005ED"/>
    <w:rsid w:val="00F11B36"/>
    <w:rsid w:val="00F65B64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49</cp:revision>
  <cp:lastPrinted>2023-12-19T17:51:00Z</cp:lastPrinted>
  <dcterms:created xsi:type="dcterms:W3CDTF">2023-02-03T12:01:00Z</dcterms:created>
  <dcterms:modified xsi:type="dcterms:W3CDTF">2023-12-19T17:51:00Z</dcterms:modified>
</cp:coreProperties>
</file>