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24992C97" w:rsidR="00F75EB8" w:rsidRPr="009959BF" w:rsidRDefault="00C72937" w:rsidP="00B70E9B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4A9D07FB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F16B3C">
        <w:rPr>
          <w:rFonts w:eastAsia="Times New Roman"/>
          <w:sz w:val="24"/>
          <w:szCs w:val="24"/>
        </w:rPr>
        <w:t>6</w:t>
      </w:r>
      <w:r w:rsidR="00A4362C">
        <w:rPr>
          <w:rFonts w:eastAsia="Times New Roman"/>
          <w:sz w:val="24"/>
          <w:szCs w:val="24"/>
        </w:rPr>
        <w:t>8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3917941B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9158BC">
        <w:rPr>
          <w:rFonts w:eastAsia="Times New Roman"/>
          <w:sz w:val="24"/>
          <w:szCs w:val="24"/>
        </w:rPr>
        <w:t>6</w:t>
      </w:r>
      <w:r w:rsidR="00A4362C">
        <w:rPr>
          <w:rFonts w:eastAsia="Times New Roman"/>
          <w:sz w:val="24"/>
          <w:szCs w:val="24"/>
        </w:rPr>
        <w:t>2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1476590B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9158BC">
        <w:rPr>
          <w:rFonts w:eastAsia="Times New Roman"/>
          <w:sz w:val="24"/>
          <w:szCs w:val="24"/>
        </w:rPr>
        <w:t>1</w:t>
      </w:r>
      <w:r w:rsidR="00A4362C">
        <w:rPr>
          <w:rFonts w:eastAsia="Times New Roman"/>
          <w:sz w:val="24"/>
          <w:szCs w:val="24"/>
        </w:rPr>
        <w:t>7</w:t>
      </w:r>
      <w:r w:rsidRPr="009959BF">
        <w:rPr>
          <w:rFonts w:eastAsia="Times New Roman"/>
          <w:sz w:val="24"/>
          <w:szCs w:val="24"/>
        </w:rPr>
        <w:t>/0</w:t>
      </w:r>
      <w:r w:rsidR="009158BC">
        <w:rPr>
          <w:rFonts w:eastAsia="Times New Roman"/>
          <w:sz w:val="24"/>
          <w:szCs w:val="24"/>
        </w:rPr>
        <w:t>9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  <w:r w:rsidR="009A6FFE">
        <w:rPr>
          <w:rFonts w:eastAsia="Times New Roman"/>
          <w:sz w:val="24"/>
          <w:szCs w:val="24"/>
        </w:rPr>
        <w:t xml:space="preserve"> 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0039DD87" w:rsidR="00476224" w:rsidRPr="00653D70" w:rsidRDefault="00C72937" w:rsidP="00D23078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5536AC">
        <w:rPr>
          <w:rFonts w:eastAsia="Times New Roman"/>
          <w:b/>
          <w:sz w:val="24"/>
          <w:szCs w:val="24"/>
        </w:rPr>
        <w:t>:</w:t>
      </w:r>
      <w:r w:rsidR="00A4362C" w:rsidRPr="00A4362C">
        <w:rPr>
          <w:b/>
          <w:bCs/>
          <w:color w:val="000000"/>
        </w:rPr>
        <w:t xml:space="preserve"> </w:t>
      </w:r>
      <w:r w:rsidR="00A4362C" w:rsidRPr="00A4362C">
        <w:rPr>
          <w:rFonts w:eastAsia="Times New Roman"/>
          <w:b/>
          <w:bCs/>
          <w:sz w:val="24"/>
          <w:szCs w:val="24"/>
        </w:rPr>
        <w:t>Altera a redação do artigo 8º da Lei 1.382/2011 de 14 de setembro de 2011 e dá outras providências</w:t>
      </w:r>
      <w:r w:rsidR="005536AC" w:rsidRPr="001750DD">
        <w:rPr>
          <w:b/>
          <w:bCs/>
          <w:color w:val="000000"/>
          <w:sz w:val="24"/>
          <w:szCs w:val="24"/>
        </w:rPr>
        <w:t>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73597F75" w14:textId="5B8AC7F6" w:rsidR="006700FC" w:rsidRPr="006700FC" w:rsidRDefault="00C72937" w:rsidP="00A4362C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C8147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C8147D">
        <w:rPr>
          <w:rFonts w:eastAsia="Times New Roman"/>
          <w:sz w:val="24"/>
          <w:szCs w:val="24"/>
        </w:rPr>
        <w:t>P</w:t>
      </w:r>
      <w:r w:rsidRPr="00C8147D">
        <w:rPr>
          <w:rFonts w:eastAsia="Times New Roman"/>
          <w:sz w:val="24"/>
          <w:szCs w:val="24"/>
        </w:rPr>
        <w:t xml:space="preserve">rojeto de </w:t>
      </w:r>
      <w:r w:rsidR="009959BF" w:rsidRPr="00C8147D">
        <w:rPr>
          <w:rFonts w:eastAsia="Times New Roman"/>
          <w:sz w:val="24"/>
          <w:szCs w:val="24"/>
        </w:rPr>
        <w:t>L</w:t>
      </w:r>
      <w:r w:rsidRPr="00C8147D">
        <w:rPr>
          <w:rFonts w:eastAsia="Times New Roman"/>
          <w:sz w:val="24"/>
          <w:szCs w:val="24"/>
        </w:rPr>
        <w:t>ei</w:t>
      </w:r>
      <w:r w:rsidR="009959BF" w:rsidRPr="00C8147D">
        <w:rPr>
          <w:rFonts w:eastAsia="Times New Roman"/>
          <w:sz w:val="24"/>
          <w:szCs w:val="24"/>
        </w:rPr>
        <w:t>,</w:t>
      </w:r>
      <w:r w:rsidRPr="00C8147D">
        <w:rPr>
          <w:rFonts w:eastAsia="Times New Roman"/>
          <w:sz w:val="24"/>
          <w:szCs w:val="24"/>
        </w:rPr>
        <w:t xml:space="preserve"> tendo como objetivo</w:t>
      </w:r>
      <w:r w:rsidR="009A6FFE" w:rsidRPr="009A6FFE">
        <w:rPr>
          <w:b/>
          <w:bCs/>
          <w:color w:val="000000"/>
          <w:sz w:val="24"/>
          <w:szCs w:val="24"/>
        </w:rPr>
        <w:t xml:space="preserve"> </w:t>
      </w:r>
      <w:r w:rsidR="00A4362C">
        <w:rPr>
          <w:rFonts w:eastAsia="Times New Roman"/>
          <w:sz w:val="24"/>
          <w:szCs w:val="24"/>
        </w:rPr>
        <w:t xml:space="preserve">alterar </w:t>
      </w:r>
      <w:r w:rsidR="00A4362C" w:rsidRPr="00A4362C">
        <w:rPr>
          <w:rFonts w:eastAsia="Times New Roman"/>
          <w:sz w:val="24"/>
          <w:szCs w:val="24"/>
        </w:rPr>
        <w:t>a redação do artigo 8º da Lei 1.382/2011 de 14 de setembro de 2011</w:t>
      </w:r>
      <w:r w:rsidR="00A4362C" w:rsidRPr="00A4362C">
        <w:rPr>
          <w:rFonts w:eastAsia="Times New Roman"/>
          <w:sz w:val="24"/>
          <w:szCs w:val="24"/>
        </w:rPr>
        <w:t>, assim a alteração consiste em mudar de mensalmente para trimestralmente as reuniões ordinárias do COMDICA – Conselho Municipal dos Dire</w:t>
      </w:r>
      <w:r w:rsidR="00A4362C">
        <w:rPr>
          <w:rFonts w:eastAsia="Times New Roman"/>
          <w:sz w:val="24"/>
          <w:szCs w:val="24"/>
        </w:rPr>
        <w:t>i</w:t>
      </w:r>
      <w:r w:rsidR="00A4362C" w:rsidRPr="00A4362C">
        <w:rPr>
          <w:rFonts w:eastAsia="Times New Roman"/>
          <w:sz w:val="24"/>
          <w:szCs w:val="24"/>
        </w:rPr>
        <w:t>to</w:t>
      </w:r>
      <w:r w:rsidR="00A4362C">
        <w:rPr>
          <w:rFonts w:eastAsia="Times New Roman"/>
          <w:sz w:val="24"/>
          <w:szCs w:val="24"/>
        </w:rPr>
        <w:t>s</w:t>
      </w:r>
      <w:r w:rsidR="00A4362C" w:rsidRPr="00A4362C">
        <w:rPr>
          <w:rFonts w:eastAsia="Times New Roman"/>
          <w:sz w:val="24"/>
          <w:szCs w:val="24"/>
        </w:rPr>
        <w:t xml:space="preserve"> da Criança e do Adolescente, a nível municipal.</w:t>
      </w:r>
    </w:p>
    <w:p w14:paraId="0000000E" w14:textId="1D8E675A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9E1992">
        <w:rPr>
          <w:rFonts w:eastAsia="Times New Roman"/>
          <w:sz w:val="24"/>
          <w:szCs w:val="24"/>
        </w:rPr>
        <w:t xml:space="preserve"> </w:t>
      </w:r>
      <w:r w:rsidR="00EE6A88">
        <w:rPr>
          <w:rFonts w:eastAsia="Times New Roman"/>
          <w:sz w:val="24"/>
          <w:szCs w:val="24"/>
        </w:rPr>
        <w:t xml:space="preserve">encontra-se </w:t>
      </w:r>
      <w:r w:rsidRPr="009959BF">
        <w:rPr>
          <w:rFonts w:eastAsia="Times New Roman"/>
          <w:sz w:val="24"/>
          <w:szCs w:val="24"/>
        </w:rPr>
        <w:t xml:space="preserve">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65AC9AA7" w:rsidR="007012BF" w:rsidRDefault="00800BB1" w:rsidP="002730D4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São Pedro da Serra,</w:t>
      </w:r>
      <w:r w:rsidR="00495E4A">
        <w:rPr>
          <w:rFonts w:eastAsia="Times New Roman"/>
          <w:sz w:val="24"/>
          <w:szCs w:val="24"/>
        </w:rPr>
        <w:t xml:space="preserve"> </w:t>
      </w:r>
      <w:r w:rsidR="00A4362C">
        <w:rPr>
          <w:rFonts w:eastAsia="Times New Roman"/>
          <w:sz w:val="24"/>
          <w:szCs w:val="24"/>
        </w:rPr>
        <w:t>24</w:t>
      </w:r>
      <w:r>
        <w:rPr>
          <w:rFonts w:eastAsia="Times New Roman"/>
          <w:sz w:val="24"/>
          <w:szCs w:val="24"/>
        </w:rPr>
        <w:t xml:space="preserve"> de </w:t>
      </w:r>
      <w:r w:rsidR="002730D4">
        <w:rPr>
          <w:rFonts w:eastAsia="Times New Roman"/>
          <w:sz w:val="24"/>
          <w:szCs w:val="24"/>
        </w:rPr>
        <w:t>setembro</w:t>
      </w:r>
      <w:r>
        <w:rPr>
          <w:rFonts w:eastAsia="Times New Roman"/>
          <w:sz w:val="24"/>
          <w:szCs w:val="24"/>
        </w:rPr>
        <w:t xml:space="preserve"> de 2024.</w:t>
      </w:r>
    </w:p>
    <w:p w14:paraId="38EE7CAE" w14:textId="77777777" w:rsidR="00EE6A88" w:rsidRDefault="00EE6A88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DF9F116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41CE1"/>
    <w:rsid w:val="000C2808"/>
    <w:rsid w:val="00105FE0"/>
    <w:rsid w:val="001539B5"/>
    <w:rsid w:val="00166C79"/>
    <w:rsid w:val="00170AA5"/>
    <w:rsid w:val="001750DD"/>
    <w:rsid w:val="001807E2"/>
    <w:rsid w:val="00182AD0"/>
    <w:rsid w:val="001F59AC"/>
    <w:rsid w:val="0020361B"/>
    <w:rsid w:val="00211C3E"/>
    <w:rsid w:val="0024452D"/>
    <w:rsid w:val="002515DA"/>
    <w:rsid w:val="002730D4"/>
    <w:rsid w:val="00286F10"/>
    <w:rsid w:val="002A5262"/>
    <w:rsid w:val="003003B9"/>
    <w:rsid w:val="003230D3"/>
    <w:rsid w:val="0036416A"/>
    <w:rsid w:val="00374348"/>
    <w:rsid w:val="00385C8E"/>
    <w:rsid w:val="00392A7C"/>
    <w:rsid w:val="003B45A4"/>
    <w:rsid w:val="003D1F00"/>
    <w:rsid w:val="00406E25"/>
    <w:rsid w:val="00445C06"/>
    <w:rsid w:val="00476224"/>
    <w:rsid w:val="00484F3A"/>
    <w:rsid w:val="00495E4A"/>
    <w:rsid w:val="004B5450"/>
    <w:rsid w:val="0052008A"/>
    <w:rsid w:val="005536AC"/>
    <w:rsid w:val="00614F49"/>
    <w:rsid w:val="0062296A"/>
    <w:rsid w:val="00653D70"/>
    <w:rsid w:val="006700FC"/>
    <w:rsid w:val="0069427C"/>
    <w:rsid w:val="007012BF"/>
    <w:rsid w:val="00713E32"/>
    <w:rsid w:val="00765F48"/>
    <w:rsid w:val="00766A29"/>
    <w:rsid w:val="00793344"/>
    <w:rsid w:val="007A65F3"/>
    <w:rsid w:val="00800BB1"/>
    <w:rsid w:val="00821578"/>
    <w:rsid w:val="008E6D44"/>
    <w:rsid w:val="008F2A69"/>
    <w:rsid w:val="00910164"/>
    <w:rsid w:val="009158BC"/>
    <w:rsid w:val="00932039"/>
    <w:rsid w:val="0094360B"/>
    <w:rsid w:val="009726CB"/>
    <w:rsid w:val="009959BF"/>
    <w:rsid w:val="009A6FFE"/>
    <w:rsid w:val="009B6D82"/>
    <w:rsid w:val="009E06A0"/>
    <w:rsid w:val="009E1992"/>
    <w:rsid w:val="00A4362C"/>
    <w:rsid w:val="00A91D6A"/>
    <w:rsid w:val="00AD6873"/>
    <w:rsid w:val="00AF2A16"/>
    <w:rsid w:val="00B01ACD"/>
    <w:rsid w:val="00B3347F"/>
    <w:rsid w:val="00B6461D"/>
    <w:rsid w:val="00B70E9B"/>
    <w:rsid w:val="00B97EB9"/>
    <w:rsid w:val="00BA7B1D"/>
    <w:rsid w:val="00BC3E30"/>
    <w:rsid w:val="00BF5826"/>
    <w:rsid w:val="00C261D5"/>
    <w:rsid w:val="00C52A40"/>
    <w:rsid w:val="00C72937"/>
    <w:rsid w:val="00C8147D"/>
    <w:rsid w:val="00CF5E27"/>
    <w:rsid w:val="00D23078"/>
    <w:rsid w:val="00D4290C"/>
    <w:rsid w:val="00D66AF6"/>
    <w:rsid w:val="00E03138"/>
    <w:rsid w:val="00E96F52"/>
    <w:rsid w:val="00EE1EA5"/>
    <w:rsid w:val="00EE6A88"/>
    <w:rsid w:val="00F13EA7"/>
    <w:rsid w:val="00F16B3C"/>
    <w:rsid w:val="00F204A2"/>
    <w:rsid w:val="00F25836"/>
    <w:rsid w:val="00F364A1"/>
    <w:rsid w:val="00F6211B"/>
    <w:rsid w:val="00F75EB8"/>
    <w:rsid w:val="00F85997"/>
    <w:rsid w:val="00F9011D"/>
    <w:rsid w:val="00FA4224"/>
    <w:rsid w:val="00FC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28</cp:revision>
  <cp:lastPrinted>2024-09-24T14:10:00Z</cp:lastPrinted>
  <dcterms:created xsi:type="dcterms:W3CDTF">2024-04-23T19:57:00Z</dcterms:created>
  <dcterms:modified xsi:type="dcterms:W3CDTF">2024-09-24T14:10:00Z</dcterms:modified>
</cp:coreProperties>
</file>