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4ECFBD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87A4E">
        <w:rPr>
          <w:rFonts w:eastAsia="Times New Roman"/>
          <w:sz w:val="24"/>
          <w:szCs w:val="24"/>
        </w:rPr>
        <w:t>91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660CF567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Projeto de Decreto Legislativo 07/2023</w:t>
      </w:r>
    </w:p>
    <w:p w14:paraId="00000006" w14:textId="215BEB4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</w:t>
      </w:r>
      <w:r w:rsidR="00D87A4E">
        <w:rPr>
          <w:rFonts w:eastAsia="Times New Roman"/>
          <w:sz w:val="24"/>
          <w:szCs w:val="24"/>
        </w:rPr>
        <w:t>Legislativo</w:t>
      </w:r>
    </w:p>
    <w:p w14:paraId="00000007" w14:textId="4C48422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948CA">
        <w:rPr>
          <w:rFonts w:eastAsia="Times New Roman"/>
          <w:sz w:val="24"/>
          <w:szCs w:val="24"/>
        </w:rPr>
        <w:t>1</w:t>
      </w:r>
      <w:r w:rsidR="00D87A4E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</w:t>
      </w:r>
      <w:r w:rsidR="007948CA">
        <w:rPr>
          <w:rFonts w:eastAsia="Times New Roman"/>
          <w:sz w:val="24"/>
          <w:szCs w:val="24"/>
        </w:rPr>
        <w:t>1</w:t>
      </w:r>
      <w:r w:rsidR="00D87A4E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478C4D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D87A4E" w:rsidRPr="00D87A4E">
        <w:rPr>
          <w:bCs/>
          <w:sz w:val="24"/>
          <w:szCs w:val="24"/>
        </w:rPr>
        <w:t>Estabelece as normas para concessão de Títulos Honoríficos da Câmara Municipal de São Pedro da Serra</w:t>
      </w:r>
      <w:r w:rsidR="0072789B" w:rsidRPr="00D87A4E">
        <w:rPr>
          <w:rFonts w:eastAsia="Times New Roman"/>
          <w:bCs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3898F391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D87A4E">
        <w:rPr>
          <w:rFonts w:eastAsia="Times New Roman"/>
          <w:sz w:val="24"/>
          <w:szCs w:val="24"/>
        </w:rPr>
        <w:t xml:space="preserve">iniciativa do Poder Legislativo </w:t>
      </w:r>
      <w:r w:rsidRPr="00D2322E">
        <w:rPr>
          <w:rFonts w:eastAsia="Times New Roman"/>
          <w:sz w:val="24"/>
          <w:szCs w:val="24"/>
        </w:rPr>
        <w:t>sob a forma de</w:t>
      </w:r>
      <w:r>
        <w:rPr>
          <w:rFonts w:eastAsia="Times New Roman"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Projeto de Decreto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>e</w:t>
      </w:r>
      <w:r w:rsidR="00D87A4E" w:rsidRPr="00D87A4E">
        <w:rPr>
          <w:bCs/>
          <w:sz w:val="24"/>
          <w:szCs w:val="24"/>
        </w:rPr>
        <w:t>stabelece</w:t>
      </w:r>
      <w:r w:rsidR="00D87A4E">
        <w:rPr>
          <w:bCs/>
          <w:sz w:val="24"/>
          <w:szCs w:val="24"/>
        </w:rPr>
        <w:t>r</w:t>
      </w:r>
      <w:r w:rsidR="00D87A4E" w:rsidRPr="00D87A4E">
        <w:rPr>
          <w:bCs/>
          <w:sz w:val="24"/>
          <w:szCs w:val="24"/>
        </w:rPr>
        <w:t xml:space="preserve"> as normas para concessão de Títulos Honoríficos da Câmara Municipal de São Pedro da Serra</w:t>
      </w:r>
      <w:r w:rsidR="00D87A4E" w:rsidRPr="00D87A4E">
        <w:rPr>
          <w:rFonts w:eastAsia="Times New Roman"/>
          <w:bCs/>
          <w:sz w:val="24"/>
          <w:szCs w:val="24"/>
        </w:rPr>
        <w:t>.</w:t>
      </w:r>
      <w:r w:rsidR="00D87A4E" w:rsidRPr="00D2322E">
        <w:rPr>
          <w:rFonts w:eastAsia="Times New Roman"/>
          <w:sz w:val="24"/>
          <w:szCs w:val="24"/>
        </w:rPr>
        <w:t xml:space="preserve">  </w:t>
      </w:r>
    </w:p>
    <w:p w14:paraId="0000000F" w14:textId="2B76CA26" w:rsidR="00F75EB8" w:rsidRPr="00D2322E" w:rsidRDefault="00C72937" w:rsidP="00916E0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D87A4E">
        <w:rPr>
          <w:rFonts w:eastAsia="Times New Roman"/>
          <w:sz w:val="24"/>
          <w:szCs w:val="24"/>
        </w:rPr>
        <w:t>O Projeto de Decreto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 </w:t>
      </w:r>
    </w:p>
    <w:p w14:paraId="3627DB73" w14:textId="77777777" w:rsidR="00D87A4E" w:rsidRDefault="00D87A4E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00000010" w14:textId="0735CDE1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6D7D990C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D87A4E">
        <w:rPr>
          <w:rFonts w:eastAsia="Times New Roman"/>
          <w:sz w:val="24"/>
          <w:szCs w:val="24"/>
        </w:rPr>
        <w:t>O Projeto de Decreto</w:t>
      </w:r>
      <w:r w:rsidR="00D87A4E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 considerando</w:t>
      </w:r>
      <w:r w:rsidR="00D87A4E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>opina-se pela aprovação d</w:t>
      </w:r>
      <w:r w:rsidR="00D87A4E">
        <w:rPr>
          <w:rFonts w:eastAsia="Times New Roman"/>
          <w:sz w:val="24"/>
          <w:szCs w:val="24"/>
        </w:rPr>
        <w:t xml:space="preserve">o </w:t>
      </w:r>
      <w:r w:rsidR="00D87A4E">
        <w:rPr>
          <w:rFonts w:eastAsia="Times New Roman"/>
          <w:sz w:val="24"/>
          <w:szCs w:val="24"/>
        </w:rPr>
        <w:t>Projeto de Decreto</w:t>
      </w:r>
      <w:r w:rsidR="0075241B">
        <w:rPr>
          <w:rFonts w:eastAsia="Times New Roman"/>
          <w:sz w:val="24"/>
          <w:szCs w:val="24"/>
        </w:rPr>
        <w:t xml:space="preserve"> </w:t>
      </w:r>
      <w:r w:rsidR="00D87A4E">
        <w:rPr>
          <w:rFonts w:eastAsia="Times New Roman"/>
          <w:sz w:val="24"/>
          <w:szCs w:val="24"/>
        </w:rPr>
        <w:t xml:space="preserve">07/2023 </w:t>
      </w:r>
      <w:r w:rsidR="0075241B">
        <w:rPr>
          <w:rFonts w:eastAsia="Times New Roman"/>
          <w:sz w:val="24"/>
          <w:szCs w:val="24"/>
        </w:rPr>
        <w:t xml:space="preserve">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73CD3B59" w14:textId="77777777" w:rsidR="007948CA" w:rsidRDefault="007948CA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0BF9432" w:rsidR="00C91746" w:rsidRDefault="00C91746" w:rsidP="00916E0B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F005ED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 xml:space="preserve"> de </w:t>
      </w:r>
      <w:r w:rsidR="00F005ED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7A3FE459" w14:textId="77777777" w:rsidR="00D87A4E" w:rsidRDefault="00D87A4E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6F59B70A" w:rsidR="00F75EB8" w:rsidRPr="009F6D2C" w:rsidRDefault="00916E0B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André Mallmann</w:t>
      </w:r>
      <w:r w:rsidR="00406E25" w:rsidRPr="00D2322E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 </w:t>
      </w:r>
      <w:r w:rsidR="00406E25" w:rsidRPr="00D2322E">
        <w:rPr>
          <w:rFonts w:eastAsia="Times New Roman"/>
          <w:sz w:val="24"/>
          <w:szCs w:val="24"/>
        </w:rPr>
        <w:t xml:space="preserve">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948CA"/>
    <w:rsid w:val="007A10D3"/>
    <w:rsid w:val="007A4591"/>
    <w:rsid w:val="007E23B2"/>
    <w:rsid w:val="00865C2D"/>
    <w:rsid w:val="008926C1"/>
    <w:rsid w:val="008936DB"/>
    <w:rsid w:val="008B435F"/>
    <w:rsid w:val="00916E0B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87A4E"/>
    <w:rsid w:val="00DC76BF"/>
    <w:rsid w:val="00DE4373"/>
    <w:rsid w:val="00DE4E49"/>
    <w:rsid w:val="00E03138"/>
    <w:rsid w:val="00F005ED"/>
    <w:rsid w:val="00F11B36"/>
    <w:rsid w:val="00F65B64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48</cp:revision>
  <cp:lastPrinted>2023-12-12T17:59:00Z</cp:lastPrinted>
  <dcterms:created xsi:type="dcterms:W3CDTF">2023-02-03T12:01:00Z</dcterms:created>
  <dcterms:modified xsi:type="dcterms:W3CDTF">2023-12-12T17:59:00Z</dcterms:modified>
</cp:coreProperties>
</file>