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204E66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4B6E39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0CB803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4B6E39">
        <w:rPr>
          <w:rFonts w:eastAsia="Times New Roman"/>
          <w:sz w:val="24"/>
          <w:szCs w:val="24"/>
        </w:rPr>
        <w:t>40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2C965A1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A7526D">
        <w:rPr>
          <w:rFonts w:eastAsia="Times New Roman"/>
          <w:sz w:val="24"/>
          <w:szCs w:val="24"/>
        </w:rPr>
        <w:t>1</w:t>
      </w:r>
      <w:r w:rsidR="004B6E3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4FD6B5B1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</w:t>
      </w:r>
      <w:r w:rsidR="004B6E39">
        <w:rPr>
          <w:b/>
          <w:bCs/>
          <w:color w:val="000000"/>
          <w:sz w:val="24"/>
          <w:szCs w:val="24"/>
        </w:rPr>
        <w:t>Altera a redação do inciso II do artigo 6º da Lei 2.495/2024 de 07 de fevereiro de 2024 e dá outras providências</w:t>
      </w:r>
      <w:r w:rsidR="00C261D5" w:rsidRPr="00713E32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6AB70570" w:rsidR="009B6D82" w:rsidRPr="00C8147D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</w:t>
      </w:r>
      <w:proofErr w:type="gramStart"/>
      <w:r w:rsidRPr="00C8147D">
        <w:rPr>
          <w:rFonts w:eastAsia="Times New Roman"/>
          <w:sz w:val="24"/>
          <w:szCs w:val="24"/>
        </w:rPr>
        <w:t>objetivo</w:t>
      </w:r>
      <w:r w:rsidR="00FA4224" w:rsidRPr="00C8147D">
        <w:rPr>
          <w:rFonts w:eastAsia="Times New Roman"/>
          <w:sz w:val="24"/>
          <w:szCs w:val="24"/>
        </w:rPr>
        <w:t xml:space="preserve"> </w:t>
      </w:r>
      <w:r w:rsidR="004B6E39">
        <w:rPr>
          <w:rFonts w:eastAsia="Times New Roman"/>
          <w:sz w:val="24"/>
          <w:szCs w:val="24"/>
        </w:rPr>
        <w:t xml:space="preserve"> alterar</w:t>
      </w:r>
      <w:proofErr w:type="gramEnd"/>
      <w:r w:rsidR="004B6E39">
        <w:rPr>
          <w:rFonts w:eastAsia="Times New Roman"/>
          <w:sz w:val="24"/>
          <w:szCs w:val="24"/>
        </w:rPr>
        <w:t xml:space="preserve"> a data do segundo sorteio, pois na lei citada consta como segundo sorteio dia 03/01/2024, enquanto que o sorteio de fato será dia 03/01/2025.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FFD6EDC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4B6E39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74348"/>
    <w:rsid w:val="00385C8E"/>
    <w:rsid w:val="00392A7C"/>
    <w:rsid w:val="003D1F00"/>
    <w:rsid w:val="00406E25"/>
    <w:rsid w:val="00445C06"/>
    <w:rsid w:val="00476224"/>
    <w:rsid w:val="00484F3A"/>
    <w:rsid w:val="004B5450"/>
    <w:rsid w:val="004B6E39"/>
    <w:rsid w:val="0062296A"/>
    <w:rsid w:val="007012BF"/>
    <w:rsid w:val="00713E32"/>
    <w:rsid w:val="00766A29"/>
    <w:rsid w:val="00793344"/>
    <w:rsid w:val="00800BB1"/>
    <w:rsid w:val="009726CB"/>
    <w:rsid w:val="009959BF"/>
    <w:rsid w:val="009B6D82"/>
    <w:rsid w:val="009E06A0"/>
    <w:rsid w:val="00A7526D"/>
    <w:rsid w:val="00A91D6A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47</cp:revision>
  <cp:lastPrinted>2024-04-22T18:05:00Z</cp:lastPrinted>
  <dcterms:created xsi:type="dcterms:W3CDTF">2023-02-03T12:01:00Z</dcterms:created>
  <dcterms:modified xsi:type="dcterms:W3CDTF">2024-04-22T18:05:00Z</dcterms:modified>
</cp:coreProperties>
</file>