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B31" w:rsidRDefault="00843B31" w:rsidP="00843B31">
      <w:pPr>
        <w:spacing w:line="0" w:lineRule="atLeast"/>
        <w:jc w:val="both"/>
        <w:rPr>
          <w:rFonts w:ascii="Times New Roman" w:eastAsia="Times New Roman" w:hAnsi="Times New Roman"/>
          <w:b/>
          <w:sz w:val="22"/>
        </w:rPr>
      </w:pPr>
      <w:r>
        <w:rPr>
          <w:noProof/>
        </w:rPr>
        <mc:AlternateContent>
          <mc:Choice Requires="wps">
            <w:drawing>
              <wp:anchor distT="0" distB="0" distL="114300" distR="114300" simplePos="0" relativeHeight="251659264" behindDoc="0" locked="0" layoutInCell="1" allowOverlap="1" wp14:anchorId="61F353AA" wp14:editId="4EDD890F">
                <wp:simplePos x="0" y="0"/>
                <wp:positionH relativeFrom="column">
                  <wp:posOffset>-587375</wp:posOffset>
                </wp:positionH>
                <wp:positionV relativeFrom="paragraph">
                  <wp:posOffset>14605</wp:posOffset>
                </wp:positionV>
                <wp:extent cx="4038600" cy="5762625"/>
                <wp:effectExtent l="0" t="0" r="1905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5762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B361" id="Rectangle 5" o:spid="_x0000_s1026" style="position:absolute;margin-left:-46.25pt;margin-top:1.15pt;width:318pt;height:4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wEeAIAAPw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" filled="f"/>
            </w:pict>
          </mc:Fallback>
        </mc:AlternateContent>
      </w:r>
      <w:r>
        <w:rPr>
          <w:noProof/>
        </w:rPr>
        <w:drawing>
          <wp:anchor distT="0" distB="0" distL="114300" distR="114300" simplePos="0" relativeHeight="251660288" behindDoc="1" locked="0" layoutInCell="1" allowOverlap="1" wp14:anchorId="23DFD84C" wp14:editId="5D7998E6">
            <wp:simplePos x="0" y="0"/>
            <wp:positionH relativeFrom="column">
              <wp:posOffset>-522605</wp:posOffset>
            </wp:positionH>
            <wp:positionV relativeFrom="paragraph">
              <wp:posOffset>74295</wp:posOffset>
            </wp:positionV>
            <wp:extent cx="466090" cy="569595"/>
            <wp:effectExtent l="0" t="0" r="0" b="1905"/>
            <wp:wrapNone/>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14:sizeRelH relativeFrom="page">
              <wp14:pctWidth>0</wp14:pctWidth>
            </wp14:sizeRelH>
            <wp14:sizeRelV relativeFrom="page">
              <wp14:pctHeight>0</wp14:pctHeight>
            </wp14:sizeRelV>
          </wp:anchor>
        </w:drawing>
      </w:r>
    </w:p>
    <w:p w:rsidR="00843B31" w:rsidRPr="00EB6A78" w:rsidRDefault="00843B31" w:rsidP="00843B31">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Estado do Rio Grande do Sul</w:t>
      </w:r>
    </w:p>
    <w:p w:rsidR="00843B31" w:rsidRPr="00EB6A78" w:rsidRDefault="00843B31" w:rsidP="00843B31">
      <w:pPr>
        <w:spacing w:line="0" w:lineRule="atLeast"/>
        <w:jc w:val="both"/>
        <w:rPr>
          <w:rFonts w:ascii="Times New Roman" w:eastAsia="Times New Roman" w:hAnsi="Times New Roman"/>
          <w:b/>
          <w:sz w:val="22"/>
        </w:rPr>
      </w:pPr>
      <w:r w:rsidRPr="00EB6A78">
        <w:rPr>
          <w:rFonts w:ascii="Times New Roman" w:eastAsia="Times New Roman" w:hAnsi="Times New Roman"/>
          <w:b/>
          <w:sz w:val="22"/>
        </w:rPr>
        <w:t>Câmara de Vereadores de Getúlio Vargas</w:t>
      </w:r>
    </w:p>
    <w:p w:rsidR="00843B31" w:rsidRPr="00013724" w:rsidRDefault="00843B31" w:rsidP="00843B31">
      <w:pPr>
        <w:spacing w:line="237" w:lineRule="auto"/>
        <w:jc w:val="both"/>
        <w:rPr>
          <w:rFonts w:ascii="Times New Roman" w:eastAsia="Times New Roman" w:hAnsi="Times New Roman"/>
          <w:sz w:val="18"/>
        </w:rPr>
      </w:pPr>
      <w:r w:rsidRPr="00013724">
        <w:rPr>
          <w:rFonts w:ascii="Times New Roman" w:eastAsia="Times New Roman" w:hAnsi="Times New Roman"/>
          <w:sz w:val="18"/>
        </w:rPr>
        <w:t>Boletim Informativo Nº. 0</w:t>
      </w:r>
      <w:r>
        <w:rPr>
          <w:rFonts w:ascii="Times New Roman" w:eastAsia="Times New Roman" w:hAnsi="Times New Roman"/>
          <w:sz w:val="18"/>
        </w:rPr>
        <w:t>25/2019</w:t>
      </w:r>
    </w:p>
    <w:p w:rsidR="00843B31" w:rsidRPr="00F64618" w:rsidRDefault="00843B31" w:rsidP="00843B31">
      <w:pPr>
        <w:spacing w:line="237" w:lineRule="auto"/>
        <w:jc w:val="both"/>
        <w:rPr>
          <w:rFonts w:ascii="Times New Roman" w:eastAsia="Times New Roman" w:hAnsi="Times New Roman"/>
          <w:sz w:val="6"/>
        </w:rPr>
      </w:pPr>
    </w:p>
    <w:p w:rsidR="00843B31" w:rsidRPr="00F64618" w:rsidRDefault="00843B31" w:rsidP="00843B31">
      <w:pPr>
        <w:jc w:val="both"/>
        <w:rPr>
          <w:rFonts w:ascii="Times New Roman" w:eastAsia="Times New Roman" w:hAnsi="Times New Roman"/>
          <w:sz w:val="4"/>
        </w:rPr>
        <w:sectPr w:rsidR="00843B31" w:rsidRPr="00F64618" w:rsidSect="005C5866">
          <w:pgSz w:w="11900" w:h="16838"/>
          <w:pgMar w:top="142" w:right="5880" w:bottom="7939" w:left="1720" w:header="0" w:footer="0" w:gutter="0"/>
          <w:cols w:space="0" w:equalWidth="0">
            <w:col w:w="4300"/>
          </w:cols>
          <w:docGrid w:linePitch="360"/>
        </w:sectPr>
      </w:pPr>
    </w:p>
    <w:p w:rsidR="00843B31" w:rsidRDefault="00843B31" w:rsidP="00843B31">
      <w:pPr>
        <w:spacing w:line="258" w:lineRule="auto"/>
        <w:jc w:val="both"/>
        <w:rPr>
          <w:rFonts w:ascii="Times New Roman" w:eastAsia="Times New Roman" w:hAnsi="Times New Roman"/>
          <w:sz w:val="16"/>
          <w:szCs w:val="16"/>
        </w:rPr>
      </w:pPr>
      <w:r>
        <w:rPr>
          <w:rFonts w:ascii="Times New Roman" w:eastAsia="Times New Roman" w:hAnsi="Times New Roman"/>
          <w:b/>
          <w:sz w:val="16"/>
          <w:szCs w:val="16"/>
        </w:rPr>
        <w:lastRenderedPageBreak/>
        <w:t>Sessão Ordinária do dia 11 de julho</w:t>
      </w:r>
      <w:r w:rsidRPr="003201BD">
        <w:rPr>
          <w:rFonts w:ascii="Times New Roman" w:eastAsia="Times New Roman" w:hAnsi="Times New Roman"/>
          <w:b/>
          <w:sz w:val="16"/>
          <w:szCs w:val="16"/>
        </w:rPr>
        <w:t xml:space="preserve"> de 2019, </w:t>
      </w:r>
      <w:r w:rsidRPr="003201BD">
        <w:rPr>
          <w:rFonts w:ascii="Times New Roman" w:eastAsia="Times New Roman" w:hAnsi="Times New Roman"/>
          <w:sz w:val="16"/>
          <w:szCs w:val="16"/>
        </w:rPr>
        <w:t xml:space="preserve">às 18h, realizada na sede do Poder Legislativo, na Sala das Sessões Engenheiro Firmino Girardello, sob a Presidência do Vereador </w:t>
      </w:r>
      <w:r w:rsidRPr="008B519C">
        <w:rPr>
          <w:rFonts w:ascii="Times New Roman" w:eastAsia="Times New Roman" w:hAnsi="Times New Roman"/>
          <w:sz w:val="16"/>
          <w:szCs w:val="16"/>
        </w:rPr>
        <w:t>Dinarte Afonso Tagliari Farias</w:t>
      </w:r>
      <w:r>
        <w:rPr>
          <w:rFonts w:ascii="Times New Roman" w:eastAsia="Times New Roman" w:hAnsi="Times New Roman"/>
          <w:sz w:val="16"/>
          <w:szCs w:val="16"/>
        </w:rPr>
        <w:t>,</w:t>
      </w:r>
      <w:r w:rsidRPr="00927574">
        <w:rPr>
          <w:rFonts w:ascii="Times New Roman" w:eastAsia="Times New Roman" w:hAnsi="Times New Roman"/>
          <w:sz w:val="16"/>
          <w:szCs w:val="16"/>
        </w:rPr>
        <w:t xml:space="preserve"> </w:t>
      </w:r>
      <w:r>
        <w:rPr>
          <w:rFonts w:ascii="Times New Roman" w:eastAsia="Times New Roman" w:hAnsi="Times New Roman"/>
          <w:sz w:val="16"/>
          <w:szCs w:val="16"/>
        </w:rPr>
        <w:t>s</w:t>
      </w:r>
      <w:r w:rsidRPr="00927574">
        <w:rPr>
          <w:rFonts w:ascii="Times New Roman" w:eastAsia="Times New Roman" w:hAnsi="Times New Roman"/>
          <w:sz w:val="16"/>
          <w:szCs w:val="16"/>
        </w:rPr>
        <w:t xml:space="preserve">ecretariado pelo Vereador Domingo Borges de Oliveira, 1º Secretário, com presença dos Vereadores: </w:t>
      </w:r>
      <w:r w:rsidRPr="008B519C">
        <w:rPr>
          <w:rFonts w:ascii="Times New Roman" w:eastAsia="Times New Roman" w:hAnsi="Times New Roman"/>
          <w:sz w:val="16"/>
          <w:szCs w:val="16"/>
        </w:rPr>
        <w:t>Amilton José Lazzari, Aquiles Pessoa da</w:t>
      </w:r>
      <w:r>
        <w:rPr>
          <w:rFonts w:ascii="Times New Roman" w:eastAsia="Times New Roman" w:hAnsi="Times New Roman"/>
          <w:sz w:val="16"/>
          <w:szCs w:val="16"/>
        </w:rPr>
        <w:t xml:space="preserve"> Silva, Deliane Assunção Ponzi,</w:t>
      </w:r>
      <w:r w:rsidRPr="008B519C">
        <w:rPr>
          <w:rFonts w:ascii="Times New Roman" w:eastAsia="Times New Roman" w:hAnsi="Times New Roman"/>
          <w:sz w:val="16"/>
          <w:szCs w:val="16"/>
        </w:rPr>
        <w:t xml:space="preserve"> Eloi Nardi, Jeferson Wilian Karpi</w:t>
      </w:r>
      <w:r>
        <w:rPr>
          <w:rFonts w:ascii="Times New Roman" w:eastAsia="Times New Roman" w:hAnsi="Times New Roman"/>
          <w:sz w:val="16"/>
          <w:szCs w:val="16"/>
        </w:rPr>
        <w:t>nski e Nelson Henrique Rogalski e Paulo Cesar Borgmann.</w:t>
      </w:r>
    </w:p>
    <w:p w:rsidR="00843B31" w:rsidRPr="003201BD" w:rsidRDefault="00843B31" w:rsidP="00843B31">
      <w:pPr>
        <w:spacing w:line="258" w:lineRule="auto"/>
        <w:jc w:val="both"/>
        <w:rPr>
          <w:rFonts w:ascii="Times New Roman" w:eastAsia="Times New Roman" w:hAnsi="Times New Roman"/>
          <w:sz w:val="16"/>
          <w:szCs w:val="16"/>
        </w:rPr>
      </w:pPr>
    </w:p>
    <w:p w:rsidR="00843B31" w:rsidRPr="003201BD" w:rsidRDefault="00843B31" w:rsidP="00843B31">
      <w:pPr>
        <w:spacing w:line="258" w:lineRule="auto"/>
        <w:jc w:val="center"/>
        <w:rPr>
          <w:rFonts w:ascii="Times New Roman" w:eastAsia="Times New Roman" w:hAnsi="Times New Roman"/>
          <w:b/>
          <w:sz w:val="16"/>
          <w:szCs w:val="16"/>
        </w:rPr>
      </w:pPr>
      <w:r w:rsidRPr="003201BD">
        <w:rPr>
          <w:rFonts w:ascii="Times New Roman" w:eastAsia="Times New Roman" w:hAnsi="Times New Roman"/>
          <w:b/>
          <w:sz w:val="16"/>
          <w:szCs w:val="16"/>
        </w:rPr>
        <w:t>PROPOSIÇÕES EM PAUTA</w:t>
      </w:r>
    </w:p>
    <w:p w:rsidR="00843B31" w:rsidRPr="00321846"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Requerimento n.º 003/19</w:t>
      </w:r>
      <w:r w:rsidRPr="00321846">
        <w:rPr>
          <w:rFonts w:ascii="Times New Roman" w:eastAsia="Times New Roman" w:hAnsi="Times New Roman"/>
          <w:sz w:val="16"/>
          <w:szCs w:val="16"/>
        </w:rPr>
        <w:t>, de 09-07-2019 - Vereador Dinarte Afonso Tagliari Farias - Sugere a Mesa Diretora que realize Sessão em homenagem aos 20 anos de fundação da da seccional da Escola de Pais do Brasil, em nosso Município.</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Pr="00321846" w:rsidRDefault="00843B31" w:rsidP="00843B31">
      <w:pPr>
        <w:spacing w:line="258" w:lineRule="auto"/>
        <w:jc w:val="both"/>
        <w:rPr>
          <w:rFonts w:ascii="Times New Roman" w:eastAsia="Times New Roman" w:hAnsi="Times New Roman"/>
          <w:sz w:val="16"/>
          <w:szCs w:val="16"/>
        </w:rPr>
      </w:pPr>
    </w:p>
    <w:p w:rsidR="00843B31" w:rsidRPr="00321846"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Pedido de Informações n.º 007/19,</w:t>
      </w:r>
      <w:r w:rsidRPr="00321846">
        <w:rPr>
          <w:rFonts w:ascii="Times New Roman" w:eastAsia="Times New Roman" w:hAnsi="Times New Roman"/>
          <w:sz w:val="16"/>
          <w:szCs w:val="16"/>
        </w:rPr>
        <w:t xml:space="preserve"> de 09-07-2019 - Vereadora Deliane Assunção Ponzi - Solicita informações sobre qual o destino do veículo ônibus Scania recebido em doação do Governo do Estado do Rio Grande do Sul, em meados de agosto de 2017.</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Pr="00321846" w:rsidRDefault="00843B31" w:rsidP="00843B31">
      <w:pPr>
        <w:spacing w:line="258" w:lineRule="auto"/>
        <w:jc w:val="both"/>
        <w:rPr>
          <w:rFonts w:ascii="Times New Roman" w:eastAsia="Times New Roman" w:hAnsi="Times New Roman"/>
          <w:sz w:val="16"/>
          <w:szCs w:val="16"/>
        </w:rPr>
      </w:pPr>
    </w:p>
    <w:p w:rsidR="00843B31" w:rsidRPr="00321846"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Projeto de Lei acompanhado de Mensagem Retificativa n.º 058/19, de 02-07-2019</w:t>
      </w:r>
      <w:r w:rsidRPr="00321846">
        <w:rPr>
          <w:rFonts w:ascii="Times New Roman" w:eastAsia="Times New Roman" w:hAnsi="Times New Roman"/>
          <w:sz w:val="16"/>
          <w:szCs w:val="16"/>
        </w:rPr>
        <w:t xml:space="preserve"> - Executivo Municipal – Autoriza o Município de Getúlio Vargas, através do Poder Executivo, a instituir contribuição de melhoria na forma que especifica.</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Pr="00321846" w:rsidRDefault="00843B31" w:rsidP="00843B31">
      <w:pPr>
        <w:spacing w:line="258" w:lineRule="auto"/>
        <w:jc w:val="both"/>
        <w:rPr>
          <w:rFonts w:ascii="Times New Roman" w:eastAsia="Times New Roman" w:hAnsi="Times New Roman"/>
          <w:sz w:val="16"/>
          <w:szCs w:val="16"/>
        </w:rPr>
      </w:pPr>
    </w:p>
    <w:p w:rsidR="00843B31" w:rsidRPr="00321846"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Projeto de Lei n.º 059/19,</w:t>
      </w:r>
      <w:r w:rsidRPr="00321846">
        <w:rPr>
          <w:rFonts w:ascii="Times New Roman" w:eastAsia="Times New Roman" w:hAnsi="Times New Roman"/>
          <w:sz w:val="16"/>
          <w:szCs w:val="16"/>
        </w:rPr>
        <w:t xml:space="preserve"> de 09-07-2019 - Executivo Municipal – Autoriza o Poder </w:t>
      </w:r>
      <w:r w:rsidRPr="00321846">
        <w:rPr>
          <w:rFonts w:ascii="Times New Roman" w:eastAsia="Times New Roman" w:hAnsi="Times New Roman"/>
          <w:sz w:val="16"/>
          <w:szCs w:val="16"/>
        </w:rPr>
        <w:lastRenderedPageBreak/>
        <w:t>Executivo Municipal a efetuar a contratação de 01 (um) Técnico de Enfermagem, em caráter temporário de excepcional interesse público.</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Pr="00321846" w:rsidRDefault="00843B31" w:rsidP="00843B31">
      <w:pPr>
        <w:spacing w:line="258" w:lineRule="auto"/>
        <w:jc w:val="both"/>
        <w:rPr>
          <w:rFonts w:ascii="Times New Roman" w:eastAsia="Times New Roman" w:hAnsi="Times New Roman"/>
          <w:sz w:val="16"/>
          <w:szCs w:val="16"/>
        </w:rPr>
      </w:pPr>
    </w:p>
    <w:p w:rsidR="00843B31" w:rsidRPr="00321846"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Projeto de Lei n.º 060/19,</w:t>
      </w:r>
      <w:r w:rsidRPr="00321846">
        <w:rPr>
          <w:rFonts w:ascii="Times New Roman" w:eastAsia="Times New Roman" w:hAnsi="Times New Roman"/>
          <w:sz w:val="16"/>
          <w:szCs w:val="16"/>
        </w:rPr>
        <w:t xml:space="preserve"> de 09-07-2019 - Executivo Municipal – Autoriza o Poder Executivo Municipal a efetuar a contratação de 01 (um) professor de filosofia, em caráter temporário de excepcional interesse público.</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Pr="00321846" w:rsidRDefault="00843B31" w:rsidP="00843B31">
      <w:pPr>
        <w:spacing w:line="258" w:lineRule="auto"/>
        <w:jc w:val="both"/>
        <w:rPr>
          <w:rFonts w:ascii="Times New Roman" w:eastAsia="Times New Roman" w:hAnsi="Times New Roman"/>
          <w:sz w:val="16"/>
          <w:szCs w:val="16"/>
        </w:rPr>
      </w:pPr>
    </w:p>
    <w:p w:rsidR="00843B31" w:rsidRDefault="00843B31" w:rsidP="00843B31">
      <w:pPr>
        <w:spacing w:line="258" w:lineRule="auto"/>
        <w:jc w:val="both"/>
        <w:rPr>
          <w:rFonts w:ascii="Times New Roman" w:eastAsia="Times New Roman" w:hAnsi="Times New Roman"/>
          <w:sz w:val="16"/>
          <w:szCs w:val="16"/>
        </w:rPr>
      </w:pPr>
      <w:r w:rsidRPr="00321846">
        <w:rPr>
          <w:rFonts w:ascii="Times New Roman" w:eastAsia="Times New Roman" w:hAnsi="Times New Roman"/>
          <w:b/>
          <w:sz w:val="16"/>
          <w:szCs w:val="16"/>
        </w:rPr>
        <w:t>Indicação n.º 016/19,</w:t>
      </w:r>
      <w:r w:rsidRPr="00321846">
        <w:rPr>
          <w:rFonts w:ascii="Times New Roman" w:eastAsia="Times New Roman" w:hAnsi="Times New Roman"/>
          <w:sz w:val="16"/>
          <w:szCs w:val="16"/>
        </w:rPr>
        <w:t xml:space="preserve"> de 09-07-2019 -  Vereador Nelson Henrique Rogalski - Sugere ao Executivo Municipal que inclua no cronograma de coleta do lixo seco as comunidades do interior de nosso Município, no mínimo uma vez por mês, ou que designe um local onde o agricultor possa depositar o lixo seco para posterior coleta.</w:t>
      </w:r>
    </w:p>
    <w:p w:rsidR="00843B31" w:rsidRDefault="00843B31" w:rsidP="00843B31">
      <w:pPr>
        <w:spacing w:line="258" w:lineRule="auto"/>
        <w:jc w:val="both"/>
        <w:rPr>
          <w:rFonts w:ascii="Times New Roman" w:eastAsia="Times New Roman" w:hAnsi="Times New Roman"/>
          <w:sz w:val="16"/>
          <w:szCs w:val="16"/>
        </w:rPr>
      </w:pPr>
      <w:r w:rsidRPr="003201BD">
        <w:rPr>
          <w:rFonts w:ascii="Times New Roman" w:eastAsia="Times New Roman" w:hAnsi="Times New Roman"/>
          <w:sz w:val="16"/>
          <w:szCs w:val="16"/>
        </w:rPr>
        <w:t>APROVADO POR UNANIMIDADE</w:t>
      </w:r>
    </w:p>
    <w:p w:rsidR="00843B31" w:rsidRDefault="00843B31" w:rsidP="00843B31">
      <w:pPr>
        <w:spacing w:line="258" w:lineRule="auto"/>
        <w:rPr>
          <w:rFonts w:ascii="Times New Roman" w:eastAsia="Times New Roman" w:hAnsi="Times New Roman"/>
          <w:b/>
          <w:sz w:val="16"/>
          <w:szCs w:val="16"/>
        </w:rPr>
      </w:pPr>
    </w:p>
    <w:p w:rsidR="00843B31" w:rsidRPr="003201BD" w:rsidRDefault="00843B31" w:rsidP="00843B31">
      <w:pPr>
        <w:spacing w:line="258" w:lineRule="auto"/>
        <w:jc w:val="center"/>
        <w:rPr>
          <w:rFonts w:ascii="Times New Roman" w:eastAsia="Times New Roman" w:hAnsi="Times New Roman"/>
          <w:b/>
          <w:sz w:val="16"/>
          <w:szCs w:val="16"/>
        </w:rPr>
      </w:pPr>
      <w:r w:rsidRPr="003201BD">
        <w:rPr>
          <w:rFonts w:ascii="Times New Roman" w:eastAsia="Times New Roman" w:hAnsi="Times New Roman"/>
          <w:b/>
          <w:sz w:val="16"/>
          <w:szCs w:val="16"/>
        </w:rPr>
        <w:t>COMUNICADOS</w:t>
      </w:r>
    </w:p>
    <w:p w:rsidR="00843B31" w:rsidRDefault="00843B31" w:rsidP="00843B31">
      <w:pPr>
        <w:spacing w:line="258" w:lineRule="auto"/>
        <w:jc w:val="both"/>
        <w:rPr>
          <w:rFonts w:ascii="Times New Roman" w:eastAsia="Times New Roman" w:hAnsi="Times New Roman"/>
          <w:sz w:val="16"/>
          <w:szCs w:val="16"/>
        </w:rPr>
      </w:pPr>
      <w:r w:rsidRPr="001B612F">
        <w:rPr>
          <w:rFonts w:ascii="Times New Roman" w:eastAsia="Times New Roman" w:hAnsi="Times New Roman"/>
          <w:sz w:val="16"/>
          <w:szCs w:val="16"/>
        </w:rPr>
        <w:t>O horário de atendimento ao público na Casa é das 8h30min às 11h30min e das 13h30min às 17h. A</w:t>
      </w:r>
      <w:r>
        <w:rPr>
          <w:rFonts w:ascii="Times New Roman" w:eastAsia="Times New Roman" w:hAnsi="Times New Roman"/>
          <w:sz w:val="16"/>
          <w:szCs w:val="16"/>
        </w:rPr>
        <w:t xml:space="preserve"> próxima Sessão Ordinária acontece</w:t>
      </w:r>
      <w:r w:rsidRPr="008B519C">
        <w:rPr>
          <w:rFonts w:ascii="Times New Roman" w:eastAsia="Times New Roman" w:hAnsi="Times New Roman"/>
          <w:sz w:val="16"/>
          <w:szCs w:val="16"/>
        </w:rPr>
        <w:t xml:space="preserve"> </w:t>
      </w:r>
      <w:r>
        <w:rPr>
          <w:rFonts w:ascii="Times New Roman" w:eastAsia="Times New Roman" w:hAnsi="Times New Roman"/>
          <w:sz w:val="16"/>
          <w:szCs w:val="16"/>
        </w:rPr>
        <w:t xml:space="preserve">no dia </w:t>
      </w:r>
      <w:r w:rsidRPr="003022F4">
        <w:rPr>
          <w:rFonts w:ascii="Times New Roman" w:eastAsia="Times New Roman" w:hAnsi="Times New Roman"/>
          <w:sz w:val="16"/>
          <w:szCs w:val="16"/>
        </w:rPr>
        <w:t>2</w:t>
      </w:r>
      <w:r w:rsidR="00805C85">
        <w:rPr>
          <w:rFonts w:ascii="Times New Roman" w:eastAsia="Times New Roman" w:hAnsi="Times New Roman"/>
          <w:sz w:val="16"/>
          <w:szCs w:val="16"/>
        </w:rPr>
        <w:t>3</w:t>
      </w:r>
      <w:bookmarkStart w:id="0" w:name="_GoBack"/>
      <w:bookmarkEnd w:id="0"/>
      <w:r>
        <w:rPr>
          <w:rFonts w:ascii="Times New Roman" w:eastAsia="Times New Roman" w:hAnsi="Times New Roman"/>
          <w:sz w:val="16"/>
          <w:szCs w:val="16"/>
        </w:rPr>
        <w:t xml:space="preserve"> de julho</w:t>
      </w:r>
      <w:r w:rsidRPr="001B612F">
        <w:rPr>
          <w:rFonts w:ascii="Times New Roman" w:eastAsia="Times New Roman" w:hAnsi="Times New Roman"/>
          <w:sz w:val="16"/>
          <w:szCs w:val="16"/>
        </w:rPr>
        <w:t>, às 18h30min, na Sala das Sessões Engenheiro Firmino Girardello, na Câmara de Vereadores. Participe!</w:t>
      </w:r>
    </w:p>
    <w:p w:rsidR="00843B31" w:rsidRDefault="00843B31" w:rsidP="00843B31">
      <w:pPr>
        <w:spacing w:line="258" w:lineRule="auto"/>
        <w:jc w:val="center"/>
        <w:rPr>
          <w:rFonts w:ascii="Times New Roman" w:eastAsia="Times New Roman" w:hAnsi="Times New Roman"/>
          <w:sz w:val="16"/>
          <w:szCs w:val="16"/>
        </w:rPr>
      </w:pPr>
    </w:p>
    <w:p w:rsidR="00843B31" w:rsidRDefault="00843B31" w:rsidP="00843B31">
      <w:pPr>
        <w:spacing w:line="258" w:lineRule="auto"/>
        <w:jc w:val="center"/>
        <w:rPr>
          <w:rFonts w:ascii="Times New Roman" w:eastAsia="Times New Roman" w:hAnsi="Times New Roman"/>
          <w:sz w:val="16"/>
          <w:szCs w:val="16"/>
        </w:rPr>
      </w:pPr>
      <w:r w:rsidRPr="003201BD">
        <w:rPr>
          <w:rFonts w:ascii="Times New Roman" w:eastAsia="Times New Roman" w:hAnsi="Times New Roman"/>
          <w:sz w:val="16"/>
          <w:szCs w:val="16"/>
        </w:rPr>
        <w:t>Para maiores informações acesse:</w:t>
      </w:r>
    </w:p>
    <w:p w:rsidR="00843B31" w:rsidRPr="00321846" w:rsidRDefault="00843B31" w:rsidP="00843B31">
      <w:pPr>
        <w:spacing w:line="258" w:lineRule="auto"/>
        <w:jc w:val="center"/>
        <w:rPr>
          <w:rFonts w:ascii="Times New Roman" w:eastAsia="Times New Roman" w:hAnsi="Times New Roman"/>
          <w:i/>
          <w:sz w:val="16"/>
          <w:szCs w:val="16"/>
        </w:rPr>
      </w:pPr>
      <w:r w:rsidRPr="00321846">
        <w:rPr>
          <w:rFonts w:ascii="Times New Roman" w:eastAsia="Times New Roman" w:hAnsi="Times New Roman"/>
          <w:i/>
          <w:sz w:val="16"/>
          <w:szCs w:val="16"/>
        </w:rPr>
        <w:t>www.getuliovargas.rs.leg.br</w:t>
      </w:r>
    </w:p>
    <w:p w:rsidR="00843B31" w:rsidRDefault="00843B31" w:rsidP="00843B31">
      <w:pPr>
        <w:spacing w:line="258" w:lineRule="auto"/>
        <w:jc w:val="center"/>
        <w:rPr>
          <w:rFonts w:ascii="Times New Roman" w:eastAsia="Times New Roman" w:hAnsi="Times New Roman"/>
          <w:i/>
          <w:sz w:val="16"/>
          <w:szCs w:val="16"/>
        </w:rPr>
      </w:pPr>
    </w:p>
    <w:p w:rsidR="00843B31" w:rsidRPr="003201BD" w:rsidRDefault="00843B31" w:rsidP="00843B31">
      <w:pPr>
        <w:spacing w:line="258" w:lineRule="auto"/>
        <w:jc w:val="center"/>
        <w:rPr>
          <w:rFonts w:ascii="Times New Roman" w:eastAsia="Times New Roman" w:hAnsi="Times New Roman"/>
          <w:i/>
          <w:sz w:val="16"/>
          <w:szCs w:val="16"/>
        </w:rPr>
      </w:pPr>
      <w:r w:rsidRPr="003201BD">
        <w:rPr>
          <w:rFonts w:ascii="Times New Roman" w:eastAsia="Times New Roman" w:hAnsi="Times New Roman"/>
          <w:i/>
          <w:sz w:val="16"/>
          <w:szCs w:val="16"/>
        </w:rPr>
        <w:t xml:space="preserve">Getúlio Vargas, </w:t>
      </w:r>
      <w:r>
        <w:rPr>
          <w:rFonts w:ascii="Times New Roman" w:eastAsia="Times New Roman" w:hAnsi="Times New Roman"/>
          <w:i/>
          <w:sz w:val="16"/>
          <w:szCs w:val="16"/>
        </w:rPr>
        <w:t xml:space="preserve">16 de julho </w:t>
      </w:r>
      <w:r w:rsidRPr="003201BD">
        <w:rPr>
          <w:rFonts w:ascii="Times New Roman" w:eastAsia="Times New Roman" w:hAnsi="Times New Roman"/>
          <w:i/>
          <w:sz w:val="16"/>
          <w:szCs w:val="16"/>
        </w:rPr>
        <w:t>de 2019</w:t>
      </w:r>
    </w:p>
    <w:p w:rsidR="00843B31" w:rsidRPr="00B849E5" w:rsidRDefault="00843B31" w:rsidP="00843B31">
      <w:pPr>
        <w:spacing w:line="258" w:lineRule="auto"/>
        <w:jc w:val="both"/>
        <w:rPr>
          <w:rFonts w:ascii="Times New Roman" w:eastAsia="Times New Roman" w:hAnsi="Times New Roman"/>
          <w:sz w:val="8"/>
          <w:szCs w:val="16"/>
        </w:rPr>
      </w:pPr>
    </w:p>
    <w:p w:rsidR="00843B31" w:rsidRDefault="00843B31" w:rsidP="00843B31">
      <w:pPr>
        <w:spacing w:line="258" w:lineRule="auto"/>
        <w:jc w:val="center"/>
        <w:rPr>
          <w:rFonts w:ascii="Times New Roman" w:eastAsia="Times New Roman" w:hAnsi="Times New Roman"/>
          <w:sz w:val="16"/>
          <w:szCs w:val="16"/>
        </w:rPr>
      </w:pPr>
    </w:p>
    <w:p w:rsidR="00843B31" w:rsidRPr="003022F4" w:rsidRDefault="00843B31" w:rsidP="00843B31">
      <w:pPr>
        <w:spacing w:line="258" w:lineRule="auto"/>
        <w:jc w:val="center"/>
        <w:rPr>
          <w:rFonts w:ascii="Times New Roman" w:eastAsia="Times New Roman" w:hAnsi="Times New Roman"/>
          <w:i/>
          <w:sz w:val="16"/>
          <w:szCs w:val="16"/>
        </w:rPr>
      </w:pPr>
      <w:r w:rsidRPr="003022F4">
        <w:rPr>
          <w:rFonts w:ascii="Times New Roman" w:eastAsia="Times New Roman" w:hAnsi="Times New Roman"/>
          <w:i/>
          <w:sz w:val="16"/>
          <w:szCs w:val="16"/>
        </w:rPr>
        <w:t>Dinarte Afonso Tagliari Farias</w:t>
      </w:r>
    </w:p>
    <w:p w:rsidR="00843B31" w:rsidRPr="003201BD" w:rsidRDefault="00843B31" w:rsidP="00843B31">
      <w:pPr>
        <w:spacing w:line="258" w:lineRule="auto"/>
        <w:jc w:val="center"/>
        <w:rPr>
          <w:rFonts w:ascii="Times New Roman" w:eastAsia="Times New Roman" w:hAnsi="Times New Roman"/>
          <w:b/>
          <w:sz w:val="16"/>
          <w:szCs w:val="16"/>
        </w:rPr>
      </w:pPr>
      <w:r w:rsidRPr="003201BD">
        <w:rPr>
          <w:rFonts w:ascii="Times New Roman" w:eastAsia="Times New Roman" w:hAnsi="Times New Roman"/>
          <w:b/>
          <w:sz w:val="16"/>
          <w:szCs w:val="16"/>
        </w:rPr>
        <w:t>Presid</w:t>
      </w:r>
      <w:r>
        <w:rPr>
          <w:rFonts w:ascii="Times New Roman" w:eastAsia="Times New Roman" w:hAnsi="Times New Roman"/>
          <w:b/>
          <w:sz w:val="16"/>
          <w:szCs w:val="16"/>
        </w:rPr>
        <w:t>ente</w:t>
      </w:r>
    </w:p>
    <w:p w:rsidR="00744624" w:rsidRPr="00843B31" w:rsidRDefault="00744624" w:rsidP="00843B31"/>
    <w:sectPr w:rsidR="00744624" w:rsidRPr="00843B31" w:rsidSect="005C5866">
      <w:type w:val="continuous"/>
      <w:pgSz w:w="11900" w:h="16838" w:code="9"/>
      <w:pgMar w:top="142" w:right="4802" w:bottom="7939"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FBD" w:rsidRDefault="00416FBD" w:rsidP="000F55C4">
      <w:r>
        <w:separator/>
      </w:r>
    </w:p>
  </w:endnote>
  <w:endnote w:type="continuationSeparator" w:id="0">
    <w:p w:rsidR="00416FBD" w:rsidRDefault="00416FBD"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FBD" w:rsidRDefault="00416FBD" w:rsidP="000F55C4">
      <w:r>
        <w:separator/>
      </w:r>
    </w:p>
  </w:footnote>
  <w:footnote w:type="continuationSeparator" w:id="0">
    <w:p w:rsidR="00416FBD" w:rsidRDefault="00416FBD"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8"/>
    <w:rsid w:val="00013724"/>
    <w:rsid w:val="00041953"/>
    <w:rsid w:val="00042719"/>
    <w:rsid w:val="0006256F"/>
    <w:rsid w:val="00070799"/>
    <w:rsid w:val="000719B8"/>
    <w:rsid w:val="000A087A"/>
    <w:rsid w:val="000B0B36"/>
    <w:rsid w:val="000B7787"/>
    <w:rsid w:val="000D5B6D"/>
    <w:rsid w:val="000D5D3A"/>
    <w:rsid w:val="000F55C4"/>
    <w:rsid w:val="00100011"/>
    <w:rsid w:val="00110A7C"/>
    <w:rsid w:val="00122BA8"/>
    <w:rsid w:val="00173A30"/>
    <w:rsid w:val="00190A10"/>
    <w:rsid w:val="00197CA6"/>
    <w:rsid w:val="001B381B"/>
    <w:rsid w:val="001C1ED2"/>
    <w:rsid w:val="001C3D83"/>
    <w:rsid w:val="001C6238"/>
    <w:rsid w:val="001D0DC7"/>
    <w:rsid w:val="001F01F1"/>
    <w:rsid w:val="00200887"/>
    <w:rsid w:val="00207C90"/>
    <w:rsid w:val="00216868"/>
    <w:rsid w:val="00221527"/>
    <w:rsid w:val="00255916"/>
    <w:rsid w:val="00256EBD"/>
    <w:rsid w:val="00266E35"/>
    <w:rsid w:val="00271E07"/>
    <w:rsid w:val="00287F0C"/>
    <w:rsid w:val="00291D13"/>
    <w:rsid w:val="00295F14"/>
    <w:rsid w:val="002B2F9B"/>
    <w:rsid w:val="002C3910"/>
    <w:rsid w:val="002C43C7"/>
    <w:rsid w:val="002C7829"/>
    <w:rsid w:val="002E15DC"/>
    <w:rsid w:val="002E485A"/>
    <w:rsid w:val="002E654E"/>
    <w:rsid w:val="002F158A"/>
    <w:rsid w:val="00300D63"/>
    <w:rsid w:val="003022F4"/>
    <w:rsid w:val="003201BD"/>
    <w:rsid w:val="00321846"/>
    <w:rsid w:val="003558BE"/>
    <w:rsid w:val="0036076B"/>
    <w:rsid w:val="003737F3"/>
    <w:rsid w:val="00380B8C"/>
    <w:rsid w:val="003816D6"/>
    <w:rsid w:val="00383159"/>
    <w:rsid w:val="003A001A"/>
    <w:rsid w:val="003A0450"/>
    <w:rsid w:val="003B030D"/>
    <w:rsid w:val="003B20BC"/>
    <w:rsid w:val="003B438F"/>
    <w:rsid w:val="003C76A1"/>
    <w:rsid w:val="004017F2"/>
    <w:rsid w:val="00416AFF"/>
    <w:rsid w:val="00416FBD"/>
    <w:rsid w:val="00430411"/>
    <w:rsid w:val="00431316"/>
    <w:rsid w:val="00432CD4"/>
    <w:rsid w:val="00434AE3"/>
    <w:rsid w:val="0044326E"/>
    <w:rsid w:val="00452D7F"/>
    <w:rsid w:val="00461811"/>
    <w:rsid w:val="00481CD9"/>
    <w:rsid w:val="004A3A99"/>
    <w:rsid w:val="004A5727"/>
    <w:rsid w:val="004C7AB4"/>
    <w:rsid w:val="004D1DF4"/>
    <w:rsid w:val="004E1BC7"/>
    <w:rsid w:val="004E2516"/>
    <w:rsid w:val="004E3CFE"/>
    <w:rsid w:val="004E4667"/>
    <w:rsid w:val="004F29A9"/>
    <w:rsid w:val="00504CDE"/>
    <w:rsid w:val="005159A1"/>
    <w:rsid w:val="00543BA8"/>
    <w:rsid w:val="00550D0C"/>
    <w:rsid w:val="005535DB"/>
    <w:rsid w:val="005609C3"/>
    <w:rsid w:val="005655A6"/>
    <w:rsid w:val="00586994"/>
    <w:rsid w:val="005A4EF5"/>
    <w:rsid w:val="005C5866"/>
    <w:rsid w:val="005D6FD0"/>
    <w:rsid w:val="005F4917"/>
    <w:rsid w:val="00610C73"/>
    <w:rsid w:val="00614CE0"/>
    <w:rsid w:val="00620BD0"/>
    <w:rsid w:val="0064119A"/>
    <w:rsid w:val="00643C61"/>
    <w:rsid w:val="00644BA4"/>
    <w:rsid w:val="006624DF"/>
    <w:rsid w:val="00663203"/>
    <w:rsid w:val="00670A83"/>
    <w:rsid w:val="00673D8D"/>
    <w:rsid w:val="00682250"/>
    <w:rsid w:val="006A3636"/>
    <w:rsid w:val="006B5B54"/>
    <w:rsid w:val="006D4288"/>
    <w:rsid w:val="006D4EBF"/>
    <w:rsid w:val="006D7486"/>
    <w:rsid w:val="006E12A0"/>
    <w:rsid w:val="00701926"/>
    <w:rsid w:val="00706A55"/>
    <w:rsid w:val="00712D35"/>
    <w:rsid w:val="007145A0"/>
    <w:rsid w:val="00720A3F"/>
    <w:rsid w:val="00722C55"/>
    <w:rsid w:val="00735E45"/>
    <w:rsid w:val="00744624"/>
    <w:rsid w:val="00761B59"/>
    <w:rsid w:val="00773605"/>
    <w:rsid w:val="00792565"/>
    <w:rsid w:val="00796F3F"/>
    <w:rsid w:val="007B3064"/>
    <w:rsid w:val="007C6BB4"/>
    <w:rsid w:val="007D5EEB"/>
    <w:rsid w:val="007D6446"/>
    <w:rsid w:val="007E44C7"/>
    <w:rsid w:val="007F4978"/>
    <w:rsid w:val="0080302D"/>
    <w:rsid w:val="00805C85"/>
    <w:rsid w:val="008172A5"/>
    <w:rsid w:val="00830AB3"/>
    <w:rsid w:val="00843B31"/>
    <w:rsid w:val="00851D5F"/>
    <w:rsid w:val="00851FA9"/>
    <w:rsid w:val="00861E71"/>
    <w:rsid w:val="00877EFE"/>
    <w:rsid w:val="00883A03"/>
    <w:rsid w:val="00884B8B"/>
    <w:rsid w:val="008B4915"/>
    <w:rsid w:val="008B519C"/>
    <w:rsid w:val="008D5CFA"/>
    <w:rsid w:val="008D6835"/>
    <w:rsid w:val="008E159B"/>
    <w:rsid w:val="00912050"/>
    <w:rsid w:val="00914804"/>
    <w:rsid w:val="00917EE9"/>
    <w:rsid w:val="00923222"/>
    <w:rsid w:val="00927574"/>
    <w:rsid w:val="009359F8"/>
    <w:rsid w:val="0094377E"/>
    <w:rsid w:val="0094631D"/>
    <w:rsid w:val="00957F55"/>
    <w:rsid w:val="00962559"/>
    <w:rsid w:val="0096355E"/>
    <w:rsid w:val="009A68DA"/>
    <w:rsid w:val="009B1C80"/>
    <w:rsid w:val="009C4F81"/>
    <w:rsid w:val="009D49A3"/>
    <w:rsid w:val="009D6D2D"/>
    <w:rsid w:val="009E54B5"/>
    <w:rsid w:val="00A413D7"/>
    <w:rsid w:val="00A425AE"/>
    <w:rsid w:val="00A6000C"/>
    <w:rsid w:val="00A96462"/>
    <w:rsid w:val="00AB694A"/>
    <w:rsid w:val="00AE1C39"/>
    <w:rsid w:val="00AE2FF5"/>
    <w:rsid w:val="00AF256C"/>
    <w:rsid w:val="00AF4C27"/>
    <w:rsid w:val="00AF6D19"/>
    <w:rsid w:val="00B0560A"/>
    <w:rsid w:val="00B14E51"/>
    <w:rsid w:val="00B17F9A"/>
    <w:rsid w:val="00B31FE2"/>
    <w:rsid w:val="00B46199"/>
    <w:rsid w:val="00B613AF"/>
    <w:rsid w:val="00B6383D"/>
    <w:rsid w:val="00B83515"/>
    <w:rsid w:val="00B849E5"/>
    <w:rsid w:val="00BB4A76"/>
    <w:rsid w:val="00BB676C"/>
    <w:rsid w:val="00BD0A15"/>
    <w:rsid w:val="00BD6525"/>
    <w:rsid w:val="00BD6A6B"/>
    <w:rsid w:val="00C03E2D"/>
    <w:rsid w:val="00C0770E"/>
    <w:rsid w:val="00C24CE1"/>
    <w:rsid w:val="00C2645B"/>
    <w:rsid w:val="00C91903"/>
    <w:rsid w:val="00CB4D61"/>
    <w:rsid w:val="00CD61B3"/>
    <w:rsid w:val="00CE1ECA"/>
    <w:rsid w:val="00CE4DC3"/>
    <w:rsid w:val="00CE64F5"/>
    <w:rsid w:val="00D019A2"/>
    <w:rsid w:val="00D83E21"/>
    <w:rsid w:val="00DA052D"/>
    <w:rsid w:val="00DA2A52"/>
    <w:rsid w:val="00DB296B"/>
    <w:rsid w:val="00DB7BAD"/>
    <w:rsid w:val="00DD16C1"/>
    <w:rsid w:val="00DE0503"/>
    <w:rsid w:val="00DE47DE"/>
    <w:rsid w:val="00DE52D8"/>
    <w:rsid w:val="00DF2A0A"/>
    <w:rsid w:val="00E1356F"/>
    <w:rsid w:val="00E25524"/>
    <w:rsid w:val="00E40783"/>
    <w:rsid w:val="00E449EE"/>
    <w:rsid w:val="00E60725"/>
    <w:rsid w:val="00E61C96"/>
    <w:rsid w:val="00E640EF"/>
    <w:rsid w:val="00E67C8D"/>
    <w:rsid w:val="00E95201"/>
    <w:rsid w:val="00EB13C7"/>
    <w:rsid w:val="00EB6A78"/>
    <w:rsid w:val="00EC47D3"/>
    <w:rsid w:val="00ED1F7D"/>
    <w:rsid w:val="00EE486B"/>
    <w:rsid w:val="00EE6406"/>
    <w:rsid w:val="00EF70AD"/>
    <w:rsid w:val="00F11C68"/>
    <w:rsid w:val="00F11D60"/>
    <w:rsid w:val="00F209DC"/>
    <w:rsid w:val="00F23D5E"/>
    <w:rsid w:val="00F413A9"/>
    <w:rsid w:val="00F64618"/>
    <w:rsid w:val="00F65A85"/>
    <w:rsid w:val="00F65DCB"/>
    <w:rsid w:val="00F73114"/>
    <w:rsid w:val="00F967E3"/>
    <w:rsid w:val="00FA0620"/>
    <w:rsid w:val="00FB2B24"/>
    <w:rsid w:val="00FD5B9D"/>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5B8ECA-7765-41C3-B9C1-F0B5A6ED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F421-1C76-4D28-AA67-20AEB6B9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Admin</cp:lastModifiedBy>
  <cp:revision>4</cp:revision>
  <cp:lastPrinted>2019-07-03T13:46:00Z</cp:lastPrinted>
  <dcterms:created xsi:type="dcterms:W3CDTF">2019-07-16T14:16:00Z</dcterms:created>
  <dcterms:modified xsi:type="dcterms:W3CDTF">2019-07-17T17:30:00Z</dcterms:modified>
</cp:coreProperties>
</file>