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843B31" w:rsidRDefault="00843B31" w:rsidP="00CF265A">
      <w:pPr>
        <w:spacing w:line="0" w:lineRule="atLeast"/>
        <w:jc w:val="both"/>
        <w:rPr>
          <w:rFonts w:ascii="Times New Roman" w:eastAsia="Times New Roman" w:hAnsi="Times New Roman"/>
          <w:b/>
          <w:sz w:val="22"/>
        </w:rPr>
      </w:pPr>
      <w:bookmarkStart w:id="0" w:name="_GoBack"/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F353AA" wp14:editId="4EDD890F">
                <wp:simplePos x="0" y="0"/>
                <wp:positionH relativeFrom="column">
                  <wp:posOffset>-596900</wp:posOffset>
                </wp:positionH>
                <wp:positionV relativeFrom="paragraph">
                  <wp:posOffset>14605</wp:posOffset>
                </wp:positionV>
                <wp:extent cx="4038600" cy="3609975"/>
                <wp:effectExtent l="0" t="0" r="19050" b="28575"/>
                <wp:wrapNone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38600" cy="36099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-47pt;margin-top:1.15pt;width:318pt;height:28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" filled="f"/>
            </w:pict>
          </mc:Fallback>
        </mc:AlternateContent>
      </w:r>
      <w:bookmarkEnd w:id="0"/>
      <w:r>
        <w:rPr>
          <w:noProof/>
        </w:rPr>
        <w:drawing>
          <wp:anchor distT="0" distB="0" distL="114300" distR="114300" simplePos="0" relativeHeight="251660288" behindDoc="1" locked="0" layoutInCell="1" allowOverlap="1" wp14:anchorId="23DFD84C" wp14:editId="5D7998E6">
            <wp:simplePos x="0" y="0"/>
            <wp:positionH relativeFrom="column">
              <wp:posOffset>-522605</wp:posOffset>
            </wp:positionH>
            <wp:positionV relativeFrom="paragraph">
              <wp:posOffset>74295</wp:posOffset>
            </wp:positionV>
            <wp:extent cx="466090" cy="569595"/>
            <wp:effectExtent l="0" t="0" r="0" b="1905"/>
            <wp:wrapNone/>
            <wp:docPr id="2" name="Imagem 2" descr="BRASÃO ALTA RESOLUÇÃ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RASÃO ALTA RESOLUÇÃ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090" cy="5695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43B31" w:rsidRPr="00EB6A78" w:rsidRDefault="00843B31" w:rsidP="00CF265A">
      <w:pPr>
        <w:spacing w:line="0" w:lineRule="atLeast"/>
        <w:jc w:val="both"/>
        <w:rPr>
          <w:rFonts w:ascii="Times New Roman" w:eastAsia="Times New Roman" w:hAnsi="Times New Roman"/>
          <w:b/>
          <w:sz w:val="22"/>
        </w:rPr>
      </w:pPr>
      <w:r w:rsidRPr="00EB6A78">
        <w:rPr>
          <w:rFonts w:ascii="Times New Roman" w:eastAsia="Times New Roman" w:hAnsi="Times New Roman"/>
          <w:b/>
          <w:sz w:val="22"/>
        </w:rPr>
        <w:t>Estado do Rio Grande do Sul</w:t>
      </w:r>
    </w:p>
    <w:p w:rsidR="00843B31" w:rsidRPr="00EB6A78" w:rsidRDefault="00843B31" w:rsidP="00CF265A">
      <w:pPr>
        <w:spacing w:line="0" w:lineRule="atLeast"/>
        <w:jc w:val="both"/>
        <w:rPr>
          <w:rFonts w:ascii="Times New Roman" w:eastAsia="Times New Roman" w:hAnsi="Times New Roman"/>
          <w:b/>
          <w:sz w:val="22"/>
        </w:rPr>
      </w:pPr>
      <w:r w:rsidRPr="00EB6A78">
        <w:rPr>
          <w:rFonts w:ascii="Times New Roman" w:eastAsia="Times New Roman" w:hAnsi="Times New Roman"/>
          <w:b/>
          <w:sz w:val="22"/>
        </w:rPr>
        <w:t>Câmara de Vereadores de Getúlio Vargas</w:t>
      </w:r>
    </w:p>
    <w:p w:rsidR="00843B31" w:rsidRPr="00013724" w:rsidRDefault="00843B31" w:rsidP="00CF265A">
      <w:pPr>
        <w:spacing w:line="237" w:lineRule="auto"/>
        <w:jc w:val="both"/>
        <w:rPr>
          <w:rFonts w:ascii="Times New Roman" w:eastAsia="Times New Roman" w:hAnsi="Times New Roman"/>
          <w:sz w:val="18"/>
        </w:rPr>
      </w:pPr>
      <w:r w:rsidRPr="00013724">
        <w:rPr>
          <w:rFonts w:ascii="Times New Roman" w:eastAsia="Times New Roman" w:hAnsi="Times New Roman"/>
          <w:sz w:val="18"/>
        </w:rPr>
        <w:t>Boletim Informativo Nº. 0</w:t>
      </w:r>
      <w:r w:rsidR="00CF265A">
        <w:rPr>
          <w:rFonts w:ascii="Times New Roman" w:eastAsia="Times New Roman" w:hAnsi="Times New Roman"/>
          <w:sz w:val="18"/>
        </w:rPr>
        <w:t>3</w:t>
      </w:r>
      <w:r w:rsidR="00835E24">
        <w:rPr>
          <w:rFonts w:ascii="Times New Roman" w:eastAsia="Times New Roman" w:hAnsi="Times New Roman"/>
          <w:sz w:val="18"/>
        </w:rPr>
        <w:t>4</w:t>
      </w:r>
      <w:r>
        <w:rPr>
          <w:rFonts w:ascii="Times New Roman" w:eastAsia="Times New Roman" w:hAnsi="Times New Roman"/>
          <w:sz w:val="18"/>
        </w:rPr>
        <w:t>/2019</w:t>
      </w:r>
    </w:p>
    <w:p w:rsidR="00843B31" w:rsidRPr="00F64618" w:rsidRDefault="00843B31" w:rsidP="00CF265A">
      <w:pPr>
        <w:spacing w:line="237" w:lineRule="auto"/>
        <w:jc w:val="both"/>
        <w:rPr>
          <w:rFonts w:ascii="Times New Roman" w:eastAsia="Times New Roman" w:hAnsi="Times New Roman"/>
          <w:sz w:val="6"/>
        </w:rPr>
      </w:pPr>
    </w:p>
    <w:p w:rsidR="00843B31" w:rsidRPr="00F64618" w:rsidRDefault="00843B31" w:rsidP="00CF265A">
      <w:pPr>
        <w:jc w:val="both"/>
        <w:rPr>
          <w:rFonts w:ascii="Times New Roman" w:eastAsia="Times New Roman" w:hAnsi="Times New Roman"/>
          <w:sz w:val="4"/>
        </w:rPr>
        <w:sectPr w:rsidR="00843B31" w:rsidRPr="00F64618" w:rsidSect="00835E24">
          <w:pgSz w:w="11900" w:h="16838"/>
          <w:pgMar w:top="142" w:right="5880" w:bottom="10774" w:left="1720" w:header="0" w:footer="0" w:gutter="0"/>
          <w:cols w:space="0" w:equalWidth="0">
            <w:col w:w="4300"/>
          </w:cols>
          <w:docGrid w:linePitch="360"/>
        </w:sectPr>
      </w:pPr>
    </w:p>
    <w:p w:rsidR="00843B31" w:rsidRDefault="00843B31" w:rsidP="00CF265A">
      <w:pPr>
        <w:spacing w:line="258" w:lineRule="auto"/>
        <w:jc w:val="both"/>
        <w:rPr>
          <w:rFonts w:ascii="Times New Roman" w:eastAsia="Times New Roman" w:hAnsi="Times New Roman"/>
          <w:sz w:val="16"/>
          <w:szCs w:val="16"/>
        </w:rPr>
      </w:pPr>
      <w:r>
        <w:rPr>
          <w:rFonts w:ascii="Times New Roman" w:eastAsia="Times New Roman" w:hAnsi="Times New Roman"/>
          <w:b/>
          <w:sz w:val="16"/>
          <w:szCs w:val="16"/>
        </w:rPr>
        <w:lastRenderedPageBreak/>
        <w:t xml:space="preserve">Sessão Ordinária do dia </w:t>
      </w:r>
      <w:r w:rsidR="00835E24">
        <w:rPr>
          <w:rFonts w:ascii="Times New Roman" w:eastAsia="Times New Roman" w:hAnsi="Times New Roman"/>
          <w:b/>
          <w:sz w:val="16"/>
          <w:szCs w:val="16"/>
        </w:rPr>
        <w:t>23</w:t>
      </w:r>
      <w:r w:rsidR="00CF265A">
        <w:rPr>
          <w:rFonts w:ascii="Times New Roman" w:eastAsia="Times New Roman" w:hAnsi="Times New Roman"/>
          <w:b/>
          <w:sz w:val="16"/>
          <w:szCs w:val="16"/>
        </w:rPr>
        <w:t xml:space="preserve"> de setembro</w:t>
      </w:r>
      <w:r w:rsidRPr="003201BD">
        <w:rPr>
          <w:rFonts w:ascii="Times New Roman" w:eastAsia="Times New Roman" w:hAnsi="Times New Roman"/>
          <w:b/>
          <w:sz w:val="16"/>
          <w:szCs w:val="16"/>
        </w:rPr>
        <w:t xml:space="preserve"> de 2019, </w:t>
      </w:r>
      <w:r w:rsidRPr="003201BD">
        <w:rPr>
          <w:rFonts w:ascii="Times New Roman" w:eastAsia="Times New Roman" w:hAnsi="Times New Roman"/>
          <w:sz w:val="16"/>
          <w:szCs w:val="16"/>
        </w:rPr>
        <w:t>às 18h</w:t>
      </w:r>
      <w:r w:rsidR="00A95B69">
        <w:rPr>
          <w:rFonts w:ascii="Times New Roman" w:eastAsia="Times New Roman" w:hAnsi="Times New Roman"/>
          <w:sz w:val="16"/>
          <w:szCs w:val="16"/>
        </w:rPr>
        <w:t>30</w:t>
      </w:r>
      <w:r w:rsidRPr="003201BD">
        <w:rPr>
          <w:rFonts w:ascii="Times New Roman" w:eastAsia="Times New Roman" w:hAnsi="Times New Roman"/>
          <w:sz w:val="16"/>
          <w:szCs w:val="16"/>
        </w:rPr>
        <w:t xml:space="preserve">, realizada na sede do Poder Legislativo, na Sala das Sessões Engenheiro Firmino </w:t>
      </w:r>
      <w:proofErr w:type="spellStart"/>
      <w:r w:rsidRPr="003201BD">
        <w:rPr>
          <w:rFonts w:ascii="Times New Roman" w:eastAsia="Times New Roman" w:hAnsi="Times New Roman"/>
          <w:sz w:val="16"/>
          <w:szCs w:val="16"/>
        </w:rPr>
        <w:t>Girardello</w:t>
      </w:r>
      <w:proofErr w:type="spellEnd"/>
      <w:r w:rsidRPr="003201BD">
        <w:rPr>
          <w:rFonts w:ascii="Times New Roman" w:eastAsia="Times New Roman" w:hAnsi="Times New Roman"/>
          <w:sz w:val="16"/>
          <w:szCs w:val="16"/>
        </w:rPr>
        <w:t xml:space="preserve">, sob a Presidência do Vereador </w:t>
      </w:r>
      <w:proofErr w:type="spellStart"/>
      <w:r w:rsidRPr="008B519C">
        <w:rPr>
          <w:rFonts w:ascii="Times New Roman" w:eastAsia="Times New Roman" w:hAnsi="Times New Roman"/>
          <w:sz w:val="16"/>
          <w:szCs w:val="16"/>
        </w:rPr>
        <w:t>Dinarte</w:t>
      </w:r>
      <w:proofErr w:type="spellEnd"/>
      <w:r w:rsidRPr="008B519C">
        <w:rPr>
          <w:rFonts w:ascii="Times New Roman" w:eastAsia="Times New Roman" w:hAnsi="Times New Roman"/>
          <w:sz w:val="16"/>
          <w:szCs w:val="16"/>
        </w:rPr>
        <w:t xml:space="preserve"> Afonso </w:t>
      </w:r>
      <w:proofErr w:type="spellStart"/>
      <w:r w:rsidRPr="008B519C">
        <w:rPr>
          <w:rFonts w:ascii="Times New Roman" w:eastAsia="Times New Roman" w:hAnsi="Times New Roman"/>
          <w:sz w:val="16"/>
          <w:szCs w:val="16"/>
        </w:rPr>
        <w:t>Tagliari</w:t>
      </w:r>
      <w:proofErr w:type="spellEnd"/>
      <w:r w:rsidRPr="008B519C">
        <w:rPr>
          <w:rFonts w:ascii="Times New Roman" w:eastAsia="Times New Roman" w:hAnsi="Times New Roman"/>
          <w:sz w:val="16"/>
          <w:szCs w:val="16"/>
        </w:rPr>
        <w:t xml:space="preserve"> Farias</w:t>
      </w:r>
      <w:r>
        <w:rPr>
          <w:rFonts w:ascii="Times New Roman" w:eastAsia="Times New Roman" w:hAnsi="Times New Roman"/>
          <w:sz w:val="16"/>
          <w:szCs w:val="16"/>
        </w:rPr>
        <w:t>,</w:t>
      </w:r>
      <w:r w:rsidRPr="00927574">
        <w:rPr>
          <w:rFonts w:ascii="Times New Roman" w:eastAsia="Times New Roman" w:hAnsi="Times New Roman"/>
          <w:sz w:val="16"/>
          <w:szCs w:val="16"/>
        </w:rPr>
        <w:t xml:space="preserve"> </w:t>
      </w:r>
      <w:r>
        <w:rPr>
          <w:rFonts w:ascii="Times New Roman" w:eastAsia="Times New Roman" w:hAnsi="Times New Roman"/>
          <w:sz w:val="16"/>
          <w:szCs w:val="16"/>
        </w:rPr>
        <w:t>s</w:t>
      </w:r>
      <w:r w:rsidRPr="00927574">
        <w:rPr>
          <w:rFonts w:ascii="Times New Roman" w:eastAsia="Times New Roman" w:hAnsi="Times New Roman"/>
          <w:sz w:val="16"/>
          <w:szCs w:val="16"/>
        </w:rPr>
        <w:t xml:space="preserve">ecretariado pelo Vereador Domingo Borges de Oliveira, 1º Secretário, com presença dos Vereadores: </w:t>
      </w:r>
      <w:r w:rsidR="00835E24">
        <w:rPr>
          <w:rFonts w:ascii="Times New Roman" w:eastAsia="Times New Roman" w:hAnsi="Times New Roman"/>
          <w:sz w:val="16"/>
          <w:szCs w:val="16"/>
        </w:rPr>
        <w:t xml:space="preserve">Aquiles Pessoa da Silva, </w:t>
      </w:r>
      <w:r w:rsidR="00A95B69">
        <w:rPr>
          <w:rFonts w:ascii="Times New Roman" w:eastAsia="Times New Roman" w:hAnsi="Times New Roman"/>
          <w:sz w:val="16"/>
          <w:szCs w:val="16"/>
        </w:rPr>
        <w:t xml:space="preserve">Amilton José </w:t>
      </w:r>
      <w:proofErr w:type="spellStart"/>
      <w:r w:rsidR="00A95B69">
        <w:rPr>
          <w:rFonts w:ascii="Times New Roman" w:eastAsia="Times New Roman" w:hAnsi="Times New Roman"/>
          <w:sz w:val="16"/>
          <w:szCs w:val="16"/>
        </w:rPr>
        <w:t>Lazzari</w:t>
      </w:r>
      <w:proofErr w:type="spellEnd"/>
      <w:r>
        <w:rPr>
          <w:rFonts w:ascii="Times New Roman" w:eastAsia="Times New Roman" w:hAnsi="Times New Roman"/>
          <w:sz w:val="16"/>
          <w:szCs w:val="16"/>
        </w:rPr>
        <w:t xml:space="preserve">, </w:t>
      </w:r>
      <w:proofErr w:type="spellStart"/>
      <w:r>
        <w:rPr>
          <w:rFonts w:ascii="Times New Roman" w:eastAsia="Times New Roman" w:hAnsi="Times New Roman"/>
          <w:sz w:val="16"/>
          <w:szCs w:val="16"/>
        </w:rPr>
        <w:t>Deliane</w:t>
      </w:r>
      <w:proofErr w:type="spellEnd"/>
      <w:r>
        <w:rPr>
          <w:rFonts w:ascii="Times New Roman" w:eastAsia="Times New Roman" w:hAnsi="Times New Roman"/>
          <w:sz w:val="16"/>
          <w:szCs w:val="16"/>
        </w:rPr>
        <w:t xml:space="preserve"> Assunção </w:t>
      </w:r>
      <w:proofErr w:type="spellStart"/>
      <w:r>
        <w:rPr>
          <w:rFonts w:ascii="Times New Roman" w:eastAsia="Times New Roman" w:hAnsi="Times New Roman"/>
          <w:sz w:val="16"/>
          <w:szCs w:val="16"/>
        </w:rPr>
        <w:t>Ponzi</w:t>
      </w:r>
      <w:proofErr w:type="spellEnd"/>
      <w:r>
        <w:rPr>
          <w:rFonts w:ascii="Times New Roman" w:eastAsia="Times New Roman" w:hAnsi="Times New Roman"/>
          <w:sz w:val="16"/>
          <w:szCs w:val="16"/>
        </w:rPr>
        <w:t>,</w:t>
      </w:r>
      <w:r w:rsidRPr="008B519C">
        <w:rPr>
          <w:rFonts w:ascii="Times New Roman" w:eastAsia="Times New Roman" w:hAnsi="Times New Roman"/>
          <w:sz w:val="16"/>
          <w:szCs w:val="16"/>
        </w:rPr>
        <w:t xml:space="preserve"> </w:t>
      </w:r>
      <w:proofErr w:type="spellStart"/>
      <w:r w:rsidRPr="008B519C">
        <w:rPr>
          <w:rFonts w:ascii="Times New Roman" w:eastAsia="Times New Roman" w:hAnsi="Times New Roman"/>
          <w:sz w:val="16"/>
          <w:szCs w:val="16"/>
        </w:rPr>
        <w:t>Eloi</w:t>
      </w:r>
      <w:proofErr w:type="spellEnd"/>
      <w:r w:rsidRPr="008B519C">
        <w:rPr>
          <w:rFonts w:ascii="Times New Roman" w:eastAsia="Times New Roman" w:hAnsi="Times New Roman"/>
          <w:sz w:val="16"/>
          <w:szCs w:val="16"/>
        </w:rPr>
        <w:t xml:space="preserve"> </w:t>
      </w:r>
      <w:proofErr w:type="spellStart"/>
      <w:r w:rsidRPr="008B519C">
        <w:rPr>
          <w:rFonts w:ascii="Times New Roman" w:eastAsia="Times New Roman" w:hAnsi="Times New Roman"/>
          <w:sz w:val="16"/>
          <w:szCs w:val="16"/>
        </w:rPr>
        <w:t>Nardi</w:t>
      </w:r>
      <w:proofErr w:type="spellEnd"/>
      <w:r w:rsidRPr="008B519C">
        <w:rPr>
          <w:rFonts w:ascii="Times New Roman" w:eastAsia="Times New Roman" w:hAnsi="Times New Roman"/>
          <w:sz w:val="16"/>
          <w:szCs w:val="16"/>
        </w:rPr>
        <w:t>,</w:t>
      </w:r>
      <w:r w:rsidR="00A95B69">
        <w:rPr>
          <w:rFonts w:ascii="Times New Roman" w:eastAsia="Times New Roman" w:hAnsi="Times New Roman"/>
          <w:sz w:val="16"/>
          <w:szCs w:val="16"/>
        </w:rPr>
        <w:t xml:space="preserve"> </w:t>
      </w:r>
      <w:r w:rsidRPr="008B519C">
        <w:rPr>
          <w:rFonts w:ascii="Times New Roman" w:eastAsia="Times New Roman" w:hAnsi="Times New Roman"/>
          <w:sz w:val="16"/>
          <w:szCs w:val="16"/>
        </w:rPr>
        <w:t xml:space="preserve">Jeferson </w:t>
      </w:r>
      <w:proofErr w:type="spellStart"/>
      <w:r w:rsidRPr="008B519C">
        <w:rPr>
          <w:rFonts w:ascii="Times New Roman" w:eastAsia="Times New Roman" w:hAnsi="Times New Roman"/>
          <w:sz w:val="16"/>
          <w:szCs w:val="16"/>
        </w:rPr>
        <w:t>Wilian</w:t>
      </w:r>
      <w:proofErr w:type="spellEnd"/>
      <w:r w:rsidRPr="008B519C">
        <w:rPr>
          <w:rFonts w:ascii="Times New Roman" w:eastAsia="Times New Roman" w:hAnsi="Times New Roman"/>
          <w:sz w:val="16"/>
          <w:szCs w:val="16"/>
        </w:rPr>
        <w:t xml:space="preserve"> </w:t>
      </w:r>
      <w:proofErr w:type="spellStart"/>
      <w:r w:rsidRPr="008B519C">
        <w:rPr>
          <w:rFonts w:ascii="Times New Roman" w:eastAsia="Times New Roman" w:hAnsi="Times New Roman"/>
          <w:sz w:val="16"/>
          <w:szCs w:val="16"/>
        </w:rPr>
        <w:t>Karpi</w:t>
      </w:r>
      <w:r>
        <w:rPr>
          <w:rFonts w:ascii="Times New Roman" w:eastAsia="Times New Roman" w:hAnsi="Times New Roman"/>
          <w:sz w:val="16"/>
          <w:szCs w:val="16"/>
        </w:rPr>
        <w:t>nski</w:t>
      </w:r>
      <w:proofErr w:type="spellEnd"/>
      <w:r w:rsidR="00A95B69">
        <w:rPr>
          <w:rFonts w:ascii="Times New Roman" w:eastAsia="Times New Roman" w:hAnsi="Times New Roman"/>
          <w:sz w:val="16"/>
          <w:szCs w:val="16"/>
        </w:rPr>
        <w:t>,</w:t>
      </w:r>
      <w:r>
        <w:rPr>
          <w:rFonts w:ascii="Times New Roman" w:eastAsia="Times New Roman" w:hAnsi="Times New Roman"/>
          <w:sz w:val="16"/>
          <w:szCs w:val="16"/>
        </w:rPr>
        <w:t xml:space="preserve"> Nelson Henrique </w:t>
      </w:r>
      <w:proofErr w:type="spellStart"/>
      <w:r>
        <w:rPr>
          <w:rFonts w:ascii="Times New Roman" w:eastAsia="Times New Roman" w:hAnsi="Times New Roman"/>
          <w:sz w:val="16"/>
          <w:szCs w:val="16"/>
        </w:rPr>
        <w:t>Rogalski</w:t>
      </w:r>
      <w:proofErr w:type="spellEnd"/>
      <w:r>
        <w:rPr>
          <w:rFonts w:ascii="Times New Roman" w:eastAsia="Times New Roman" w:hAnsi="Times New Roman"/>
          <w:sz w:val="16"/>
          <w:szCs w:val="16"/>
        </w:rPr>
        <w:t xml:space="preserve"> e Paulo Cesar </w:t>
      </w:r>
      <w:proofErr w:type="spellStart"/>
      <w:r>
        <w:rPr>
          <w:rFonts w:ascii="Times New Roman" w:eastAsia="Times New Roman" w:hAnsi="Times New Roman"/>
          <w:sz w:val="16"/>
          <w:szCs w:val="16"/>
        </w:rPr>
        <w:t>Borgmann</w:t>
      </w:r>
      <w:proofErr w:type="spellEnd"/>
      <w:r>
        <w:rPr>
          <w:rFonts w:ascii="Times New Roman" w:eastAsia="Times New Roman" w:hAnsi="Times New Roman"/>
          <w:sz w:val="16"/>
          <w:szCs w:val="16"/>
        </w:rPr>
        <w:t>.</w:t>
      </w:r>
    </w:p>
    <w:p w:rsidR="00843B31" w:rsidRPr="003201BD" w:rsidRDefault="00843B31" w:rsidP="00CF265A">
      <w:pPr>
        <w:spacing w:line="258" w:lineRule="auto"/>
        <w:jc w:val="both"/>
        <w:rPr>
          <w:rFonts w:ascii="Times New Roman" w:eastAsia="Times New Roman" w:hAnsi="Times New Roman"/>
          <w:sz w:val="16"/>
          <w:szCs w:val="16"/>
        </w:rPr>
      </w:pPr>
    </w:p>
    <w:p w:rsidR="00843B31" w:rsidRPr="003201BD" w:rsidRDefault="00843B31" w:rsidP="00CF265A">
      <w:pPr>
        <w:spacing w:line="258" w:lineRule="auto"/>
        <w:jc w:val="both"/>
        <w:rPr>
          <w:rFonts w:ascii="Times New Roman" w:eastAsia="Times New Roman" w:hAnsi="Times New Roman"/>
          <w:b/>
          <w:sz w:val="16"/>
          <w:szCs w:val="16"/>
        </w:rPr>
      </w:pPr>
      <w:r w:rsidRPr="003201BD">
        <w:rPr>
          <w:rFonts w:ascii="Times New Roman" w:eastAsia="Times New Roman" w:hAnsi="Times New Roman"/>
          <w:b/>
          <w:sz w:val="16"/>
          <w:szCs w:val="16"/>
        </w:rPr>
        <w:t>PROPOSIÇÕES EM PAUTA</w:t>
      </w:r>
    </w:p>
    <w:p w:rsidR="00835E24" w:rsidRPr="00835E24" w:rsidRDefault="00835E24" w:rsidP="00835E24">
      <w:pPr>
        <w:spacing w:line="258" w:lineRule="auto"/>
        <w:jc w:val="both"/>
        <w:rPr>
          <w:rFonts w:ascii="Times New Roman" w:eastAsia="Times New Roman" w:hAnsi="Times New Roman"/>
          <w:sz w:val="16"/>
          <w:szCs w:val="16"/>
        </w:rPr>
      </w:pPr>
      <w:r w:rsidRPr="00835E24">
        <w:rPr>
          <w:rFonts w:ascii="Times New Roman" w:eastAsia="Times New Roman" w:hAnsi="Times New Roman"/>
          <w:b/>
          <w:sz w:val="16"/>
          <w:szCs w:val="16"/>
        </w:rPr>
        <w:t>Projeto de Lei n.º 082/19</w:t>
      </w:r>
      <w:r w:rsidRPr="00835E24">
        <w:rPr>
          <w:rFonts w:ascii="Times New Roman" w:eastAsia="Times New Roman" w:hAnsi="Times New Roman"/>
          <w:sz w:val="16"/>
          <w:szCs w:val="16"/>
        </w:rPr>
        <w:t>, de 19-09-2019 - Executivo Municipal – Autoriza a alteração da denominação do nome fantasia da concessionária de Serviços Públicos RGE – Rio Grande Energia, constante na Lei Municipal nº 4.267/10, para RGE SUL Distribuidora de Energia S.A., bem como seu número no Cadastro Nacional de Pessoas Jurídicas - CNPJ.</w:t>
      </w:r>
    </w:p>
    <w:p w:rsidR="00835E24" w:rsidRDefault="00835E24" w:rsidP="00835E24">
      <w:pPr>
        <w:spacing w:line="258" w:lineRule="auto"/>
        <w:jc w:val="both"/>
        <w:rPr>
          <w:rFonts w:ascii="Times New Roman" w:eastAsia="Times New Roman" w:hAnsi="Times New Roman"/>
          <w:sz w:val="16"/>
          <w:szCs w:val="16"/>
        </w:rPr>
      </w:pPr>
      <w:r>
        <w:rPr>
          <w:rFonts w:ascii="Times New Roman" w:eastAsia="Times New Roman" w:hAnsi="Times New Roman"/>
          <w:sz w:val="16"/>
          <w:szCs w:val="16"/>
        </w:rPr>
        <w:t>APROVADO POR UNANIMIDADE</w:t>
      </w:r>
    </w:p>
    <w:p w:rsidR="00835E24" w:rsidRPr="00835E24" w:rsidRDefault="00835E24" w:rsidP="00835E24">
      <w:pPr>
        <w:spacing w:line="258" w:lineRule="auto"/>
        <w:jc w:val="both"/>
        <w:rPr>
          <w:rFonts w:ascii="Times New Roman" w:eastAsia="Times New Roman" w:hAnsi="Times New Roman"/>
          <w:sz w:val="16"/>
          <w:szCs w:val="16"/>
        </w:rPr>
      </w:pPr>
    </w:p>
    <w:p w:rsidR="00835E24" w:rsidRDefault="00835E24" w:rsidP="00835E24">
      <w:pPr>
        <w:spacing w:line="258" w:lineRule="auto"/>
        <w:jc w:val="both"/>
        <w:rPr>
          <w:rFonts w:ascii="Times New Roman" w:eastAsia="Times New Roman" w:hAnsi="Times New Roman"/>
          <w:sz w:val="16"/>
          <w:szCs w:val="16"/>
        </w:rPr>
      </w:pPr>
      <w:r w:rsidRPr="00835E24">
        <w:rPr>
          <w:rFonts w:ascii="Times New Roman" w:eastAsia="Times New Roman" w:hAnsi="Times New Roman"/>
          <w:b/>
          <w:sz w:val="16"/>
          <w:szCs w:val="16"/>
        </w:rPr>
        <w:lastRenderedPageBreak/>
        <w:t>Indicação n.º 020/19,</w:t>
      </w:r>
      <w:r w:rsidRPr="00835E24">
        <w:rPr>
          <w:rFonts w:ascii="Times New Roman" w:eastAsia="Times New Roman" w:hAnsi="Times New Roman"/>
          <w:sz w:val="16"/>
          <w:szCs w:val="16"/>
        </w:rPr>
        <w:t xml:space="preserve"> de 12-09-2019 - Vereadora </w:t>
      </w:r>
      <w:proofErr w:type="spellStart"/>
      <w:r w:rsidRPr="00835E24">
        <w:rPr>
          <w:rFonts w:ascii="Times New Roman" w:eastAsia="Times New Roman" w:hAnsi="Times New Roman"/>
          <w:sz w:val="16"/>
          <w:szCs w:val="16"/>
        </w:rPr>
        <w:t>Deliane</w:t>
      </w:r>
      <w:proofErr w:type="spellEnd"/>
      <w:r w:rsidRPr="00835E24">
        <w:rPr>
          <w:rFonts w:ascii="Times New Roman" w:eastAsia="Times New Roman" w:hAnsi="Times New Roman"/>
          <w:sz w:val="16"/>
          <w:szCs w:val="16"/>
        </w:rPr>
        <w:t xml:space="preserve"> Assunção </w:t>
      </w:r>
      <w:proofErr w:type="spellStart"/>
      <w:r w:rsidRPr="00835E24">
        <w:rPr>
          <w:rFonts w:ascii="Times New Roman" w:eastAsia="Times New Roman" w:hAnsi="Times New Roman"/>
          <w:sz w:val="16"/>
          <w:szCs w:val="16"/>
        </w:rPr>
        <w:t>Ponzi</w:t>
      </w:r>
      <w:proofErr w:type="spellEnd"/>
      <w:r w:rsidRPr="00835E24">
        <w:rPr>
          <w:rFonts w:ascii="Times New Roman" w:eastAsia="Times New Roman" w:hAnsi="Times New Roman"/>
          <w:sz w:val="16"/>
          <w:szCs w:val="16"/>
        </w:rPr>
        <w:t xml:space="preserve"> - Sugere que sejam realizadas campanhas de doação de órgãos em nosso Estado com maior periodicidade, tendo em vista a importância deste assunto.</w:t>
      </w:r>
    </w:p>
    <w:p w:rsidR="00CF265A" w:rsidRDefault="00CF265A" w:rsidP="00835E24">
      <w:pPr>
        <w:spacing w:line="258" w:lineRule="auto"/>
        <w:jc w:val="both"/>
        <w:rPr>
          <w:rFonts w:ascii="Times New Roman" w:eastAsia="Times New Roman" w:hAnsi="Times New Roman"/>
          <w:sz w:val="16"/>
          <w:szCs w:val="16"/>
        </w:rPr>
      </w:pPr>
      <w:r>
        <w:rPr>
          <w:rFonts w:ascii="Times New Roman" w:eastAsia="Times New Roman" w:hAnsi="Times New Roman"/>
          <w:sz w:val="16"/>
          <w:szCs w:val="16"/>
        </w:rPr>
        <w:t>APROVADO POR UNANIMIDADE</w:t>
      </w:r>
    </w:p>
    <w:p w:rsidR="00CF265A" w:rsidRPr="00CF265A" w:rsidRDefault="00CF265A" w:rsidP="00CF265A">
      <w:pPr>
        <w:spacing w:line="258" w:lineRule="auto"/>
        <w:jc w:val="both"/>
        <w:rPr>
          <w:rFonts w:ascii="Times New Roman" w:eastAsia="Times New Roman" w:hAnsi="Times New Roman"/>
          <w:sz w:val="10"/>
          <w:szCs w:val="10"/>
        </w:rPr>
      </w:pPr>
    </w:p>
    <w:p w:rsidR="00843B31" w:rsidRPr="003201BD" w:rsidRDefault="00843B31" w:rsidP="00835E24">
      <w:pPr>
        <w:spacing w:line="258" w:lineRule="auto"/>
        <w:jc w:val="center"/>
        <w:rPr>
          <w:rFonts w:ascii="Times New Roman" w:eastAsia="Times New Roman" w:hAnsi="Times New Roman"/>
          <w:b/>
          <w:sz w:val="16"/>
          <w:szCs w:val="16"/>
        </w:rPr>
      </w:pPr>
      <w:r w:rsidRPr="003201BD">
        <w:rPr>
          <w:rFonts w:ascii="Times New Roman" w:eastAsia="Times New Roman" w:hAnsi="Times New Roman"/>
          <w:b/>
          <w:sz w:val="16"/>
          <w:szCs w:val="16"/>
        </w:rPr>
        <w:t>COMUNICADOS</w:t>
      </w:r>
    </w:p>
    <w:p w:rsidR="00843B31" w:rsidRDefault="00843B31" w:rsidP="00CF265A">
      <w:pPr>
        <w:spacing w:line="258" w:lineRule="auto"/>
        <w:jc w:val="both"/>
        <w:rPr>
          <w:rFonts w:ascii="Times New Roman" w:eastAsia="Times New Roman" w:hAnsi="Times New Roman"/>
          <w:sz w:val="16"/>
          <w:szCs w:val="16"/>
        </w:rPr>
      </w:pPr>
      <w:r w:rsidRPr="001B612F">
        <w:rPr>
          <w:rFonts w:ascii="Times New Roman" w:eastAsia="Times New Roman" w:hAnsi="Times New Roman"/>
          <w:sz w:val="16"/>
          <w:szCs w:val="16"/>
        </w:rPr>
        <w:t>O horário de atendimento ao público na Casa é das 8h30min às 11h30min e das 13h30min às 17h. A</w:t>
      </w:r>
      <w:r>
        <w:rPr>
          <w:rFonts w:ascii="Times New Roman" w:eastAsia="Times New Roman" w:hAnsi="Times New Roman"/>
          <w:sz w:val="16"/>
          <w:szCs w:val="16"/>
        </w:rPr>
        <w:t xml:space="preserve"> próxima Sess</w:t>
      </w:r>
      <w:r w:rsidR="00835E24">
        <w:rPr>
          <w:rFonts w:ascii="Times New Roman" w:eastAsia="Times New Roman" w:hAnsi="Times New Roman"/>
          <w:sz w:val="16"/>
          <w:szCs w:val="16"/>
        </w:rPr>
        <w:t>ão</w:t>
      </w:r>
      <w:r w:rsidR="00CF265A">
        <w:rPr>
          <w:rFonts w:ascii="Times New Roman" w:eastAsia="Times New Roman" w:hAnsi="Times New Roman"/>
          <w:sz w:val="16"/>
          <w:szCs w:val="16"/>
        </w:rPr>
        <w:t xml:space="preserve"> </w:t>
      </w:r>
      <w:r>
        <w:rPr>
          <w:rFonts w:ascii="Times New Roman" w:eastAsia="Times New Roman" w:hAnsi="Times New Roman"/>
          <w:sz w:val="16"/>
          <w:szCs w:val="16"/>
        </w:rPr>
        <w:t xml:space="preserve">Ordinária </w:t>
      </w:r>
      <w:r w:rsidR="00CF265A">
        <w:rPr>
          <w:rFonts w:ascii="Times New Roman" w:eastAsia="Times New Roman" w:hAnsi="Times New Roman"/>
          <w:sz w:val="16"/>
          <w:szCs w:val="16"/>
        </w:rPr>
        <w:t xml:space="preserve">de setembro </w:t>
      </w:r>
      <w:r>
        <w:rPr>
          <w:rFonts w:ascii="Times New Roman" w:eastAsia="Times New Roman" w:hAnsi="Times New Roman"/>
          <w:sz w:val="16"/>
          <w:szCs w:val="16"/>
        </w:rPr>
        <w:t>acontec</w:t>
      </w:r>
      <w:r w:rsidR="00CF265A">
        <w:rPr>
          <w:rFonts w:ascii="Times New Roman" w:eastAsia="Times New Roman" w:hAnsi="Times New Roman"/>
          <w:sz w:val="16"/>
          <w:szCs w:val="16"/>
        </w:rPr>
        <w:t>e</w:t>
      </w:r>
      <w:r w:rsidRPr="008B519C">
        <w:rPr>
          <w:rFonts w:ascii="Times New Roman" w:eastAsia="Times New Roman" w:hAnsi="Times New Roman"/>
          <w:sz w:val="16"/>
          <w:szCs w:val="16"/>
        </w:rPr>
        <w:t xml:space="preserve"> </w:t>
      </w:r>
      <w:r>
        <w:rPr>
          <w:rFonts w:ascii="Times New Roman" w:eastAsia="Times New Roman" w:hAnsi="Times New Roman"/>
          <w:sz w:val="16"/>
          <w:szCs w:val="16"/>
        </w:rPr>
        <w:t xml:space="preserve">no </w:t>
      </w:r>
      <w:r w:rsidR="00835E24">
        <w:rPr>
          <w:rFonts w:ascii="Times New Roman" w:eastAsia="Times New Roman" w:hAnsi="Times New Roman"/>
          <w:sz w:val="16"/>
          <w:szCs w:val="16"/>
        </w:rPr>
        <w:t>dia</w:t>
      </w:r>
      <w:r w:rsidR="00CF265A" w:rsidRPr="00CF265A">
        <w:rPr>
          <w:rFonts w:ascii="Times New Roman" w:eastAsia="Times New Roman" w:hAnsi="Times New Roman"/>
          <w:sz w:val="16"/>
          <w:szCs w:val="16"/>
        </w:rPr>
        <w:t xml:space="preserve"> 30,</w:t>
      </w:r>
      <w:r w:rsidR="009E04FE">
        <w:rPr>
          <w:rFonts w:ascii="Times New Roman" w:eastAsia="Times New Roman" w:hAnsi="Times New Roman"/>
          <w:sz w:val="16"/>
          <w:szCs w:val="16"/>
        </w:rPr>
        <w:t xml:space="preserve"> </w:t>
      </w:r>
      <w:r w:rsidRPr="001B612F">
        <w:rPr>
          <w:rFonts w:ascii="Times New Roman" w:eastAsia="Times New Roman" w:hAnsi="Times New Roman"/>
          <w:sz w:val="16"/>
          <w:szCs w:val="16"/>
        </w:rPr>
        <w:t xml:space="preserve">às 18h30min, na Sala das Sessões Engenheiro Firmino </w:t>
      </w:r>
      <w:proofErr w:type="spellStart"/>
      <w:r w:rsidRPr="001B612F">
        <w:rPr>
          <w:rFonts w:ascii="Times New Roman" w:eastAsia="Times New Roman" w:hAnsi="Times New Roman"/>
          <w:sz w:val="16"/>
          <w:szCs w:val="16"/>
        </w:rPr>
        <w:t>Girardello</w:t>
      </w:r>
      <w:proofErr w:type="spellEnd"/>
      <w:r w:rsidRPr="001B612F">
        <w:rPr>
          <w:rFonts w:ascii="Times New Roman" w:eastAsia="Times New Roman" w:hAnsi="Times New Roman"/>
          <w:sz w:val="16"/>
          <w:szCs w:val="16"/>
        </w:rPr>
        <w:t>, na Câmara de Vereadores. Participe!</w:t>
      </w:r>
    </w:p>
    <w:p w:rsidR="00843B31" w:rsidRPr="00CF265A" w:rsidRDefault="00843B31" w:rsidP="00CF265A">
      <w:pPr>
        <w:spacing w:line="258" w:lineRule="auto"/>
        <w:jc w:val="both"/>
        <w:rPr>
          <w:rFonts w:ascii="Times New Roman" w:eastAsia="Times New Roman" w:hAnsi="Times New Roman"/>
          <w:sz w:val="6"/>
          <w:szCs w:val="16"/>
        </w:rPr>
      </w:pPr>
    </w:p>
    <w:p w:rsidR="00843B31" w:rsidRDefault="00843B31" w:rsidP="00CF265A">
      <w:pPr>
        <w:spacing w:line="258" w:lineRule="auto"/>
        <w:jc w:val="center"/>
        <w:rPr>
          <w:rFonts w:ascii="Times New Roman" w:eastAsia="Times New Roman" w:hAnsi="Times New Roman"/>
          <w:sz w:val="16"/>
          <w:szCs w:val="16"/>
        </w:rPr>
      </w:pPr>
      <w:r w:rsidRPr="003201BD">
        <w:rPr>
          <w:rFonts w:ascii="Times New Roman" w:eastAsia="Times New Roman" w:hAnsi="Times New Roman"/>
          <w:sz w:val="16"/>
          <w:szCs w:val="16"/>
        </w:rPr>
        <w:t>Para maiores informações acesse:</w:t>
      </w:r>
    </w:p>
    <w:p w:rsidR="00843B31" w:rsidRPr="00321846" w:rsidRDefault="00843B31" w:rsidP="00CF265A">
      <w:pPr>
        <w:spacing w:line="258" w:lineRule="auto"/>
        <w:jc w:val="center"/>
        <w:rPr>
          <w:rFonts w:ascii="Times New Roman" w:eastAsia="Times New Roman" w:hAnsi="Times New Roman"/>
          <w:i/>
          <w:sz w:val="16"/>
          <w:szCs w:val="16"/>
        </w:rPr>
      </w:pPr>
      <w:r w:rsidRPr="00321846">
        <w:rPr>
          <w:rFonts w:ascii="Times New Roman" w:eastAsia="Times New Roman" w:hAnsi="Times New Roman"/>
          <w:i/>
          <w:sz w:val="16"/>
          <w:szCs w:val="16"/>
        </w:rPr>
        <w:t>www.getuliovargas.rs.leg.br</w:t>
      </w:r>
    </w:p>
    <w:p w:rsidR="00843B31" w:rsidRDefault="00843B31" w:rsidP="00CF265A">
      <w:pPr>
        <w:spacing w:line="258" w:lineRule="auto"/>
        <w:jc w:val="center"/>
        <w:rPr>
          <w:rFonts w:ascii="Times New Roman" w:eastAsia="Times New Roman" w:hAnsi="Times New Roman"/>
          <w:i/>
          <w:sz w:val="16"/>
          <w:szCs w:val="16"/>
        </w:rPr>
      </w:pPr>
    </w:p>
    <w:p w:rsidR="00843B31" w:rsidRPr="003201BD" w:rsidRDefault="00843B31" w:rsidP="00CF265A">
      <w:pPr>
        <w:spacing w:line="258" w:lineRule="auto"/>
        <w:jc w:val="center"/>
        <w:rPr>
          <w:rFonts w:ascii="Times New Roman" w:eastAsia="Times New Roman" w:hAnsi="Times New Roman"/>
          <w:i/>
          <w:sz w:val="16"/>
          <w:szCs w:val="16"/>
        </w:rPr>
      </w:pPr>
      <w:r w:rsidRPr="003201BD">
        <w:rPr>
          <w:rFonts w:ascii="Times New Roman" w:eastAsia="Times New Roman" w:hAnsi="Times New Roman"/>
          <w:i/>
          <w:sz w:val="16"/>
          <w:szCs w:val="16"/>
        </w:rPr>
        <w:t xml:space="preserve">Getúlio Vargas, </w:t>
      </w:r>
      <w:r w:rsidR="00835E24">
        <w:rPr>
          <w:rFonts w:ascii="Times New Roman" w:eastAsia="Times New Roman" w:hAnsi="Times New Roman"/>
          <w:i/>
          <w:sz w:val="16"/>
          <w:szCs w:val="16"/>
        </w:rPr>
        <w:t>25</w:t>
      </w:r>
      <w:r w:rsidR="00CF265A">
        <w:rPr>
          <w:rFonts w:ascii="Times New Roman" w:eastAsia="Times New Roman" w:hAnsi="Times New Roman"/>
          <w:i/>
          <w:sz w:val="16"/>
          <w:szCs w:val="16"/>
        </w:rPr>
        <w:t xml:space="preserve"> de setembro</w:t>
      </w:r>
      <w:r>
        <w:rPr>
          <w:rFonts w:ascii="Times New Roman" w:eastAsia="Times New Roman" w:hAnsi="Times New Roman"/>
          <w:i/>
          <w:sz w:val="16"/>
          <w:szCs w:val="16"/>
        </w:rPr>
        <w:t xml:space="preserve"> </w:t>
      </w:r>
      <w:r w:rsidRPr="003201BD">
        <w:rPr>
          <w:rFonts w:ascii="Times New Roman" w:eastAsia="Times New Roman" w:hAnsi="Times New Roman"/>
          <w:i/>
          <w:sz w:val="16"/>
          <w:szCs w:val="16"/>
        </w:rPr>
        <w:t xml:space="preserve">de </w:t>
      </w:r>
      <w:proofErr w:type="gramStart"/>
      <w:r w:rsidRPr="003201BD">
        <w:rPr>
          <w:rFonts w:ascii="Times New Roman" w:eastAsia="Times New Roman" w:hAnsi="Times New Roman"/>
          <w:i/>
          <w:sz w:val="16"/>
          <w:szCs w:val="16"/>
        </w:rPr>
        <w:t>2019</w:t>
      </w:r>
      <w:proofErr w:type="gramEnd"/>
    </w:p>
    <w:p w:rsidR="00843B31" w:rsidRDefault="00843B31" w:rsidP="00CF265A">
      <w:pPr>
        <w:spacing w:line="258" w:lineRule="auto"/>
        <w:jc w:val="center"/>
        <w:rPr>
          <w:rFonts w:ascii="Times New Roman" w:eastAsia="Times New Roman" w:hAnsi="Times New Roman"/>
          <w:sz w:val="16"/>
          <w:szCs w:val="16"/>
        </w:rPr>
      </w:pPr>
    </w:p>
    <w:p w:rsidR="00843B31" w:rsidRPr="003022F4" w:rsidRDefault="00843B31" w:rsidP="00CF265A">
      <w:pPr>
        <w:spacing w:line="258" w:lineRule="auto"/>
        <w:jc w:val="center"/>
        <w:rPr>
          <w:rFonts w:ascii="Times New Roman" w:eastAsia="Times New Roman" w:hAnsi="Times New Roman"/>
          <w:i/>
          <w:sz w:val="16"/>
          <w:szCs w:val="16"/>
        </w:rPr>
      </w:pPr>
      <w:proofErr w:type="spellStart"/>
      <w:r w:rsidRPr="003022F4">
        <w:rPr>
          <w:rFonts w:ascii="Times New Roman" w:eastAsia="Times New Roman" w:hAnsi="Times New Roman"/>
          <w:i/>
          <w:sz w:val="16"/>
          <w:szCs w:val="16"/>
        </w:rPr>
        <w:t>Dinarte</w:t>
      </w:r>
      <w:proofErr w:type="spellEnd"/>
      <w:r w:rsidRPr="003022F4">
        <w:rPr>
          <w:rFonts w:ascii="Times New Roman" w:eastAsia="Times New Roman" w:hAnsi="Times New Roman"/>
          <w:i/>
          <w:sz w:val="16"/>
          <w:szCs w:val="16"/>
        </w:rPr>
        <w:t xml:space="preserve"> Afonso </w:t>
      </w:r>
      <w:proofErr w:type="spellStart"/>
      <w:r w:rsidRPr="003022F4">
        <w:rPr>
          <w:rFonts w:ascii="Times New Roman" w:eastAsia="Times New Roman" w:hAnsi="Times New Roman"/>
          <w:i/>
          <w:sz w:val="16"/>
          <w:szCs w:val="16"/>
        </w:rPr>
        <w:t>Tagliari</w:t>
      </w:r>
      <w:proofErr w:type="spellEnd"/>
      <w:r w:rsidRPr="003022F4">
        <w:rPr>
          <w:rFonts w:ascii="Times New Roman" w:eastAsia="Times New Roman" w:hAnsi="Times New Roman"/>
          <w:i/>
          <w:sz w:val="16"/>
          <w:szCs w:val="16"/>
        </w:rPr>
        <w:t xml:space="preserve"> Farias</w:t>
      </w:r>
    </w:p>
    <w:p w:rsidR="00843B31" w:rsidRPr="003201BD" w:rsidRDefault="00843B31" w:rsidP="00CF265A">
      <w:pPr>
        <w:spacing w:line="258" w:lineRule="auto"/>
        <w:jc w:val="center"/>
        <w:rPr>
          <w:rFonts w:ascii="Times New Roman" w:eastAsia="Times New Roman" w:hAnsi="Times New Roman"/>
          <w:b/>
          <w:sz w:val="16"/>
          <w:szCs w:val="16"/>
        </w:rPr>
      </w:pPr>
      <w:r w:rsidRPr="003201BD">
        <w:rPr>
          <w:rFonts w:ascii="Times New Roman" w:eastAsia="Times New Roman" w:hAnsi="Times New Roman"/>
          <w:b/>
          <w:sz w:val="16"/>
          <w:szCs w:val="16"/>
        </w:rPr>
        <w:t>Presid</w:t>
      </w:r>
      <w:r>
        <w:rPr>
          <w:rFonts w:ascii="Times New Roman" w:eastAsia="Times New Roman" w:hAnsi="Times New Roman"/>
          <w:b/>
          <w:sz w:val="16"/>
          <w:szCs w:val="16"/>
        </w:rPr>
        <w:t>ente</w:t>
      </w:r>
    </w:p>
    <w:p w:rsidR="00744624" w:rsidRPr="00843B31" w:rsidRDefault="00744624" w:rsidP="00CF265A">
      <w:pPr>
        <w:jc w:val="both"/>
      </w:pPr>
    </w:p>
    <w:sectPr w:rsidR="00744624" w:rsidRPr="00843B31" w:rsidSect="00835E24">
      <w:type w:val="continuous"/>
      <w:pgSz w:w="11900" w:h="16838" w:code="9"/>
      <w:pgMar w:top="142" w:right="4802" w:bottom="10774" w:left="862" w:header="0" w:footer="0" w:gutter="0"/>
      <w:paperSrc w:first="8"/>
      <w:cols w:num="2" w:space="0" w:equalWidth="0">
        <w:col w:w="2966" w:space="141"/>
        <w:col w:w="3129"/>
      </w:cols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1D2A" w:rsidRDefault="00D01D2A" w:rsidP="000F55C4">
      <w:r>
        <w:separator/>
      </w:r>
    </w:p>
  </w:endnote>
  <w:endnote w:type="continuationSeparator" w:id="0">
    <w:p w:rsidR="00D01D2A" w:rsidRDefault="00D01D2A" w:rsidP="000F55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1D2A" w:rsidRDefault="00D01D2A" w:rsidP="000F55C4">
      <w:r>
        <w:separator/>
      </w:r>
    </w:p>
  </w:footnote>
  <w:footnote w:type="continuationSeparator" w:id="0">
    <w:p w:rsidR="00D01D2A" w:rsidRDefault="00D01D2A" w:rsidP="000F55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1753E6"/>
    <w:multiLevelType w:val="hybridMultilevel"/>
    <w:tmpl w:val="680ADC16"/>
    <w:lvl w:ilvl="0" w:tplc="FEACB56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E1E2B89"/>
    <w:multiLevelType w:val="hybridMultilevel"/>
    <w:tmpl w:val="E1587D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A78"/>
    <w:rsid w:val="00013724"/>
    <w:rsid w:val="00041953"/>
    <w:rsid w:val="00042719"/>
    <w:rsid w:val="0006256F"/>
    <w:rsid w:val="00070799"/>
    <w:rsid w:val="000719B8"/>
    <w:rsid w:val="000A087A"/>
    <w:rsid w:val="000B0B36"/>
    <w:rsid w:val="000B7787"/>
    <w:rsid w:val="000D5B6D"/>
    <w:rsid w:val="000D5D3A"/>
    <w:rsid w:val="000F55C4"/>
    <w:rsid w:val="00100011"/>
    <w:rsid w:val="00110A7C"/>
    <w:rsid w:val="00122BA8"/>
    <w:rsid w:val="00154BA6"/>
    <w:rsid w:val="00173A30"/>
    <w:rsid w:val="00190A10"/>
    <w:rsid w:val="00197CA6"/>
    <w:rsid w:val="001B381B"/>
    <w:rsid w:val="001C1ED2"/>
    <w:rsid w:val="001C3D83"/>
    <w:rsid w:val="001C6238"/>
    <w:rsid w:val="001D0DC7"/>
    <w:rsid w:val="001F01F1"/>
    <w:rsid w:val="00200887"/>
    <w:rsid w:val="00207C90"/>
    <w:rsid w:val="00216868"/>
    <w:rsid w:val="00221527"/>
    <w:rsid w:val="00255916"/>
    <w:rsid w:val="00256EBD"/>
    <w:rsid w:val="00266E35"/>
    <w:rsid w:val="00271E07"/>
    <w:rsid w:val="00287F0C"/>
    <w:rsid w:val="00291D13"/>
    <w:rsid w:val="00295F14"/>
    <w:rsid w:val="002B2F9B"/>
    <w:rsid w:val="002C3910"/>
    <w:rsid w:val="002C43C7"/>
    <w:rsid w:val="002C7829"/>
    <w:rsid w:val="002E15DC"/>
    <w:rsid w:val="002E485A"/>
    <w:rsid w:val="002E654E"/>
    <w:rsid w:val="002F158A"/>
    <w:rsid w:val="00300D63"/>
    <w:rsid w:val="003022F4"/>
    <w:rsid w:val="003201BD"/>
    <w:rsid w:val="00321846"/>
    <w:rsid w:val="003558BE"/>
    <w:rsid w:val="0036076B"/>
    <w:rsid w:val="003737F3"/>
    <w:rsid w:val="00380B8C"/>
    <w:rsid w:val="003816D6"/>
    <w:rsid w:val="00383159"/>
    <w:rsid w:val="003A001A"/>
    <w:rsid w:val="003A0450"/>
    <w:rsid w:val="003B030D"/>
    <w:rsid w:val="003B20BC"/>
    <w:rsid w:val="003B438F"/>
    <w:rsid w:val="003C76A1"/>
    <w:rsid w:val="004017F2"/>
    <w:rsid w:val="00416AFF"/>
    <w:rsid w:val="00416FBD"/>
    <w:rsid w:val="00430411"/>
    <w:rsid w:val="00431316"/>
    <w:rsid w:val="00432CD4"/>
    <w:rsid w:val="00434AE3"/>
    <w:rsid w:val="0044326E"/>
    <w:rsid w:val="00452D7F"/>
    <w:rsid w:val="00461811"/>
    <w:rsid w:val="00481CD9"/>
    <w:rsid w:val="004A3A99"/>
    <w:rsid w:val="004A5727"/>
    <w:rsid w:val="004C7AB4"/>
    <w:rsid w:val="004D1DF4"/>
    <w:rsid w:val="004E1BC7"/>
    <w:rsid w:val="004E2516"/>
    <w:rsid w:val="004E3CFE"/>
    <w:rsid w:val="004E4667"/>
    <w:rsid w:val="004F29A9"/>
    <w:rsid w:val="00504CDE"/>
    <w:rsid w:val="005159A1"/>
    <w:rsid w:val="00543BA8"/>
    <w:rsid w:val="00550D0C"/>
    <w:rsid w:val="005535DB"/>
    <w:rsid w:val="005609C3"/>
    <w:rsid w:val="005655A6"/>
    <w:rsid w:val="00586994"/>
    <w:rsid w:val="005A4EF5"/>
    <w:rsid w:val="005C5866"/>
    <w:rsid w:val="005D6FD0"/>
    <w:rsid w:val="005F4917"/>
    <w:rsid w:val="00610C73"/>
    <w:rsid w:val="00614CE0"/>
    <w:rsid w:val="00620BD0"/>
    <w:rsid w:val="0064119A"/>
    <w:rsid w:val="00643C61"/>
    <w:rsid w:val="00644BA4"/>
    <w:rsid w:val="006624DF"/>
    <w:rsid w:val="00663203"/>
    <w:rsid w:val="00670A83"/>
    <w:rsid w:val="00673D8D"/>
    <w:rsid w:val="00682250"/>
    <w:rsid w:val="006A3636"/>
    <w:rsid w:val="006B5B54"/>
    <w:rsid w:val="006D4288"/>
    <w:rsid w:val="006D4EBF"/>
    <w:rsid w:val="006D7486"/>
    <w:rsid w:val="006E12A0"/>
    <w:rsid w:val="00701926"/>
    <w:rsid w:val="00706A55"/>
    <w:rsid w:val="00712D35"/>
    <w:rsid w:val="007145A0"/>
    <w:rsid w:val="00720A3F"/>
    <w:rsid w:val="00722C55"/>
    <w:rsid w:val="00735E45"/>
    <w:rsid w:val="00744624"/>
    <w:rsid w:val="00761B59"/>
    <w:rsid w:val="00773605"/>
    <w:rsid w:val="00792565"/>
    <w:rsid w:val="00796F3F"/>
    <w:rsid w:val="007B3064"/>
    <w:rsid w:val="007C6BB4"/>
    <w:rsid w:val="007D5EEB"/>
    <w:rsid w:val="007D6446"/>
    <w:rsid w:val="007E44C7"/>
    <w:rsid w:val="007F4978"/>
    <w:rsid w:val="007F73BE"/>
    <w:rsid w:val="0080302D"/>
    <w:rsid w:val="00805C85"/>
    <w:rsid w:val="008172A5"/>
    <w:rsid w:val="00830AB3"/>
    <w:rsid w:val="00835E24"/>
    <w:rsid w:val="00843B31"/>
    <w:rsid w:val="00851D5F"/>
    <w:rsid w:val="00851FA9"/>
    <w:rsid w:val="00861E71"/>
    <w:rsid w:val="00877EFE"/>
    <w:rsid w:val="00883A03"/>
    <w:rsid w:val="00884B8B"/>
    <w:rsid w:val="008A4754"/>
    <w:rsid w:val="008B4915"/>
    <w:rsid w:val="008B519C"/>
    <w:rsid w:val="008D2774"/>
    <w:rsid w:val="008D5CFA"/>
    <w:rsid w:val="008D6835"/>
    <w:rsid w:val="008E159B"/>
    <w:rsid w:val="00912050"/>
    <w:rsid w:val="00914804"/>
    <w:rsid w:val="00917EE9"/>
    <w:rsid w:val="00923222"/>
    <w:rsid w:val="00927574"/>
    <w:rsid w:val="009359F8"/>
    <w:rsid w:val="0094377E"/>
    <w:rsid w:val="0094631D"/>
    <w:rsid w:val="00957F55"/>
    <w:rsid w:val="00962559"/>
    <w:rsid w:val="0096355E"/>
    <w:rsid w:val="009A68DA"/>
    <w:rsid w:val="009B1C80"/>
    <w:rsid w:val="009C4F81"/>
    <w:rsid w:val="009D49A3"/>
    <w:rsid w:val="009D4FBB"/>
    <w:rsid w:val="009D6D2D"/>
    <w:rsid w:val="009E04FE"/>
    <w:rsid w:val="009E54B5"/>
    <w:rsid w:val="00A413D7"/>
    <w:rsid w:val="00A425AE"/>
    <w:rsid w:val="00A6000C"/>
    <w:rsid w:val="00A95B69"/>
    <w:rsid w:val="00A96462"/>
    <w:rsid w:val="00AB694A"/>
    <w:rsid w:val="00AE1C39"/>
    <w:rsid w:val="00AE2FF5"/>
    <w:rsid w:val="00AF256C"/>
    <w:rsid w:val="00AF4C27"/>
    <w:rsid w:val="00AF6D19"/>
    <w:rsid w:val="00B0560A"/>
    <w:rsid w:val="00B14E51"/>
    <w:rsid w:val="00B17F9A"/>
    <w:rsid w:val="00B31FE2"/>
    <w:rsid w:val="00B46199"/>
    <w:rsid w:val="00B613AF"/>
    <w:rsid w:val="00B6383D"/>
    <w:rsid w:val="00B83515"/>
    <w:rsid w:val="00B849E5"/>
    <w:rsid w:val="00BB4A76"/>
    <w:rsid w:val="00BB676C"/>
    <w:rsid w:val="00BD0A15"/>
    <w:rsid w:val="00BD6525"/>
    <w:rsid w:val="00BD6A6B"/>
    <w:rsid w:val="00C03E2D"/>
    <w:rsid w:val="00C0770E"/>
    <w:rsid w:val="00C24CE1"/>
    <w:rsid w:val="00C2645B"/>
    <w:rsid w:val="00C91903"/>
    <w:rsid w:val="00CB4D61"/>
    <w:rsid w:val="00CD61B3"/>
    <w:rsid w:val="00CE1ECA"/>
    <w:rsid w:val="00CE4DC3"/>
    <w:rsid w:val="00CE64F5"/>
    <w:rsid w:val="00CF265A"/>
    <w:rsid w:val="00D019A2"/>
    <w:rsid w:val="00D01D2A"/>
    <w:rsid w:val="00D83E21"/>
    <w:rsid w:val="00DA052D"/>
    <w:rsid w:val="00DA2A52"/>
    <w:rsid w:val="00DB296B"/>
    <w:rsid w:val="00DB7BAD"/>
    <w:rsid w:val="00DD16C1"/>
    <w:rsid w:val="00DE0503"/>
    <w:rsid w:val="00DE47DE"/>
    <w:rsid w:val="00DE52D8"/>
    <w:rsid w:val="00DF2A0A"/>
    <w:rsid w:val="00E1356F"/>
    <w:rsid w:val="00E25524"/>
    <w:rsid w:val="00E40783"/>
    <w:rsid w:val="00E449EE"/>
    <w:rsid w:val="00E60725"/>
    <w:rsid w:val="00E61C96"/>
    <w:rsid w:val="00E640EF"/>
    <w:rsid w:val="00E67C8D"/>
    <w:rsid w:val="00E95201"/>
    <w:rsid w:val="00EB13C7"/>
    <w:rsid w:val="00EB6A78"/>
    <w:rsid w:val="00EC47D3"/>
    <w:rsid w:val="00ED1F7D"/>
    <w:rsid w:val="00EE486B"/>
    <w:rsid w:val="00EE6406"/>
    <w:rsid w:val="00EF70AD"/>
    <w:rsid w:val="00F11C68"/>
    <w:rsid w:val="00F11D60"/>
    <w:rsid w:val="00F209DC"/>
    <w:rsid w:val="00F23D5E"/>
    <w:rsid w:val="00F413A9"/>
    <w:rsid w:val="00F64618"/>
    <w:rsid w:val="00F65A85"/>
    <w:rsid w:val="00F65DCB"/>
    <w:rsid w:val="00F73114"/>
    <w:rsid w:val="00F967E3"/>
    <w:rsid w:val="00FA0620"/>
    <w:rsid w:val="00FB2B24"/>
    <w:rsid w:val="00FD5B9D"/>
    <w:rsid w:val="00FF6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2D3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744624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0F55C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F55C4"/>
  </w:style>
  <w:style w:type="paragraph" w:styleId="Rodap">
    <w:name w:val="footer"/>
    <w:basedOn w:val="Normal"/>
    <w:link w:val="RodapChar"/>
    <w:uiPriority w:val="99"/>
    <w:unhideWhenUsed/>
    <w:rsid w:val="000F55C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F55C4"/>
  </w:style>
  <w:style w:type="paragraph" w:styleId="PargrafodaLista">
    <w:name w:val="List Paragraph"/>
    <w:basedOn w:val="Normal"/>
    <w:uiPriority w:val="34"/>
    <w:qFormat/>
    <w:rsid w:val="00DA2A5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2D3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744624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0F55C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F55C4"/>
  </w:style>
  <w:style w:type="paragraph" w:styleId="Rodap">
    <w:name w:val="footer"/>
    <w:basedOn w:val="Normal"/>
    <w:link w:val="RodapChar"/>
    <w:uiPriority w:val="99"/>
    <w:unhideWhenUsed/>
    <w:rsid w:val="000F55C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F55C4"/>
  </w:style>
  <w:style w:type="paragraph" w:styleId="PargrafodaLista">
    <w:name w:val="List Paragraph"/>
    <w:basedOn w:val="Normal"/>
    <w:uiPriority w:val="34"/>
    <w:qFormat/>
    <w:rsid w:val="00DA2A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99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92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21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04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82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33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0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1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99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92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605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3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31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80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363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24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48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89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8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01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00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27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56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89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47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25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65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920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8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49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17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3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83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7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692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57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2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803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4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64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74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75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05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092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49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72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919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79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00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931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14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93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044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66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58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45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29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01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50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17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08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308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526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9807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7459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573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08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44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F3AD93-F47E-4B22-ADBB-C221BDEC39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JORNALISMO</dc:creator>
  <cp:lastModifiedBy>dmin-pc</cp:lastModifiedBy>
  <cp:revision>2</cp:revision>
  <cp:lastPrinted>2019-08-21T17:42:00Z</cp:lastPrinted>
  <dcterms:created xsi:type="dcterms:W3CDTF">2019-09-25T17:46:00Z</dcterms:created>
  <dcterms:modified xsi:type="dcterms:W3CDTF">2019-09-25T17:46:00Z</dcterms:modified>
</cp:coreProperties>
</file>