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5D2EF9" w:rsidRDefault="0097397F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  <w:bookmarkStart w:id="0" w:name="_GoBack"/>
      <w:bookmarkEnd w:id="0"/>
      <w:r>
        <w:rPr>
          <w:noProof/>
          <w:sz w:val="14"/>
          <w:szCs w:val="14"/>
        </w:rPr>
        <w:drawing>
          <wp:anchor distT="0" distB="0" distL="0" distR="0" simplePos="0" relativeHeight="251658240" behindDoc="0" locked="0" layoutInCell="1" allowOverlap="1" wp14:anchorId="4F50E513" wp14:editId="6D70DD25">
            <wp:simplePos x="0" y="0"/>
            <wp:positionH relativeFrom="column">
              <wp:posOffset>24130</wp:posOffset>
            </wp:positionH>
            <wp:positionV relativeFrom="page">
              <wp:posOffset>95250</wp:posOffset>
            </wp:positionV>
            <wp:extent cx="2247900" cy="835025"/>
            <wp:effectExtent l="0" t="0" r="0" b="3175"/>
            <wp:wrapThrough wrapText="bothSides">
              <wp:wrapPolygon edited="0">
                <wp:start x="0" y="0"/>
                <wp:lineTo x="0" y="21189"/>
                <wp:lineTo x="21417" y="21189"/>
                <wp:lineTo x="21417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35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40F27" w:rsidRPr="004A6204" w:rsidRDefault="004A6204" w:rsidP="004A6204">
      <w:pPr>
        <w:spacing w:line="237" w:lineRule="auto"/>
        <w:jc w:val="center"/>
        <w:rPr>
          <w:rFonts w:ascii="Times New Roman" w:eastAsia="Times New Roman" w:hAnsi="Times New Roman"/>
          <w:b/>
          <w:sz w:val="18"/>
          <w:szCs w:val="14"/>
        </w:rPr>
      </w:pPr>
      <w:r w:rsidRPr="004A6204">
        <w:rPr>
          <w:rFonts w:ascii="Times New Roman" w:eastAsia="Times New Roman" w:hAnsi="Times New Roman"/>
          <w:b/>
          <w:sz w:val="18"/>
          <w:szCs w:val="14"/>
        </w:rPr>
        <w:t>BOLETIM INFORMATIVO Nº. 0</w:t>
      </w:r>
      <w:r>
        <w:rPr>
          <w:rFonts w:ascii="Times New Roman" w:eastAsia="Times New Roman" w:hAnsi="Times New Roman"/>
          <w:b/>
          <w:sz w:val="18"/>
          <w:szCs w:val="14"/>
        </w:rPr>
        <w:t>0</w:t>
      </w:r>
      <w:r w:rsidR="00F32068">
        <w:rPr>
          <w:rFonts w:ascii="Times New Roman" w:eastAsia="Times New Roman" w:hAnsi="Times New Roman"/>
          <w:b/>
          <w:sz w:val="18"/>
          <w:szCs w:val="14"/>
        </w:rPr>
        <w:t>8</w:t>
      </w:r>
      <w:r w:rsidRPr="004A6204">
        <w:rPr>
          <w:rFonts w:ascii="Times New Roman" w:eastAsia="Times New Roman" w:hAnsi="Times New Roman"/>
          <w:b/>
          <w:sz w:val="18"/>
          <w:szCs w:val="14"/>
        </w:rPr>
        <w:t>/202</w:t>
      </w:r>
      <w:r>
        <w:rPr>
          <w:rFonts w:ascii="Times New Roman" w:eastAsia="Times New Roman" w:hAnsi="Times New Roman"/>
          <w:b/>
          <w:sz w:val="18"/>
          <w:szCs w:val="14"/>
        </w:rPr>
        <w:t>2</w:t>
      </w:r>
    </w:p>
    <w:p w:rsidR="00540F27" w:rsidRDefault="00540F27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93293" w:rsidRDefault="00D93293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6B0AC4" w:rsidRDefault="006B0AC4" w:rsidP="006B0AC4">
      <w:pPr>
        <w:spacing w:line="256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O Poder Legislativo de Getúlio Vargas está sempre ao lado da comunidade, defendendo seus interesses e os representando. Por isso, o convidamos a acompanhar as próximas Sessões Ordinárias, que acontecem nos dias </w:t>
      </w:r>
      <w:r w:rsidR="00F32068">
        <w:rPr>
          <w:rFonts w:ascii="Times New Roman" w:eastAsia="Times New Roman" w:hAnsi="Times New Roman"/>
          <w:sz w:val="14"/>
          <w:szCs w:val="14"/>
        </w:rPr>
        <w:t>7, 14 e 28 de abril</w:t>
      </w:r>
      <w:r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6B0AC4" w:rsidRDefault="006B0AC4" w:rsidP="006B0AC4">
      <w:pPr>
        <w:spacing w:line="256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B0AC4" w:rsidRDefault="006B0AC4" w:rsidP="006B0AC4">
      <w:pPr>
        <w:spacing w:line="256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Lembrando que as Sessões são transmitidas ao vivo através do canal oficial da Casa no Youtube (Câmara de Vereadores de Getúlio Vargas). O link da transmissão também é disponibilizado na página no Twitter, em @LegislativoGV e no site www.getuliovargas.rs.leg.br.</w:t>
      </w:r>
    </w:p>
    <w:p w:rsidR="006B0AC4" w:rsidRDefault="006B0AC4" w:rsidP="006B0AC4">
      <w:pPr>
        <w:spacing w:line="256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B0AC4" w:rsidRDefault="006B0AC4" w:rsidP="006B0AC4">
      <w:pPr>
        <w:pStyle w:val="NormalWeb"/>
        <w:spacing w:before="0" w:beforeAutospacing="0" w:after="0" w:afterAutospacing="0" w:line="252" w:lineRule="auto"/>
        <w:jc w:val="both"/>
        <w:rPr>
          <w:sz w:val="14"/>
          <w:szCs w:val="14"/>
        </w:rPr>
      </w:pPr>
      <w:r>
        <w:rPr>
          <w:sz w:val="14"/>
          <w:szCs w:val="14"/>
        </w:rPr>
        <w:t>*O atendimento na Casa acontece das 8h30 às 11h30, e das 13h30 às 17h, de segunda a sexta-feira.</w:t>
      </w:r>
    </w:p>
    <w:p w:rsidR="006B0AC4" w:rsidRDefault="006B0AC4" w:rsidP="006B0AC4">
      <w:pPr>
        <w:spacing w:line="256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*O contato com o Poder Legislativo poderá ser feito também por telefone através do número 54 – 3341 3889, ou pelo e-mail:</w:t>
      </w:r>
    </w:p>
    <w:p w:rsidR="006B0AC4" w:rsidRDefault="006B0AC4" w:rsidP="006B0AC4">
      <w:pPr>
        <w:spacing w:line="256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camaravereadoresgv@gmail.com.</w:t>
      </w:r>
    </w:p>
    <w:p w:rsidR="006B0AC4" w:rsidRDefault="006B0AC4" w:rsidP="006B0AC4">
      <w:pPr>
        <w:spacing w:line="256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B0AC4" w:rsidRDefault="006B0AC4" w:rsidP="006B0AC4">
      <w:pPr>
        <w:spacing w:line="256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6B0AC4" w:rsidRDefault="006B0AC4" w:rsidP="006B0AC4">
      <w:pPr>
        <w:spacing w:line="256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6B0AC4" w:rsidRDefault="006B0AC4" w:rsidP="006B0AC4">
      <w:pPr>
        <w:spacing w:line="256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6B0AC4" w:rsidRDefault="006B0AC4" w:rsidP="006B0AC4">
      <w:pPr>
        <w:spacing w:line="256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6B0AC4" w:rsidRDefault="006B0AC4" w:rsidP="006B0AC4">
      <w:pPr>
        <w:spacing w:line="256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F32068">
        <w:rPr>
          <w:rFonts w:ascii="Times New Roman" w:eastAsia="Times New Roman" w:hAnsi="Times New Roman"/>
          <w:i/>
          <w:sz w:val="14"/>
          <w:szCs w:val="14"/>
        </w:rPr>
        <w:t>30 de março</w:t>
      </w:r>
      <w:r>
        <w:rPr>
          <w:rFonts w:ascii="Times New Roman" w:eastAsia="Times New Roman" w:hAnsi="Times New Roman"/>
          <w:i/>
          <w:sz w:val="14"/>
          <w:szCs w:val="14"/>
        </w:rPr>
        <w:t xml:space="preserve"> de 2022.</w:t>
      </w:r>
    </w:p>
    <w:p w:rsidR="006B0AC4" w:rsidRDefault="006B0AC4" w:rsidP="006B0AC4">
      <w:pPr>
        <w:spacing w:line="256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6B0AC4" w:rsidRDefault="006B0AC4" w:rsidP="006B0AC4">
      <w:pPr>
        <w:spacing w:line="256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Dinarte Afonso Tagliari Farias</w:t>
      </w:r>
    </w:p>
    <w:p w:rsidR="006B0AC4" w:rsidRDefault="006B0AC4" w:rsidP="006B0AC4">
      <w:pPr>
        <w:spacing w:line="256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6B0AC4" w:rsidRDefault="006B0AC4" w:rsidP="006B0AC4">
      <w:pPr>
        <w:spacing w:line="256" w:lineRule="auto"/>
        <w:rPr>
          <w:rFonts w:ascii="Times New Roman" w:eastAsia="Times New Roman" w:hAnsi="Times New Roman"/>
          <w:b/>
          <w:sz w:val="14"/>
          <w:szCs w:val="14"/>
        </w:rPr>
        <w:sectPr w:rsidR="006B0AC4" w:rsidSect="006B0AC4">
          <w:type w:val="continuous"/>
          <w:pgSz w:w="11900" w:h="16838"/>
          <w:pgMar w:top="142" w:right="6938" w:bottom="4678" w:left="862" w:header="0" w:footer="0" w:gutter="0"/>
          <w:paperSrc w:first="8"/>
          <w:cols w:space="720"/>
        </w:sectPr>
      </w:pPr>
    </w:p>
    <w:p w:rsidR="00121E90" w:rsidRPr="00121E90" w:rsidRDefault="00121E90" w:rsidP="006B0AC4">
      <w:pPr>
        <w:spacing w:line="237" w:lineRule="auto"/>
        <w:ind w:left="-426"/>
        <w:rPr>
          <w:rFonts w:ascii="Times New Roman" w:eastAsia="Times New Roman" w:hAnsi="Times New Roman"/>
          <w:b/>
          <w:sz w:val="14"/>
          <w:szCs w:val="14"/>
        </w:rPr>
      </w:pPr>
    </w:p>
    <w:sectPr w:rsidR="00121E90" w:rsidRPr="00121E90" w:rsidSect="00587379">
      <w:type w:val="continuous"/>
      <w:pgSz w:w="11900" w:h="16838" w:code="9"/>
      <w:pgMar w:top="142" w:right="134" w:bottom="5954" w:left="142" w:header="0" w:footer="0" w:gutter="0"/>
      <w:paperSrc w:first="8"/>
      <w:cols w:num="3"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A64" w:rsidRDefault="00CB2A64" w:rsidP="000F55C4">
      <w:r>
        <w:separator/>
      </w:r>
    </w:p>
  </w:endnote>
  <w:endnote w:type="continuationSeparator" w:id="0">
    <w:p w:rsidR="00CB2A64" w:rsidRDefault="00CB2A64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A64" w:rsidRDefault="00CB2A64" w:rsidP="000F55C4">
      <w:r>
        <w:separator/>
      </w:r>
    </w:p>
  </w:footnote>
  <w:footnote w:type="continuationSeparator" w:id="0">
    <w:p w:rsidR="00CB2A64" w:rsidRDefault="00CB2A64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46E4"/>
    <w:rsid w:val="000352A0"/>
    <w:rsid w:val="00041953"/>
    <w:rsid w:val="00042719"/>
    <w:rsid w:val="00055574"/>
    <w:rsid w:val="0006256F"/>
    <w:rsid w:val="00066629"/>
    <w:rsid w:val="00066761"/>
    <w:rsid w:val="00070799"/>
    <w:rsid w:val="000719B8"/>
    <w:rsid w:val="000866DA"/>
    <w:rsid w:val="000A087A"/>
    <w:rsid w:val="000B0B36"/>
    <w:rsid w:val="000B7787"/>
    <w:rsid w:val="000D0E12"/>
    <w:rsid w:val="000D5B6D"/>
    <w:rsid w:val="000D5D3A"/>
    <w:rsid w:val="000F1422"/>
    <w:rsid w:val="000F3AE6"/>
    <w:rsid w:val="000F55C4"/>
    <w:rsid w:val="000F6FA7"/>
    <w:rsid w:val="00100011"/>
    <w:rsid w:val="00103980"/>
    <w:rsid w:val="00110A7C"/>
    <w:rsid w:val="00121E90"/>
    <w:rsid w:val="00122BA8"/>
    <w:rsid w:val="001304E8"/>
    <w:rsid w:val="00140C00"/>
    <w:rsid w:val="00144B2E"/>
    <w:rsid w:val="0015467B"/>
    <w:rsid w:val="00154BA6"/>
    <w:rsid w:val="00160B50"/>
    <w:rsid w:val="001633EB"/>
    <w:rsid w:val="00172E58"/>
    <w:rsid w:val="00173A30"/>
    <w:rsid w:val="00177C81"/>
    <w:rsid w:val="001900ED"/>
    <w:rsid w:val="00190A10"/>
    <w:rsid w:val="00197CA6"/>
    <w:rsid w:val="001B1A9B"/>
    <w:rsid w:val="001B27FA"/>
    <w:rsid w:val="001B381B"/>
    <w:rsid w:val="001C0058"/>
    <w:rsid w:val="001C032F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1144"/>
    <w:rsid w:val="00207C90"/>
    <w:rsid w:val="002150E9"/>
    <w:rsid w:val="00216868"/>
    <w:rsid w:val="00220503"/>
    <w:rsid w:val="002208FD"/>
    <w:rsid w:val="00221527"/>
    <w:rsid w:val="00225489"/>
    <w:rsid w:val="002254B0"/>
    <w:rsid w:val="00234040"/>
    <w:rsid w:val="00234063"/>
    <w:rsid w:val="00234D98"/>
    <w:rsid w:val="0025316C"/>
    <w:rsid w:val="00255916"/>
    <w:rsid w:val="00256EBD"/>
    <w:rsid w:val="00257976"/>
    <w:rsid w:val="00262BCF"/>
    <w:rsid w:val="00263716"/>
    <w:rsid w:val="00263B28"/>
    <w:rsid w:val="00266E35"/>
    <w:rsid w:val="00271E07"/>
    <w:rsid w:val="00280198"/>
    <w:rsid w:val="00285AFB"/>
    <w:rsid w:val="00287F0C"/>
    <w:rsid w:val="002902E9"/>
    <w:rsid w:val="00291D13"/>
    <w:rsid w:val="00295F14"/>
    <w:rsid w:val="00296012"/>
    <w:rsid w:val="002B2F9B"/>
    <w:rsid w:val="002C11C7"/>
    <w:rsid w:val="002C3910"/>
    <w:rsid w:val="002C43C7"/>
    <w:rsid w:val="002C7829"/>
    <w:rsid w:val="002D76E9"/>
    <w:rsid w:val="002E15DC"/>
    <w:rsid w:val="002E485A"/>
    <w:rsid w:val="002E654E"/>
    <w:rsid w:val="002F158A"/>
    <w:rsid w:val="00300D63"/>
    <w:rsid w:val="003022F4"/>
    <w:rsid w:val="0030245A"/>
    <w:rsid w:val="0031645E"/>
    <w:rsid w:val="003201BD"/>
    <w:rsid w:val="00321846"/>
    <w:rsid w:val="00322AA2"/>
    <w:rsid w:val="003422F0"/>
    <w:rsid w:val="00347D23"/>
    <w:rsid w:val="00354B74"/>
    <w:rsid w:val="003558BE"/>
    <w:rsid w:val="0036076B"/>
    <w:rsid w:val="00367758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3919"/>
    <w:rsid w:val="003B438F"/>
    <w:rsid w:val="003B4FAC"/>
    <w:rsid w:val="003C4F3F"/>
    <w:rsid w:val="003C76A1"/>
    <w:rsid w:val="003E3399"/>
    <w:rsid w:val="003E47C9"/>
    <w:rsid w:val="004017F2"/>
    <w:rsid w:val="004103CA"/>
    <w:rsid w:val="004113B7"/>
    <w:rsid w:val="00416AFF"/>
    <w:rsid w:val="00416FBD"/>
    <w:rsid w:val="00430411"/>
    <w:rsid w:val="00431316"/>
    <w:rsid w:val="00432CD4"/>
    <w:rsid w:val="00434AE3"/>
    <w:rsid w:val="004416A3"/>
    <w:rsid w:val="0044326E"/>
    <w:rsid w:val="004443B1"/>
    <w:rsid w:val="00452D7F"/>
    <w:rsid w:val="00461811"/>
    <w:rsid w:val="00470723"/>
    <w:rsid w:val="00476F0D"/>
    <w:rsid w:val="00481CD9"/>
    <w:rsid w:val="004A074B"/>
    <w:rsid w:val="004A3A99"/>
    <w:rsid w:val="004A43E4"/>
    <w:rsid w:val="004A5727"/>
    <w:rsid w:val="004A6204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31F12"/>
    <w:rsid w:val="00540953"/>
    <w:rsid w:val="00540F27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87379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52A"/>
    <w:rsid w:val="00655FEC"/>
    <w:rsid w:val="00661C78"/>
    <w:rsid w:val="006624DF"/>
    <w:rsid w:val="00663203"/>
    <w:rsid w:val="00670A83"/>
    <w:rsid w:val="0067272C"/>
    <w:rsid w:val="00673D8D"/>
    <w:rsid w:val="006771F9"/>
    <w:rsid w:val="00682250"/>
    <w:rsid w:val="006836EC"/>
    <w:rsid w:val="00691334"/>
    <w:rsid w:val="00693683"/>
    <w:rsid w:val="006A3636"/>
    <w:rsid w:val="006B0AC4"/>
    <w:rsid w:val="006B3DD7"/>
    <w:rsid w:val="006B4809"/>
    <w:rsid w:val="006B5B54"/>
    <w:rsid w:val="006C4CD4"/>
    <w:rsid w:val="006D4288"/>
    <w:rsid w:val="006D4EBF"/>
    <w:rsid w:val="006D7486"/>
    <w:rsid w:val="006E12A0"/>
    <w:rsid w:val="006F3563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2396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649"/>
    <w:rsid w:val="007B38D7"/>
    <w:rsid w:val="007B7F0D"/>
    <w:rsid w:val="007C1AF4"/>
    <w:rsid w:val="007C6BB4"/>
    <w:rsid w:val="007D5EEB"/>
    <w:rsid w:val="007D6446"/>
    <w:rsid w:val="007E1695"/>
    <w:rsid w:val="007E44C7"/>
    <w:rsid w:val="007E4543"/>
    <w:rsid w:val="007E6818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52351"/>
    <w:rsid w:val="00856A0B"/>
    <w:rsid w:val="00860A5C"/>
    <w:rsid w:val="00861E71"/>
    <w:rsid w:val="00877EFE"/>
    <w:rsid w:val="00883A03"/>
    <w:rsid w:val="00884B8B"/>
    <w:rsid w:val="00886445"/>
    <w:rsid w:val="008A4754"/>
    <w:rsid w:val="008B24D9"/>
    <w:rsid w:val="008B4915"/>
    <w:rsid w:val="008B519C"/>
    <w:rsid w:val="008B7A18"/>
    <w:rsid w:val="008C1A56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499D"/>
    <w:rsid w:val="00927574"/>
    <w:rsid w:val="009359F8"/>
    <w:rsid w:val="009402DD"/>
    <w:rsid w:val="0094377E"/>
    <w:rsid w:val="0094631D"/>
    <w:rsid w:val="00957F55"/>
    <w:rsid w:val="00962559"/>
    <w:rsid w:val="0096355E"/>
    <w:rsid w:val="0097397F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1ED8"/>
    <w:rsid w:val="009E54B5"/>
    <w:rsid w:val="009F2088"/>
    <w:rsid w:val="00A2118D"/>
    <w:rsid w:val="00A215EA"/>
    <w:rsid w:val="00A2416E"/>
    <w:rsid w:val="00A278A7"/>
    <w:rsid w:val="00A3291F"/>
    <w:rsid w:val="00A413D7"/>
    <w:rsid w:val="00A41F47"/>
    <w:rsid w:val="00A425AE"/>
    <w:rsid w:val="00A42B08"/>
    <w:rsid w:val="00A56403"/>
    <w:rsid w:val="00A6000C"/>
    <w:rsid w:val="00A71E24"/>
    <w:rsid w:val="00A77D34"/>
    <w:rsid w:val="00A81A89"/>
    <w:rsid w:val="00A8499E"/>
    <w:rsid w:val="00A95B69"/>
    <w:rsid w:val="00A96462"/>
    <w:rsid w:val="00AB694A"/>
    <w:rsid w:val="00AC51DE"/>
    <w:rsid w:val="00AC5664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5E80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C6217"/>
    <w:rsid w:val="00BD0A15"/>
    <w:rsid w:val="00BD4388"/>
    <w:rsid w:val="00BD6525"/>
    <w:rsid w:val="00BD6A6B"/>
    <w:rsid w:val="00BF1742"/>
    <w:rsid w:val="00C03E2D"/>
    <w:rsid w:val="00C0770E"/>
    <w:rsid w:val="00C24363"/>
    <w:rsid w:val="00C24CE1"/>
    <w:rsid w:val="00C26049"/>
    <w:rsid w:val="00C2645B"/>
    <w:rsid w:val="00C47190"/>
    <w:rsid w:val="00C5167E"/>
    <w:rsid w:val="00C71EF7"/>
    <w:rsid w:val="00C80C59"/>
    <w:rsid w:val="00C91903"/>
    <w:rsid w:val="00C97AED"/>
    <w:rsid w:val="00CA5A22"/>
    <w:rsid w:val="00CB1F08"/>
    <w:rsid w:val="00CB2A64"/>
    <w:rsid w:val="00CB4D61"/>
    <w:rsid w:val="00CC1D17"/>
    <w:rsid w:val="00CC5473"/>
    <w:rsid w:val="00CC6B2A"/>
    <w:rsid w:val="00CD61B3"/>
    <w:rsid w:val="00CE1ECA"/>
    <w:rsid w:val="00CE4DC3"/>
    <w:rsid w:val="00CE64F5"/>
    <w:rsid w:val="00CE7D4A"/>
    <w:rsid w:val="00CE7D61"/>
    <w:rsid w:val="00CF265A"/>
    <w:rsid w:val="00CF30A8"/>
    <w:rsid w:val="00D019A2"/>
    <w:rsid w:val="00D127E9"/>
    <w:rsid w:val="00D15435"/>
    <w:rsid w:val="00D4279C"/>
    <w:rsid w:val="00D44BC1"/>
    <w:rsid w:val="00D52764"/>
    <w:rsid w:val="00D83E21"/>
    <w:rsid w:val="00D87798"/>
    <w:rsid w:val="00D93293"/>
    <w:rsid w:val="00DA052D"/>
    <w:rsid w:val="00DA2A52"/>
    <w:rsid w:val="00DA49EF"/>
    <w:rsid w:val="00DA5D43"/>
    <w:rsid w:val="00DB1F87"/>
    <w:rsid w:val="00DB296B"/>
    <w:rsid w:val="00DB7BAD"/>
    <w:rsid w:val="00DD16C1"/>
    <w:rsid w:val="00DE0503"/>
    <w:rsid w:val="00DE47DE"/>
    <w:rsid w:val="00DE52D8"/>
    <w:rsid w:val="00DE79A8"/>
    <w:rsid w:val="00DF12CC"/>
    <w:rsid w:val="00DF2A0A"/>
    <w:rsid w:val="00E011BE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441F"/>
    <w:rsid w:val="00E67C8D"/>
    <w:rsid w:val="00E73A91"/>
    <w:rsid w:val="00E81758"/>
    <w:rsid w:val="00E95201"/>
    <w:rsid w:val="00EA0249"/>
    <w:rsid w:val="00EB13C7"/>
    <w:rsid w:val="00EB595B"/>
    <w:rsid w:val="00EB6A78"/>
    <w:rsid w:val="00EC47D3"/>
    <w:rsid w:val="00ED1F7D"/>
    <w:rsid w:val="00ED6C3F"/>
    <w:rsid w:val="00EE486B"/>
    <w:rsid w:val="00EE6406"/>
    <w:rsid w:val="00EF5923"/>
    <w:rsid w:val="00EF70AD"/>
    <w:rsid w:val="00F068AC"/>
    <w:rsid w:val="00F112D1"/>
    <w:rsid w:val="00F11C68"/>
    <w:rsid w:val="00F11D60"/>
    <w:rsid w:val="00F15901"/>
    <w:rsid w:val="00F209DC"/>
    <w:rsid w:val="00F21B37"/>
    <w:rsid w:val="00F23D5E"/>
    <w:rsid w:val="00F24E09"/>
    <w:rsid w:val="00F32068"/>
    <w:rsid w:val="00F361ED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E4211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71E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D36E2-FD9D-48D9-A670-89517EFA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2021-12-07T14:26:00Z</cp:lastPrinted>
  <dcterms:created xsi:type="dcterms:W3CDTF">2022-04-12T13:00:00Z</dcterms:created>
  <dcterms:modified xsi:type="dcterms:W3CDTF">2022-04-12T13:00:00Z</dcterms:modified>
</cp:coreProperties>
</file>