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020/2022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 próxima sessão ordinária que acontece no dia 23, às 18h30min, na Sala das Sessões Engenheiro Firmino Girardello, na Câmara de Vereadores. 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através do canal oficial da Casa no Youtube (Câmara de Vereadores de Getúlio Vargas). O link da transmissão também é disponibilizado na página no Twitter, em @LegislativoGV e no site www.getuliovargas.rs.leg.br.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22 de junho de 2022.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6">
      <w:pPr>
        <w:spacing w:line="237" w:lineRule="auto"/>
        <w:ind w:left="-426" w:firstLine="0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r8zEBahwbkRMsB0HVXDYw2xNIQ==">AMUW2mWyrhCBJmGzzYUtadaTUHZglYXTOKlRhzCh+xlblR0FSu+FR9RS8gfUPliIkZW3UfGB8fUXY6cgz71mTKNmAFVCm86vykQkGn562H/lQVVoUMKDIuPUMd4tMiPwfj9aevhUdYKM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