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>CÂMARA DE VEREADORES DE GETÚLIO VARGAS</w:t>
      </w: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 xml:space="preserve">Rua Irmão Gabriel Leão, </w:t>
      </w:r>
      <w:proofErr w:type="gramStart"/>
      <w:r w:rsidRPr="00853499">
        <w:rPr>
          <w:rFonts w:ascii="Arial" w:hAnsi="Arial" w:cs="Arial"/>
        </w:rPr>
        <w:t>681</w:t>
      </w:r>
      <w:proofErr w:type="gramEnd"/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>Getúlio Vargas-RS 99.900-000</w:t>
      </w: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</w:p>
    <w:p w:rsidR="00CE2075" w:rsidRPr="00853499" w:rsidRDefault="00CE2075" w:rsidP="00163C20">
      <w:pPr>
        <w:spacing w:line="360" w:lineRule="auto"/>
        <w:jc w:val="center"/>
        <w:rPr>
          <w:rFonts w:ascii="Arial" w:hAnsi="Arial" w:cs="Arial"/>
        </w:rPr>
      </w:pPr>
    </w:p>
    <w:p w:rsidR="00163C20" w:rsidRDefault="00163C20" w:rsidP="00163C20">
      <w:pPr>
        <w:spacing w:line="360" w:lineRule="auto"/>
        <w:jc w:val="center"/>
        <w:rPr>
          <w:rFonts w:ascii="Arial" w:hAnsi="Arial" w:cs="Arial"/>
        </w:rPr>
      </w:pPr>
    </w:p>
    <w:p w:rsidR="00853499" w:rsidRPr="00853499" w:rsidRDefault="00853499" w:rsidP="00163C20">
      <w:pPr>
        <w:spacing w:line="360" w:lineRule="auto"/>
        <w:jc w:val="center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</w:p>
    <w:p w:rsidR="00B07013" w:rsidRPr="00853499" w:rsidRDefault="00B07013" w:rsidP="00B07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</w:p>
    <w:p w:rsidR="00163C20" w:rsidRPr="00853499" w:rsidRDefault="00163C20" w:rsidP="00B07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853499">
        <w:rPr>
          <w:rFonts w:ascii="Arial" w:hAnsi="Arial" w:cs="Arial"/>
          <w:b/>
          <w:sz w:val="32"/>
          <w:szCs w:val="32"/>
        </w:rPr>
        <w:t xml:space="preserve">Processo Administrativo nº </w:t>
      </w:r>
      <w:r w:rsidR="007A2024">
        <w:rPr>
          <w:rFonts w:ascii="Arial" w:hAnsi="Arial" w:cs="Arial"/>
          <w:b/>
          <w:sz w:val="32"/>
          <w:szCs w:val="32"/>
        </w:rPr>
        <w:t>507</w:t>
      </w:r>
      <w:r w:rsidR="00CE2075" w:rsidRPr="00853499">
        <w:rPr>
          <w:rFonts w:ascii="Arial" w:hAnsi="Arial" w:cs="Arial"/>
          <w:b/>
          <w:sz w:val="32"/>
          <w:szCs w:val="32"/>
        </w:rPr>
        <w:t>/</w:t>
      </w:r>
      <w:r w:rsidRPr="00853499">
        <w:rPr>
          <w:rFonts w:ascii="Arial" w:hAnsi="Arial" w:cs="Arial"/>
          <w:b/>
          <w:sz w:val="32"/>
          <w:szCs w:val="32"/>
        </w:rPr>
        <w:t xml:space="preserve">2024 </w:t>
      </w:r>
    </w:p>
    <w:p w:rsidR="00163C20" w:rsidRPr="00853499" w:rsidRDefault="00B07013" w:rsidP="00B07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853499">
        <w:rPr>
          <w:rFonts w:ascii="Arial" w:hAnsi="Arial" w:cs="Arial"/>
          <w:b/>
          <w:sz w:val="32"/>
          <w:szCs w:val="32"/>
        </w:rPr>
        <w:t xml:space="preserve">Dispensa de Licitação </w:t>
      </w:r>
      <w:r w:rsidR="00F16C28">
        <w:rPr>
          <w:rFonts w:ascii="Arial" w:hAnsi="Arial" w:cs="Arial"/>
          <w:b/>
          <w:sz w:val="32"/>
          <w:szCs w:val="32"/>
        </w:rPr>
        <w:t>3</w:t>
      </w:r>
      <w:r w:rsidR="007A2024">
        <w:rPr>
          <w:rFonts w:ascii="Arial" w:hAnsi="Arial" w:cs="Arial"/>
          <w:b/>
          <w:sz w:val="32"/>
          <w:szCs w:val="32"/>
        </w:rPr>
        <w:t>61</w:t>
      </w:r>
      <w:r w:rsidR="00163C20" w:rsidRPr="00853499">
        <w:rPr>
          <w:rFonts w:ascii="Arial" w:hAnsi="Arial" w:cs="Arial"/>
          <w:b/>
          <w:sz w:val="32"/>
          <w:szCs w:val="32"/>
        </w:rPr>
        <w:t>/2024</w:t>
      </w:r>
    </w:p>
    <w:p w:rsidR="00163C20" w:rsidRPr="00853499" w:rsidRDefault="00163C20" w:rsidP="00B07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  <w:r w:rsidRPr="00853499">
        <w:rPr>
          <w:rFonts w:ascii="Arial" w:hAnsi="Arial" w:cs="Arial"/>
          <w:b/>
          <w:sz w:val="32"/>
          <w:szCs w:val="32"/>
        </w:rPr>
        <w:t xml:space="preserve">Art. 75, inciso II, Lei 14.133 de </w:t>
      </w:r>
      <w:proofErr w:type="gramStart"/>
      <w:r w:rsidRPr="00853499">
        <w:rPr>
          <w:rFonts w:ascii="Arial" w:hAnsi="Arial" w:cs="Arial"/>
          <w:b/>
          <w:sz w:val="32"/>
          <w:szCs w:val="32"/>
        </w:rPr>
        <w:t>1</w:t>
      </w:r>
      <w:proofErr w:type="gramEnd"/>
      <w:r w:rsidRPr="00853499">
        <w:rPr>
          <w:rFonts w:ascii="Arial" w:hAnsi="Arial" w:cs="Arial"/>
          <w:b/>
          <w:sz w:val="32"/>
          <w:szCs w:val="32"/>
        </w:rPr>
        <w:t xml:space="preserve"> de Abril de 2021</w:t>
      </w:r>
      <w:r w:rsidRPr="00853499">
        <w:rPr>
          <w:rFonts w:ascii="Arial" w:hAnsi="Arial" w:cs="Arial"/>
          <w:b/>
        </w:rPr>
        <w:t>.</w:t>
      </w:r>
    </w:p>
    <w:p w:rsidR="00B07013" w:rsidRPr="00853499" w:rsidRDefault="00B07013" w:rsidP="00B070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</w:rPr>
      </w:pP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rPr>
          <w:rFonts w:ascii="Arial" w:hAnsi="Arial" w:cs="Arial"/>
        </w:rPr>
      </w:pPr>
    </w:p>
    <w:p w:rsidR="00163C20" w:rsidRDefault="00163C20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853499" w:rsidRPr="00853499" w:rsidRDefault="00853499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163C20" w:rsidRDefault="00163C20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853499" w:rsidRDefault="00853499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F16C28" w:rsidRPr="00853499" w:rsidRDefault="00F16C28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CE2075" w:rsidRDefault="00CE2075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7A2024" w:rsidRDefault="007A2024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7A2024" w:rsidRPr="00853499" w:rsidRDefault="007A2024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F16C28" w:rsidRPr="007A2024" w:rsidRDefault="00163C20" w:rsidP="00F16C28">
      <w:pPr>
        <w:spacing w:line="360" w:lineRule="auto"/>
        <w:jc w:val="both"/>
        <w:rPr>
          <w:rFonts w:ascii="Arial" w:hAnsi="Arial" w:cs="Arial"/>
          <w:b/>
          <w:iCs/>
        </w:rPr>
      </w:pPr>
      <w:r w:rsidRPr="007A2024">
        <w:rPr>
          <w:rFonts w:ascii="Arial" w:hAnsi="Arial" w:cs="Arial"/>
          <w:b/>
        </w:rPr>
        <w:t xml:space="preserve">OBJETIVO: </w:t>
      </w:r>
      <w:r w:rsidR="007A2024" w:rsidRPr="007A2024">
        <w:rPr>
          <w:rFonts w:ascii="Arial" w:hAnsi="Arial" w:cs="Arial"/>
          <w:iCs/>
        </w:rPr>
        <w:t>Aquisição de gêneros alimentícios</w:t>
      </w:r>
      <w:r w:rsidR="00F16C28" w:rsidRPr="007A2024">
        <w:rPr>
          <w:rFonts w:ascii="Arial" w:hAnsi="Arial" w:cs="Arial"/>
          <w:iCs/>
        </w:rPr>
        <w:t>.</w:t>
      </w:r>
    </w:p>
    <w:p w:rsidR="00163C20" w:rsidRPr="00853499" w:rsidRDefault="00163C20" w:rsidP="00CE2075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853499" w:rsidRDefault="00853499" w:rsidP="00163C20">
      <w:pPr>
        <w:spacing w:line="360" w:lineRule="auto"/>
        <w:jc w:val="center"/>
        <w:outlineLvl w:val="0"/>
        <w:rPr>
          <w:rFonts w:ascii="Arial" w:hAnsi="Arial" w:cs="Arial"/>
          <w:b/>
          <w:bCs/>
        </w:rPr>
      </w:pPr>
    </w:p>
    <w:p w:rsidR="00163C20" w:rsidRPr="007A2024" w:rsidRDefault="00163C20" w:rsidP="00163C20">
      <w:pPr>
        <w:spacing w:line="360" w:lineRule="auto"/>
        <w:jc w:val="center"/>
        <w:outlineLvl w:val="0"/>
        <w:rPr>
          <w:rFonts w:ascii="Arial" w:hAnsi="Arial" w:cs="Arial"/>
          <w:b/>
          <w:bCs/>
        </w:rPr>
      </w:pPr>
      <w:r w:rsidRPr="007A2024">
        <w:rPr>
          <w:rFonts w:ascii="Arial" w:hAnsi="Arial" w:cs="Arial"/>
          <w:b/>
          <w:bCs/>
        </w:rPr>
        <w:lastRenderedPageBreak/>
        <w:t>TERMO DE ABERTURA</w:t>
      </w:r>
    </w:p>
    <w:p w:rsidR="00163C20" w:rsidRPr="007A2024" w:rsidRDefault="00163C20" w:rsidP="00163C20">
      <w:pPr>
        <w:spacing w:line="360" w:lineRule="auto"/>
        <w:jc w:val="both"/>
        <w:rPr>
          <w:rFonts w:ascii="Arial" w:hAnsi="Arial" w:cs="Arial"/>
        </w:rPr>
      </w:pPr>
      <w:r w:rsidRPr="007A2024">
        <w:rPr>
          <w:rFonts w:ascii="Arial" w:hAnsi="Arial" w:cs="Arial"/>
        </w:rPr>
        <w:tab/>
      </w:r>
      <w:r w:rsidRPr="007A2024">
        <w:rPr>
          <w:rFonts w:ascii="Arial" w:hAnsi="Arial" w:cs="Arial"/>
        </w:rPr>
        <w:tab/>
      </w:r>
    </w:p>
    <w:p w:rsidR="00163C20" w:rsidRPr="007A2024" w:rsidRDefault="00163C20" w:rsidP="00F16C28">
      <w:pPr>
        <w:spacing w:line="360" w:lineRule="auto"/>
        <w:ind w:firstLine="708"/>
        <w:jc w:val="both"/>
        <w:rPr>
          <w:rFonts w:ascii="Arial" w:hAnsi="Arial" w:cs="Arial"/>
          <w:b/>
        </w:rPr>
      </w:pPr>
      <w:r w:rsidRPr="007A2024">
        <w:rPr>
          <w:rFonts w:ascii="Arial" w:hAnsi="Arial" w:cs="Arial"/>
        </w:rPr>
        <w:t>O Presidente da Câmara Municipal de Getúlio Vargas, no uso de suas atribuições legais, declara e determina por este termo a abertura de Processo Administrativo para compra de material</w:t>
      </w:r>
      <w:r w:rsidR="00CE2075" w:rsidRPr="007A2024">
        <w:rPr>
          <w:rFonts w:ascii="Arial" w:hAnsi="Arial" w:cs="Arial"/>
        </w:rPr>
        <w:t>/serviço</w:t>
      </w:r>
      <w:r w:rsidRPr="007A2024">
        <w:rPr>
          <w:rFonts w:ascii="Arial" w:hAnsi="Arial" w:cs="Arial"/>
        </w:rPr>
        <w:t>, consistente em:</w:t>
      </w:r>
    </w:p>
    <w:p w:rsidR="00CE2075" w:rsidRPr="007A2024" w:rsidRDefault="00CE2075" w:rsidP="00163C20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:rsidR="00F16C28" w:rsidRPr="007A2024" w:rsidRDefault="007A2024" w:rsidP="007A2024">
      <w:pPr>
        <w:spacing w:line="360" w:lineRule="auto"/>
        <w:ind w:left="3684" w:firstLine="564"/>
        <w:jc w:val="both"/>
        <w:rPr>
          <w:rFonts w:ascii="Arial" w:hAnsi="Arial" w:cs="Arial"/>
          <w:b/>
          <w:iCs/>
        </w:rPr>
      </w:pPr>
      <w:r w:rsidRPr="007A2024">
        <w:rPr>
          <w:rFonts w:ascii="Arial" w:hAnsi="Arial" w:cs="Arial"/>
          <w:iCs/>
        </w:rPr>
        <w:t>Aquisição de gêneros alimentícios</w:t>
      </w:r>
      <w:r w:rsidR="00F16C28" w:rsidRPr="007A2024">
        <w:rPr>
          <w:rFonts w:ascii="Arial" w:hAnsi="Arial" w:cs="Arial"/>
          <w:iCs/>
        </w:rPr>
        <w:t>.</w:t>
      </w:r>
    </w:p>
    <w:p w:rsidR="00B07013" w:rsidRPr="007A2024" w:rsidRDefault="00B07013" w:rsidP="00B07013">
      <w:pPr>
        <w:spacing w:line="360" w:lineRule="auto"/>
        <w:ind w:left="2835"/>
        <w:jc w:val="both"/>
        <w:rPr>
          <w:rFonts w:ascii="Arial" w:hAnsi="Arial" w:cs="Arial"/>
          <w:b/>
          <w:bCs/>
        </w:rPr>
      </w:pPr>
    </w:p>
    <w:p w:rsidR="00163C20" w:rsidRPr="007A2024" w:rsidRDefault="00163C20" w:rsidP="00F16C28">
      <w:pPr>
        <w:spacing w:line="360" w:lineRule="auto"/>
        <w:ind w:right="44" w:firstLine="708"/>
        <w:jc w:val="both"/>
        <w:rPr>
          <w:rFonts w:ascii="Arial" w:hAnsi="Arial" w:cs="Arial"/>
        </w:rPr>
      </w:pPr>
      <w:r w:rsidRPr="007A2024">
        <w:rPr>
          <w:rFonts w:ascii="Arial" w:hAnsi="Arial" w:cs="Arial"/>
        </w:rPr>
        <w:t xml:space="preserve">Com </w:t>
      </w:r>
      <w:proofErr w:type="gramStart"/>
      <w:r w:rsidRPr="007A2024">
        <w:rPr>
          <w:rFonts w:ascii="Arial" w:hAnsi="Arial" w:cs="Arial"/>
        </w:rPr>
        <w:t>a presente</w:t>
      </w:r>
      <w:proofErr w:type="gramEnd"/>
      <w:r w:rsidRPr="007A2024">
        <w:rPr>
          <w:rFonts w:ascii="Arial" w:hAnsi="Arial" w:cs="Arial"/>
        </w:rPr>
        <w:t xml:space="preserve"> co</w:t>
      </w:r>
      <w:r w:rsidR="007A2024" w:rsidRPr="007A2024">
        <w:rPr>
          <w:rFonts w:ascii="Arial" w:hAnsi="Arial" w:cs="Arial"/>
        </w:rPr>
        <w:t xml:space="preserve">mpra </w:t>
      </w:r>
      <w:r w:rsidRPr="007A2024">
        <w:rPr>
          <w:rFonts w:ascii="Arial" w:hAnsi="Arial" w:cs="Arial"/>
        </w:rPr>
        <w:t>se pretende possibilitar a continuidade d</w:t>
      </w:r>
      <w:r w:rsidR="007A2024" w:rsidRPr="007A2024">
        <w:rPr>
          <w:rFonts w:ascii="Arial" w:hAnsi="Arial" w:cs="Arial"/>
        </w:rPr>
        <w:t>os serviços desta Casa Legislativa.</w:t>
      </w:r>
    </w:p>
    <w:p w:rsidR="00163C20" w:rsidRPr="007A2024" w:rsidRDefault="00163C20" w:rsidP="00F16C28">
      <w:pPr>
        <w:tabs>
          <w:tab w:val="left" w:pos="1985"/>
        </w:tabs>
        <w:spacing w:line="360" w:lineRule="auto"/>
        <w:ind w:right="44" w:firstLine="709"/>
        <w:jc w:val="both"/>
        <w:rPr>
          <w:rFonts w:ascii="Arial" w:hAnsi="Arial" w:cs="Arial"/>
        </w:rPr>
      </w:pPr>
      <w:r w:rsidRPr="007A2024">
        <w:rPr>
          <w:rFonts w:ascii="Arial" w:hAnsi="Arial" w:cs="Arial"/>
        </w:rPr>
        <w:t>Para tanto seja providenciado, no mínimo, três orçamentos para apuração de valores para dita contratação.</w:t>
      </w:r>
    </w:p>
    <w:p w:rsidR="00163C20" w:rsidRPr="007A2024" w:rsidRDefault="00163C20" w:rsidP="00F16C28">
      <w:pPr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</w:rPr>
      </w:pPr>
      <w:r w:rsidRPr="007A2024">
        <w:rPr>
          <w:rFonts w:ascii="Arial" w:hAnsi="Arial" w:cs="Arial"/>
        </w:rPr>
        <w:t>Para a contratação acima relacionada, será utilizada a seguinte dotação orçamentária:</w:t>
      </w:r>
    </w:p>
    <w:p w:rsidR="00163C20" w:rsidRPr="007A2024" w:rsidRDefault="00163C20" w:rsidP="00F16C28">
      <w:pPr>
        <w:spacing w:line="360" w:lineRule="auto"/>
        <w:ind w:right="-522" w:firstLine="709"/>
        <w:jc w:val="both"/>
        <w:rPr>
          <w:rFonts w:ascii="Arial" w:hAnsi="Arial" w:cs="Arial"/>
        </w:rPr>
      </w:pPr>
    </w:p>
    <w:p w:rsidR="007A2024" w:rsidRPr="007A2024" w:rsidRDefault="007A2024" w:rsidP="007A2024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2024">
        <w:rPr>
          <w:rFonts w:ascii="Arial" w:hAnsi="Arial" w:cs="Arial"/>
          <w:sz w:val="24"/>
          <w:szCs w:val="24"/>
        </w:rPr>
        <w:t>01– PODER LEGISLATIVO MUNICIPAL</w:t>
      </w:r>
    </w:p>
    <w:p w:rsidR="007A2024" w:rsidRPr="007A2024" w:rsidRDefault="007A2024" w:rsidP="007A2024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A2024">
        <w:rPr>
          <w:rFonts w:ascii="Arial" w:hAnsi="Arial" w:cs="Arial"/>
          <w:sz w:val="24"/>
          <w:szCs w:val="24"/>
        </w:rPr>
        <w:t>01.02– SETOR</w:t>
      </w:r>
      <w:proofErr w:type="gramEnd"/>
      <w:r w:rsidRPr="007A2024">
        <w:rPr>
          <w:rFonts w:ascii="Arial" w:hAnsi="Arial" w:cs="Arial"/>
          <w:sz w:val="24"/>
          <w:szCs w:val="24"/>
        </w:rPr>
        <w:t xml:space="preserve"> DO PODER LEGISLATIVO MUNICIPAL</w:t>
      </w:r>
    </w:p>
    <w:p w:rsidR="007A2024" w:rsidRPr="007A2024" w:rsidRDefault="007A2024" w:rsidP="007A2024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2024">
        <w:rPr>
          <w:rFonts w:ascii="Arial" w:hAnsi="Arial" w:cs="Arial"/>
          <w:sz w:val="24"/>
          <w:szCs w:val="24"/>
        </w:rPr>
        <w:t>01 – Legislativa</w:t>
      </w:r>
    </w:p>
    <w:p w:rsidR="007A2024" w:rsidRPr="007A2024" w:rsidRDefault="007A2024" w:rsidP="007A2024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A2024">
        <w:rPr>
          <w:rFonts w:ascii="Arial" w:hAnsi="Arial" w:cs="Arial"/>
          <w:sz w:val="24"/>
          <w:szCs w:val="24"/>
        </w:rPr>
        <w:t>01031 – Ação</w:t>
      </w:r>
      <w:proofErr w:type="gramEnd"/>
      <w:r w:rsidRPr="007A2024">
        <w:rPr>
          <w:rFonts w:ascii="Arial" w:hAnsi="Arial" w:cs="Arial"/>
          <w:sz w:val="24"/>
          <w:szCs w:val="24"/>
        </w:rPr>
        <w:t xml:space="preserve"> Legislativa</w:t>
      </w:r>
    </w:p>
    <w:p w:rsidR="007A2024" w:rsidRPr="007A2024" w:rsidRDefault="007A2024" w:rsidP="007A2024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A2024">
        <w:rPr>
          <w:rFonts w:ascii="Arial" w:hAnsi="Arial" w:cs="Arial"/>
          <w:sz w:val="24"/>
          <w:szCs w:val="24"/>
        </w:rPr>
        <w:t>0103100012.001000 – Manutenção</w:t>
      </w:r>
      <w:proofErr w:type="gramEnd"/>
      <w:r w:rsidRPr="007A2024">
        <w:rPr>
          <w:rFonts w:ascii="Arial" w:hAnsi="Arial" w:cs="Arial"/>
          <w:sz w:val="24"/>
          <w:szCs w:val="24"/>
        </w:rPr>
        <w:t xml:space="preserve"> das Atividades do Legislativo</w:t>
      </w:r>
    </w:p>
    <w:p w:rsidR="007A2024" w:rsidRPr="007A2024" w:rsidRDefault="007A2024" w:rsidP="007A2024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2024">
        <w:rPr>
          <w:rFonts w:ascii="Arial" w:hAnsi="Arial" w:cs="Arial"/>
          <w:sz w:val="24"/>
          <w:szCs w:val="24"/>
        </w:rPr>
        <w:t>3.3.90.30.00.0000 – Material de Consumo</w:t>
      </w:r>
    </w:p>
    <w:p w:rsidR="007A2024" w:rsidRPr="007A2024" w:rsidRDefault="007A2024" w:rsidP="007A2024">
      <w:pPr>
        <w:pStyle w:val="Normal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A2024">
        <w:rPr>
          <w:rFonts w:ascii="Arial" w:hAnsi="Arial" w:cs="Arial"/>
          <w:sz w:val="24"/>
          <w:szCs w:val="24"/>
        </w:rPr>
        <w:t>3.3.90.30.07.00.00 – Gêneros de Alimentação</w:t>
      </w:r>
    </w:p>
    <w:p w:rsidR="00F16C28" w:rsidRPr="007A2024" w:rsidRDefault="00F16C28" w:rsidP="00163C20">
      <w:pPr>
        <w:spacing w:line="360" w:lineRule="auto"/>
        <w:ind w:right="-522"/>
        <w:jc w:val="center"/>
        <w:rPr>
          <w:rFonts w:ascii="Arial" w:hAnsi="Arial" w:cs="Arial"/>
        </w:rPr>
      </w:pPr>
    </w:p>
    <w:p w:rsidR="007A2024" w:rsidRPr="007A2024" w:rsidRDefault="007A2024" w:rsidP="00163C20">
      <w:pPr>
        <w:spacing w:line="360" w:lineRule="auto"/>
        <w:ind w:right="-522"/>
        <w:jc w:val="center"/>
        <w:rPr>
          <w:rFonts w:ascii="Arial" w:hAnsi="Arial" w:cs="Arial"/>
        </w:rPr>
      </w:pPr>
    </w:p>
    <w:p w:rsidR="00163C20" w:rsidRPr="007A2024" w:rsidRDefault="00163C20" w:rsidP="00163C20">
      <w:pPr>
        <w:spacing w:line="360" w:lineRule="auto"/>
        <w:ind w:right="-522"/>
        <w:jc w:val="center"/>
        <w:rPr>
          <w:rFonts w:ascii="Arial" w:hAnsi="Arial" w:cs="Arial"/>
        </w:rPr>
      </w:pPr>
      <w:r w:rsidRPr="007A2024">
        <w:rPr>
          <w:rFonts w:ascii="Arial" w:hAnsi="Arial" w:cs="Arial"/>
        </w:rPr>
        <w:t xml:space="preserve">Getúlio Vargas/RS, </w:t>
      </w:r>
      <w:r w:rsidR="007A2024" w:rsidRPr="007A2024">
        <w:rPr>
          <w:rFonts w:ascii="Arial" w:hAnsi="Arial" w:cs="Arial"/>
        </w:rPr>
        <w:t>04</w:t>
      </w:r>
      <w:r w:rsidRPr="007A2024">
        <w:rPr>
          <w:rFonts w:ascii="Arial" w:hAnsi="Arial" w:cs="Arial"/>
        </w:rPr>
        <w:t xml:space="preserve"> de </w:t>
      </w:r>
      <w:r w:rsidR="007A2024" w:rsidRPr="007A2024">
        <w:rPr>
          <w:rFonts w:ascii="Arial" w:hAnsi="Arial" w:cs="Arial"/>
        </w:rPr>
        <w:t>Junho</w:t>
      </w:r>
      <w:r w:rsidRPr="007A2024">
        <w:rPr>
          <w:rFonts w:ascii="Arial" w:hAnsi="Arial" w:cs="Arial"/>
        </w:rPr>
        <w:t xml:space="preserve"> de 2024.</w:t>
      </w:r>
    </w:p>
    <w:p w:rsidR="007A2024" w:rsidRPr="007A2024" w:rsidRDefault="007A2024" w:rsidP="00163C20">
      <w:pPr>
        <w:spacing w:line="360" w:lineRule="auto"/>
        <w:ind w:right="-522"/>
        <w:jc w:val="center"/>
        <w:rPr>
          <w:rFonts w:ascii="Arial" w:hAnsi="Arial" w:cs="Arial"/>
          <w:b/>
        </w:rPr>
      </w:pPr>
    </w:p>
    <w:p w:rsidR="007A2024" w:rsidRPr="007A2024" w:rsidRDefault="007A2024" w:rsidP="00163C20">
      <w:pPr>
        <w:spacing w:line="360" w:lineRule="auto"/>
        <w:ind w:right="-522"/>
        <w:jc w:val="center"/>
        <w:rPr>
          <w:rFonts w:ascii="Arial" w:hAnsi="Arial" w:cs="Arial"/>
          <w:b/>
        </w:rPr>
      </w:pPr>
    </w:p>
    <w:p w:rsidR="007A2024" w:rsidRPr="007A2024" w:rsidRDefault="007A2024" w:rsidP="00163C20">
      <w:pPr>
        <w:spacing w:line="360" w:lineRule="auto"/>
        <w:ind w:right="-522"/>
        <w:jc w:val="center"/>
        <w:rPr>
          <w:rFonts w:ascii="Arial" w:hAnsi="Arial" w:cs="Arial"/>
          <w:b/>
        </w:rPr>
      </w:pPr>
    </w:p>
    <w:p w:rsidR="00163C20" w:rsidRPr="007A2024" w:rsidRDefault="00163C20" w:rsidP="00163C20">
      <w:pPr>
        <w:spacing w:line="360" w:lineRule="auto"/>
        <w:ind w:right="-522"/>
        <w:jc w:val="center"/>
        <w:rPr>
          <w:rFonts w:ascii="Arial" w:hAnsi="Arial" w:cs="Arial"/>
          <w:b/>
        </w:rPr>
      </w:pPr>
      <w:r w:rsidRPr="007A2024">
        <w:rPr>
          <w:rFonts w:ascii="Arial" w:hAnsi="Arial" w:cs="Arial"/>
          <w:b/>
        </w:rPr>
        <w:t>AQUILES PESSOA DA SILVA</w:t>
      </w:r>
    </w:p>
    <w:p w:rsidR="00163C20" w:rsidRPr="007A2024" w:rsidRDefault="00163C20" w:rsidP="00163C20">
      <w:pPr>
        <w:spacing w:line="360" w:lineRule="auto"/>
        <w:jc w:val="center"/>
        <w:rPr>
          <w:rFonts w:ascii="Arial" w:hAnsi="Arial" w:cs="Arial"/>
          <w:b/>
        </w:rPr>
      </w:pPr>
      <w:r w:rsidRPr="007A2024">
        <w:rPr>
          <w:rFonts w:ascii="Arial" w:hAnsi="Arial" w:cs="Arial"/>
          <w:b/>
        </w:rPr>
        <w:t xml:space="preserve">        Presidente do Legislativo</w:t>
      </w:r>
    </w:p>
    <w:p w:rsidR="007A2024" w:rsidRPr="007A2024" w:rsidRDefault="007A2024" w:rsidP="007A2024">
      <w:pPr>
        <w:pStyle w:val="Ttulo"/>
        <w:spacing w:before="0" w:line="360" w:lineRule="auto"/>
        <w:ind w:right="-1"/>
        <w:jc w:val="both"/>
        <w:rPr>
          <w:sz w:val="24"/>
          <w:szCs w:val="24"/>
          <w:u w:val="none"/>
        </w:rPr>
      </w:pPr>
      <w:r w:rsidRPr="007A2024">
        <w:rPr>
          <w:sz w:val="24"/>
          <w:szCs w:val="24"/>
          <w:u w:val="thick"/>
        </w:rPr>
        <w:lastRenderedPageBreak/>
        <w:t>EXTRATO</w:t>
      </w:r>
    </w:p>
    <w:p w:rsidR="007A2024" w:rsidRPr="007A2024" w:rsidRDefault="007A2024" w:rsidP="007A2024">
      <w:pPr>
        <w:pStyle w:val="Corpodetexto"/>
        <w:spacing w:line="360" w:lineRule="auto"/>
        <w:ind w:right="-1"/>
        <w:jc w:val="both"/>
        <w:rPr>
          <w:b/>
          <w:sz w:val="24"/>
          <w:szCs w:val="24"/>
        </w:rPr>
      </w:pPr>
    </w:p>
    <w:p w:rsidR="007A2024" w:rsidRPr="007A2024" w:rsidRDefault="007A2024" w:rsidP="007A2024">
      <w:pPr>
        <w:pStyle w:val="Ttulo"/>
        <w:spacing w:before="0" w:line="360" w:lineRule="auto"/>
        <w:ind w:right="-1"/>
        <w:jc w:val="both"/>
        <w:rPr>
          <w:sz w:val="24"/>
          <w:szCs w:val="24"/>
          <w:u w:val="none"/>
        </w:rPr>
      </w:pPr>
      <w:r w:rsidRPr="007A2024">
        <w:rPr>
          <w:sz w:val="24"/>
          <w:szCs w:val="24"/>
          <w:u w:val="thick"/>
        </w:rPr>
        <w:t>DISPENSA</w:t>
      </w:r>
      <w:r w:rsidRPr="007A2024">
        <w:rPr>
          <w:spacing w:val="-10"/>
          <w:sz w:val="24"/>
          <w:szCs w:val="24"/>
          <w:u w:val="thick"/>
        </w:rPr>
        <w:t xml:space="preserve"> </w:t>
      </w:r>
      <w:r w:rsidRPr="007A2024">
        <w:rPr>
          <w:sz w:val="24"/>
          <w:szCs w:val="24"/>
          <w:u w:val="thick"/>
        </w:rPr>
        <w:t>DE</w:t>
      </w:r>
      <w:r w:rsidRPr="007A2024">
        <w:rPr>
          <w:spacing w:val="-1"/>
          <w:sz w:val="24"/>
          <w:szCs w:val="24"/>
          <w:u w:val="thick"/>
        </w:rPr>
        <w:t xml:space="preserve"> </w:t>
      </w:r>
      <w:r w:rsidRPr="007A2024">
        <w:rPr>
          <w:sz w:val="24"/>
          <w:szCs w:val="24"/>
          <w:u w:val="thick"/>
        </w:rPr>
        <w:t>LICITAÇÃO 362/2024</w:t>
      </w:r>
    </w:p>
    <w:p w:rsidR="007A2024" w:rsidRPr="007A2024" w:rsidRDefault="007A2024" w:rsidP="007A2024">
      <w:pPr>
        <w:pStyle w:val="Corpodetexto"/>
        <w:spacing w:line="360" w:lineRule="auto"/>
        <w:jc w:val="both"/>
        <w:rPr>
          <w:b/>
          <w:sz w:val="24"/>
          <w:szCs w:val="24"/>
        </w:rPr>
      </w:pPr>
    </w:p>
    <w:p w:rsidR="007A2024" w:rsidRPr="007A2024" w:rsidRDefault="007A2024" w:rsidP="007A2024">
      <w:pPr>
        <w:pStyle w:val="Corpodetexto"/>
        <w:spacing w:line="360" w:lineRule="auto"/>
        <w:jc w:val="both"/>
        <w:rPr>
          <w:b/>
          <w:sz w:val="24"/>
          <w:szCs w:val="24"/>
        </w:rPr>
      </w:pPr>
    </w:p>
    <w:p w:rsidR="007A2024" w:rsidRPr="007A2024" w:rsidRDefault="007A2024" w:rsidP="007A2024">
      <w:pPr>
        <w:pStyle w:val="Ttulo1"/>
        <w:spacing w:line="360" w:lineRule="auto"/>
        <w:jc w:val="both"/>
        <w:rPr>
          <w:rFonts w:ascii="Arial" w:hAnsi="Arial" w:cs="Arial"/>
          <w:b w:val="0"/>
        </w:rPr>
      </w:pPr>
      <w:r w:rsidRPr="007A2024">
        <w:rPr>
          <w:rFonts w:ascii="Arial" w:hAnsi="Arial" w:cs="Arial"/>
          <w:b w:val="0"/>
        </w:rPr>
        <w:t>PROCESSO</w:t>
      </w:r>
      <w:r w:rsidRPr="007A2024">
        <w:rPr>
          <w:rFonts w:ascii="Arial" w:hAnsi="Arial" w:cs="Arial"/>
          <w:b w:val="0"/>
          <w:spacing w:val="-3"/>
        </w:rPr>
        <w:t xml:space="preserve"> </w:t>
      </w:r>
      <w:r w:rsidRPr="007A2024">
        <w:rPr>
          <w:rFonts w:ascii="Arial" w:hAnsi="Arial" w:cs="Arial"/>
          <w:b w:val="0"/>
        </w:rPr>
        <w:t>Nº:</w:t>
      </w:r>
      <w:r w:rsidRPr="007A2024">
        <w:rPr>
          <w:rFonts w:ascii="Arial" w:hAnsi="Arial" w:cs="Arial"/>
          <w:spacing w:val="-2"/>
        </w:rPr>
        <w:t xml:space="preserve"> 508</w:t>
      </w:r>
      <w:r w:rsidRPr="007A2024">
        <w:rPr>
          <w:rFonts w:ascii="Arial" w:hAnsi="Arial" w:cs="Arial"/>
        </w:rPr>
        <w:t>/2024</w:t>
      </w:r>
    </w:p>
    <w:p w:rsidR="007A2024" w:rsidRPr="007A2024" w:rsidRDefault="007A2024" w:rsidP="007A2024">
      <w:pPr>
        <w:pStyle w:val="Ttulo1"/>
        <w:spacing w:line="360" w:lineRule="auto"/>
        <w:jc w:val="both"/>
        <w:rPr>
          <w:rFonts w:ascii="Arial" w:hAnsi="Arial" w:cs="Arial"/>
        </w:rPr>
      </w:pPr>
    </w:p>
    <w:p w:rsidR="007A2024" w:rsidRPr="007A2024" w:rsidRDefault="007A2024" w:rsidP="007A2024">
      <w:pPr>
        <w:pStyle w:val="Ttulo1"/>
        <w:spacing w:line="360" w:lineRule="auto"/>
        <w:jc w:val="both"/>
        <w:rPr>
          <w:rFonts w:ascii="Arial" w:hAnsi="Arial" w:cs="Arial"/>
        </w:rPr>
      </w:pPr>
      <w:r w:rsidRPr="007A2024">
        <w:rPr>
          <w:rFonts w:ascii="Arial" w:hAnsi="Arial" w:cs="Arial"/>
          <w:b w:val="0"/>
        </w:rPr>
        <w:t>DISPENSA DE LICITAÇÃO:</w:t>
      </w:r>
      <w:r w:rsidRPr="007A2024">
        <w:rPr>
          <w:rFonts w:ascii="Arial" w:hAnsi="Arial" w:cs="Arial"/>
        </w:rPr>
        <w:t xml:space="preserve"> 362/2024</w:t>
      </w:r>
    </w:p>
    <w:p w:rsidR="007A2024" w:rsidRPr="007A2024" w:rsidRDefault="007A2024" w:rsidP="007A2024">
      <w:pPr>
        <w:pStyle w:val="Ttulo1"/>
        <w:spacing w:line="360" w:lineRule="auto"/>
        <w:jc w:val="both"/>
        <w:rPr>
          <w:rFonts w:ascii="Arial" w:hAnsi="Arial" w:cs="Arial"/>
        </w:rPr>
      </w:pPr>
    </w:p>
    <w:p w:rsidR="007A2024" w:rsidRPr="007A2024" w:rsidRDefault="007A2024" w:rsidP="007A2024">
      <w:pPr>
        <w:spacing w:line="360" w:lineRule="auto"/>
        <w:jc w:val="both"/>
        <w:rPr>
          <w:rFonts w:ascii="Arial" w:hAnsi="Arial" w:cs="Arial"/>
          <w:b/>
          <w:iCs/>
        </w:rPr>
      </w:pPr>
      <w:r w:rsidRPr="007A2024">
        <w:rPr>
          <w:rFonts w:ascii="Arial" w:hAnsi="Arial" w:cs="Arial"/>
          <w:b/>
        </w:rPr>
        <w:t>OBJETO:</w:t>
      </w:r>
      <w:r w:rsidRPr="007A2024">
        <w:rPr>
          <w:rFonts w:ascii="Arial" w:hAnsi="Arial" w:cs="Arial"/>
        </w:rPr>
        <w:t xml:space="preserve"> A</w:t>
      </w:r>
      <w:r w:rsidRPr="007A2024">
        <w:rPr>
          <w:rFonts w:ascii="Arial" w:hAnsi="Arial" w:cs="Arial"/>
          <w:iCs/>
        </w:rPr>
        <w:t xml:space="preserve">quisição de </w:t>
      </w:r>
      <w:r w:rsidR="00495971">
        <w:rPr>
          <w:rFonts w:ascii="Arial" w:hAnsi="Arial" w:cs="Arial"/>
          <w:iCs/>
        </w:rPr>
        <w:t>gêneros alimentícios</w:t>
      </w:r>
      <w:r w:rsidRPr="007A2024">
        <w:rPr>
          <w:rFonts w:ascii="Arial" w:hAnsi="Arial" w:cs="Arial"/>
          <w:iCs/>
        </w:rPr>
        <w:t>.</w:t>
      </w:r>
    </w:p>
    <w:p w:rsidR="007A2024" w:rsidRPr="007A2024" w:rsidRDefault="007A2024" w:rsidP="007A2024">
      <w:pPr>
        <w:pStyle w:val="Corpodetexto"/>
        <w:spacing w:line="360" w:lineRule="auto"/>
        <w:jc w:val="both"/>
        <w:rPr>
          <w:sz w:val="24"/>
          <w:szCs w:val="24"/>
        </w:rPr>
      </w:pPr>
    </w:p>
    <w:p w:rsidR="007A2024" w:rsidRPr="007A2024" w:rsidRDefault="007A2024" w:rsidP="007A2024">
      <w:pPr>
        <w:pStyle w:val="Corpodetexto"/>
        <w:spacing w:line="360" w:lineRule="auto"/>
        <w:jc w:val="both"/>
        <w:rPr>
          <w:sz w:val="24"/>
          <w:szCs w:val="24"/>
        </w:rPr>
      </w:pPr>
      <w:r w:rsidRPr="007A2024">
        <w:rPr>
          <w:b/>
          <w:sz w:val="24"/>
          <w:szCs w:val="24"/>
        </w:rPr>
        <w:t>REGÊNCIA:</w:t>
      </w:r>
      <w:r w:rsidRPr="007A2024">
        <w:rPr>
          <w:spacing w:val="-3"/>
          <w:sz w:val="24"/>
          <w:szCs w:val="24"/>
        </w:rPr>
        <w:t xml:space="preserve"> </w:t>
      </w:r>
      <w:r w:rsidRPr="007A2024">
        <w:rPr>
          <w:sz w:val="24"/>
          <w:szCs w:val="24"/>
        </w:rPr>
        <w:t>Lei</w:t>
      </w:r>
      <w:r w:rsidRPr="007A2024">
        <w:rPr>
          <w:spacing w:val="-1"/>
          <w:sz w:val="24"/>
          <w:szCs w:val="24"/>
        </w:rPr>
        <w:t xml:space="preserve"> </w:t>
      </w:r>
      <w:r w:rsidRPr="007A2024">
        <w:rPr>
          <w:sz w:val="24"/>
          <w:szCs w:val="24"/>
        </w:rPr>
        <w:t>Federal</w:t>
      </w:r>
      <w:r w:rsidRPr="007A2024">
        <w:rPr>
          <w:spacing w:val="-4"/>
          <w:sz w:val="24"/>
          <w:szCs w:val="24"/>
        </w:rPr>
        <w:t xml:space="preserve"> </w:t>
      </w:r>
      <w:r w:rsidRPr="007A2024">
        <w:rPr>
          <w:sz w:val="24"/>
          <w:szCs w:val="24"/>
        </w:rPr>
        <w:t>nº</w:t>
      </w:r>
      <w:r w:rsidRPr="007A2024">
        <w:rPr>
          <w:spacing w:val="-4"/>
          <w:sz w:val="24"/>
          <w:szCs w:val="24"/>
        </w:rPr>
        <w:t xml:space="preserve"> </w:t>
      </w:r>
      <w:r w:rsidRPr="007A2024">
        <w:rPr>
          <w:sz w:val="24"/>
          <w:szCs w:val="24"/>
        </w:rPr>
        <w:t>14.133/2021</w:t>
      </w:r>
    </w:p>
    <w:p w:rsidR="007A2024" w:rsidRPr="007A2024" w:rsidRDefault="007A2024" w:rsidP="007A2024">
      <w:pPr>
        <w:pStyle w:val="Corpodetexto"/>
        <w:spacing w:line="360" w:lineRule="auto"/>
        <w:jc w:val="both"/>
        <w:rPr>
          <w:sz w:val="24"/>
          <w:szCs w:val="24"/>
        </w:rPr>
      </w:pPr>
    </w:p>
    <w:p w:rsidR="007A2024" w:rsidRPr="007A2024" w:rsidRDefault="007A2024" w:rsidP="007A2024">
      <w:pPr>
        <w:spacing w:line="360" w:lineRule="auto"/>
        <w:jc w:val="both"/>
        <w:rPr>
          <w:rFonts w:ascii="Arial" w:hAnsi="Arial" w:cs="Arial"/>
        </w:rPr>
      </w:pPr>
      <w:r w:rsidRPr="007A2024">
        <w:rPr>
          <w:rFonts w:ascii="Arial" w:hAnsi="Arial" w:cs="Arial"/>
        </w:rPr>
        <w:t xml:space="preserve">Os esclarecimentos poderão ser </w:t>
      </w:r>
      <w:proofErr w:type="gramStart"/>
      <w:r w:rsidRPr="007A2024">
        <w:rPr>
          <w:rFonts w:ascii="Arial" w:hAnsi="Arial" w:cs="Arial"/>
        </w:rPr>
        <w:t>obtidos no seguinte endereço e horário</w:t>
      </w:r>
      <w:proofErr w:type="gramEnd"/>
      <w:r w:rsidRPr="007A2024">
        <w:rPr>
          <w:rFonts w:ascii="Arial" w:hAnsi="Arial" w:cs="Arial"/>
        </w:rPr>
        <w:t xml:space="preserve">: Rua Irmão Gabriel Leão, nº 681 CEP 99.900-000 – Getúlio Vargas – RS, das 7h30 às 13h30, Fone/Fax: (54) 3341-3889, site: </w:t>
      </w:r>
      <w:hyperlink r:id="rId8" w:history="1">
        <w:r w:rsidRPr="007A2024">
          <w:rPr>
            <w:rStyle w:val="Hyperlink"/>
            <w:rFonts w:ascii="Arial" w:hAnsi="Arial" w:cs="Arial"/>
          </w:rPr>
          <w:t>www.getuliovargas.rs.leg.br</w:t>
        </w:r>
      </w:hyperlink>
      <w:r w:rsidRPr="007A2024">
        <w:rPr>
          <w:rFonts w:ascii="Arial" w:hAnsi="Arial" w:cs="Arial"/>
        </w:rPr>
        <w:t xml:space="preserve">, e-mail:  </w:t>
      </w:r>
      <w:hyperlink r:id="rId9" w:history="1">
        <w:r w:rsidRPr="007A2024">
          <w:rPr>
            <w:rStyle w:val="Hyperlink"/>
            <w:rFonts w:ascii="Arial" w:hAnsi="Arial" w:cs="Arial"/>
          </w:rPr>
          <w:t>camaragv@camaragv.rs.gov.br</w:t>
        </w:r>
      </w:hyperlink>
      <w:r w:rsidRPr="007A2024">
        <w:rPr>
          <w:rFonts w:ascii="Arial" w:hAnsi="Arial" w:cs="Arial"/>
        </w:rPr>
        <w:t>, preferencialmente pelo prazo de 03 (três) dias úteis</w:t>
      </w:r>
      <w:r w:rsidRPr="007A2024">
        <w:rPr>
          <w:rFonts w:ascii="Arial" w:hAnsi="Arial" w:cs="Arial"/>
          <w:spacing w:val="-47"/>
        </w:rPr>
        <w:t xml:space="preserve"> </w:t>
      </w:r>
      <w:r w:rsidRPr="007A2024">
        <w:rPr>
          <w:rFonts w:ascii="Arial" w:hAnsi="Arial" w:cs="Arial"/>
        </w:rPr>
        <w:t>desta publicação para recebimento dos</w:t>
      </w:r>
      <w:r w:rsidRPr="007A2024">
        <w:rPr>
          <w:rFonts w:ascii="Arial" w:hAnsi="Arial" w:cs="Arial"/>
          <w:spacing w:val="1"/>
        </w:rPr>
        <w:t xml:space="preserve"> </w:t>
      </w:r>
      <w:r w:rsidRPr="007A2024">
        <w:rPr>
          <w:rFonts w:ascii="Arial" w:hAnsi="Arial" w:cs="Arial"/>
        </w:rPr>
        <w:t>envelopes</w:t>
      </w:r>
      <w:r w:rsidRPr="007A2024">
        <w:rPr>
          <w:rFonts w:ascii="Arial" w:hAnsi="Arial" w:cs="Arial"/>
          <w:spacing w:val="1"/>
        </w:rPr>
        <w:t xml:space="preserve"> </w:t>
      </w:r>
      <w:r w:rsidRPr="007A2024">
        <w:rPr>
          <w:rFonts w:ascii="Arial" w:hAnsi="Arial" w:cs="Arial"/>
        </w:rPr>
        <w:t>com</w:t>
      </w:r>
      <w:r w:rsidRPr="007A2024">
        <w:rPr>
          <w:rFonts w:ascii="Arial" w:hAnsi="Arial" w:cs="Arial"/>
          <w:spacing w:val="1"/>
        </w:rPr>
        <w:t xml:space="preserve"> </w:t>
      </w:r>
      <w:r w:rsidRPr="007A2024">
        <w:rPr>
          <w:rFonts w:ascii="Arial" w:hAnsi="Arial" w:cs="Arial"/>
        </w:rPr>
        <w:t>as</w:t>
      </w:r>
      <w:r w:rsidRPr="007A2024">
        <w:rPr>
          <w:rFonts w:ascii="Arial" w:hAnsi="Arial" w:cs="Arial"/>
          <w:spacing w:val="50"/>
        </w:rPr>
        <w:t xml:space="preserve"> </w:t>
      </w:r>
      <w:r w:rsidRPr="007A2024">
        <w:rPr>
          <w:rFonts w:ascii="Arial" w:hAnsi="Arial" w:cs="Arial"/>
        </w:rPr>
        <w:t>propostas, em que</w:t>
      </w:r>
      <w:r w:rsidRPr="007A2024">
        <w:rPr>
          <w:rFonts w:ascii="Arial" w:hAnsi="Arial" w:cs="Arial"/>
          <w:spacing w:val="1"/>
        </w:rPr>
        <w:t xml:space="preserve"> </w:t>
      </w:r>
      <w:r w:rsidRPr="007A2024">
        <w:rPr>
          <w:rFonts w:ascii="Arial" w:hAnsi="Arial" w:cs="Arial"/>
        </w:rPr>
        <w:t>será</w:t>
      </w:r>
      <w:r w:rsidRPr="007A2024">
        <w:rPr>
          <w:rFonts w:ascii="Arial" w:hAnsi="Arial" w:cs="Arial"/>
          <w:spacing w:val="-3"/>
        </w:rPr>
        <w:t xml:space="preserve"> </w:t>
      </w:r>
      <w:r w:rsidRPr="007A2024">
        <w:rPr>
          <w:rFonts w:ascii="Arial" w:hAnsi="Arial" w:cs="Arial"/>
        </w:rPr>
        <w:t>selecionada</w:t>
      </w:r>
      <w:r w:rsidRPr="007A2024">
        <w:rPr>
          <w:rFonts w:ascii="Arial" w:hAnsi="Arial" w:cs="Arial"/>
          <w:spacing w:val="1"/>
        </w:rPr>
        <w:t xml:space="preserve"> </w:t>
      </w:r>
      <w:r w:rsidRPr="007A2024">
        <w:rPr>
          <w:rFonts w:ascii="Arial" w:hAnsi="Arial" w:cs="Arial"/>
        </w:rPr>
        <w:t>a</w:t>
      </w:r>
      <w:r w:rsidRPr="007A2024">
        <w:rPr>
          <w:rFonts w:ascii="Arial" w:hAnsi="Arial" w:cs="Arial"/>
          <w:spacing w:val="-2"/>
        </w:rPr>
        <w:t xml:space="preserve"> </w:t>
      </w:r>
      <w:r w:rsidRPr="007A2024">
        <w:rPr>
          <w:rFonts w:ascii="Arial" w:hAnsi="Arial" w:cs="Arial"/>
        </w:rPr>
        <w:t>mais</w:t>
      </w:r>
      <w:r w:rsidRPr="007A2024">
        <w:rPr>
          <w:rFonts w:ascii="Arial" w:hAnsi="Arial" w:cs="Arial"/>
          <w:spacing w:val="1"/>
        </w:rPr>
        <w:t xml:space="preserve"> </w:t>
      </w:r>
      <w:r w:rsidRPr="007A2024">
        <w:rPr>
          <w:rFonts w:ascii="Arial" w:hAnsi="Arial" w:cs="Arial"/>
        </w:rPr>
        <w:t>vantajosa.</w:t>
      </w:r>
    </w:p>
    <w:p w:rsidR="007A2024" w:rsidRPr="007A2024" w:rsidRDefault="007A2024" w:rsidP="007A2024">
      <w:pPr>
        <w:pStyle w:val="Corpodetexto"/>
        <w:spacing w:line="360" w:lineRule="auto"/>
        <w:jc w:val="both"/>
        <w:rPr>
          <w:sz w:val="24"/>
          <w:szCs w:val="24"/>
        </w:rPr>
      </w:pPr>
    </w:p>
    <w:p w:rsidR="007A2024" w:rsidRDefault="007A2024" w:rsidP="007A2024">
      <w:pPr>
        <w:pStyle w:val="Corpodetexto"/>
        <w:spacing w:line="360" w:lineRule="auto"/>
        <w:jc w:val="center"/>
        <w:rPr>
          <w:sz w:val="24"/>
          <w:szCs w:val="24"/>
        </w:rPr>
      </w:pPr>
    </w:p>
    <w:p w:rsidR="007A2024" w:rsidRPr="007A2024" w:rsidRDefault="007A2024" w:rsidP="007A2024">
      <w:pPr>
        <w:pStyle w:val="Corpodetexto"/>
        <w:spacing w:line="360" w:lineRule="auto"/>
        <w:jc w:val="center"/>
        <w:rPr>
          <w:sz w:val="24"/>
          <w:szCs w:val="24"/>
        </w:rPr>
      </w:pPr>
      <w:r w:rsidRPr="007A2024">
        <w:rPr>
          <w:sz w:val="24"/>
          <w:szCs w:val="24"/>
        </w:rPr>
        <w:t>Getúlio</w:t>
      </w:r>
      <w:r w:rsidRPr="007A2024">
        <w:rPr>
          <w:spacing w:val="-5"/>
          <w:sz w:val="24"/>
          <w:szCs w:val="24"/>
        </w:rPr>
        <w:t xml:space="preserve"> </w:t>
      </w:r>
      <w:r w:rsidRPr="007A2024">
        <w:rPr>
          <w:sz w:val="24"/>
          <w:szCs w:val="24"/>
        </w:rPr>
        <w:t>Vargas,</w:t>
      </w:r>
      <w:r w:rsidRPr="007A2024">
        <w:rPr>
          <w:spacing w:val="-3"/>
          <w:sz w:val="24"/>
          <w:szCs w:val="24"/>
        </w:rPr>
        <w:t xml:space="preserve"> 04</w:t>
      </w:r>
      <w:r w:rsidRPr="007A2024">
        <w:rPr>
          <w:sz w:val="24"/>
          <w:szCs w:val="24"/>
        </w:rPr>
        <w:t xml:space="preserve"> de Junho de 2024.</w:t>
      </w:r>
    </w:p>
    <w:p w:rsidR="007A2024" w:rsidRPr="007A2024" w:rsidRDefault="007A2024" w:rsidP="007A2024">
      <w:pPr>
        <w:pStyle w:val="Corpodetexto"/>
        <w:spacing w:line="360" w:lineRule="auto"/>
        <w:jc w:val="center"/>
        <w:rPr>
          <w:sz w:val="24"/>
          <w:szCs w:val="24"/>
        </w:rPr>
      </w:pPr>
    </w:p>
    <w:p w:rsidR="007A2024" w:rsidRPr="007A2024" w:rsidRDefault="007A2024" w:rsidP="007A2024">
      <w:pPr>
        <w:pStyle w:val="Corpodetexto"/>
        <w:spacing w:line="360" w:lineRule="auto"/>
        <w:jc w:val="center"/>
        <w:rPr>
          <w:sz w:val="24"/>
          <w:szCs w:val="24"/>
        </w:rPr>
      </w:pPr>
    </w:p>
    <w:p w:rsidR="007A2024" w:rsidRPr="007A2024" w:rsidRDefault="007A2024" w:rsidP="007A2024">
      <w:pPr>
        <w:pStyle w:val="Cabealho"/>
        <w:spacing w:line="360" w:lineRule="auto"/>
        <w:jc w:val="center"/>
        <w:rPr>
          <w:rFonts w:ascii="Arial" w:hAnsi="Arial" w:cs="Arial"/>
        </w:rPr>
      </w:pPr>
      <w:r w:rsidRPr="007A2024">
        <w:rPr>
          <w:rFonts w:ascii="Arial" w:hAnsi="Arial" w:cs="Arial"/>
        </w:rPr>
        <w:t>CÂMARA MUNICIPAL DE VEREADORES DE GETÚLIO VARGAS</w:t>
      </w:r>
    </w:p>
    <w:p w:rsidR="007A2024" w:rsidRPr="007A2024" w:rsidRDefault="007A2024" w:rsidP="007A2024">
      <w:pPr>
        <w:pStyle w:val="Cabealho"/>
        <w:spacing w:line="360" w:lineRule="auto"/>
        <w:jc w:val="center"/>
        <w:rPr>
          <w:rFonts w:ascii="Arial" w:hAnsi="Arial" w:cs="Arial"/>
        </w:rPr>
      </w:pPr>
      <w:r w:rsidRPr="007A2024">
        <w:rPr>
          <w:rFonts w:ascii="Arial" w:hAnsi="Arial" w:cs="Arial"/>
        </w:rPr>
        <w:t>Aquiles Pessoa da Silva</w:t>
      </w:r>
    </w:p>
    <w:p w:rsidR="007A2024" w:rsidRPr="007A2024" w:rsidRDefault="007A2024" w:rsidP="007A2024">
      <w:pPr>
        <w:pStyle w:val="Cabealho"/>
        <w:spacing w:line="360" w:lineRule="auto"/>
        <w:jc w:val="center"/>
        <w:rPr>
          <w:rFonts w:ascii="Arial" w:hAnsi="Arial" w:cs="Arial"/>
        </w:rPr>
      </w:pPr>
      <w:r w:rsidRPr="007A2024">
        <w:rPr>
          <w:rFonts w:ascii="Arial" w:hAnsi="Arial" w:cs="Arial"/>
        </w:rPr>
        <w:t>Presidente do Poder Legislativo Municipal</w:t>
      </w:r>
    </w:p>
    <w:p w:rsidR="00163C20" w:rsidRPr="00F16C28" w:rsidRDefault="00163C20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F16C28" w:rsidRDefault="00F16C28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7A2024" w:rsidRPr="00F16C28" w:rsidRDefault="007A2024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163C20" w:rsidRPr="00C337DD" w:rsidRDefault="00163C20" w:rsidP="00163C20">
      <w:pPr>
        <w:pStyle w:val="Corpodetexto"/>
        <w:spacing w:line="360" w:lineRule="auto"/>
        <w:jc w:val="right"/>
        <w:rPr>
          <w:sz w:val="24"/>
          <w:szCs w:val="24"/>
        </w:rPr>
      </w:pPr>
      <w:r w:rsidRPr="00C337DD">
        <w:rPr>
          <w:sz w:val="24"/>
          <w:szCs w:val="24"/>
        </w:rPr>
        <w:lastRenderedPageBreak/>
        <w:t>Getúlio</w:t>
      </w:r>
      <w:r w:rsidRPr="00C337DD">
        <w:rPr>
          <w:spacing w:val="-5"/>
          <w:sz w:val="24"/>
          <w:szCs w:val="24"/>
        </w:rPr>
        <w:t xml:space="preserve"> </w:t>
      </w:r>
      <w:r w:rsidRPr="00C337DD">
        <w:rPr>
          <w:sz w:val="24"/>
          <w:szCs w:val="24"/>
        </w:rPr>
        <w:t>Vargas,</w:t>
      </w:r>
      <w:r w:rsidRPr="00C337DD">
        <w:rPr>
          <w:spacing w:val="-3"/>
          <w:sz w:val="24"/>
          <w:szCs w:val="24"/>
        </w:rPr>
        <w:t xml:space="preserve"> </w:t>
      </w:r>
      <w:r w:rsidR="00C337DD" w:rsidRPr="00C337DD">
        <w:rPr>
          <w:spacing w:val="-3"/>
          <w:sz w:val="24"/>
          <w:szCs w:val="24"/>
        </w:rPr>
        <w:t>10</w:t>
      </w:r>
      <w:r w:rsidRPr="00C337DD">
        <w:rPr>
          <w:sz w:val="24"/>
          <w:szCs w:val="24"/>
        </w:rPr>
        <w:t xml:space="preserve"> de </w:t>
      </w:r>
      <w:r w:rsidR="00C337DD" w:rsidRPr="00C337DD">
        <w:rPr>
          <w:sz w:val="24"/>
          <w:szCs w:val="24"/>
        </w:rPr>
        <w:t>Junho</w:t>
      </w:r>
      <w:r w:rsidR="00B07013" w:rsidRPr="00C337DD">
        <w:rPr>
          <w:sz w:val="24"/>
          <w:szCs w:val="24"/>
        </w:rPr>
        <w:t xml:space="preserve"> </w:t>
      </w:r>
      <w:r w:rsidRPr="00C337DD">
        <w:rPr>
          <w:sz w:val="24"/>
          <w:szCs w:val="24"/>
        </w:rPr>
        <w:t>de 2024.</w:t>
      </w:r>
    </w:p>
    <w:p w:rsidR="00163C20" w:rsidRPr="00C337DD" w:rsidRDefault="00163C20" w:rsidP="00163C2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163C20" w:rsidRPr="00C337DD" w:rsidRDefault="00163C20" w:rsidP="00163C20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C337DD">
        <w:rPr>
          <w:rFonts w:ascii="Arial" w:hAnsi="Arial" w:cs="Arial"/>
          <w:b/>
          <w:u w:val="single"/>
        </w:rPr>
        <w:t>JUSTIFICATIVA</w:t>
      </w:r>
    </w:p>
    <w:p w:rsidR="00163C20" w:rsidRPr="00C337DD" w:rsidRDefault="00163C20" w:rsidP="00163C2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C337DD" w:rsidRPr="00C337DD" w:rsidRDefault="00F72987" w:rsidP="005309D6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C337DD">
        <w:rPr>
          <w:rFonts w:ascii="Arial" w:hAnsi="Arial" w:cs="Arial"/>
        </w:rPr>
        <w:t xml:space="preserve"> </w:t>
      </w:r>
      <w:r w:rsidRPr="00C337DD">
        <w:rPr>
          <w:rFonts w:ascii="Arial" w:hAnsi="Arial" w:cs="Arial"/>
        </w:rPr>
        <w:tab/>
      </w:r>
      <w:r w:rsidR="00163C20" w:rsidRPr="00C337DD">
        <w:rPr>
          <w:rFonts w:ascii="Arial" w:hAnsi="Arial" w:cs="Arial"/>
        </w:rPr>
        <w:t xml:space="preserve">A </w:t>
      </w:r>
      <w:r w:rsidRPr="00C337DD">
        <w:rPr>
          <w:rFonts w:ascii="Arial" w:hAnsi="Arial" w:cs="Arial"/>
        </w:rPr>
        <w:t>presente c</w:t>
      </w:r>
      <w:r w:rsidRPr="00C337DD">
        <w:rPr>
          <w:rFonts w:ascii="Arial" w:hAnsi="Arial" w:cs="Arial"/>
          <w:iCs/>
        </w:rPr>
        <w:t xml:space="preserve">ontratação </w:t>
      </w:r>
      <w:r w:rsidR="00C337DD" w:rsidRPr="00C337DD">
        <w:rPr>
          <w:rFonts w:ascii="Arial" w:hAnsi="Arial" w:cs="Arial"/>
        </w:rPr>
        <w:t xml:space="preserve">se faz necessária para continuidade dos serviços desta Casa Legislativa. </w:t>
      </w:r>
    </w:p>
    <w:p w:rsidR="00F72987" w:rsidRPr="00C337DD" w:rsidRDefault="00F72987" w:rsidP="00F72987">
      <w:pPr>
        <w:spacing w:line="360" w:lineRule="auto"/>
        <w:jc w:val="both"/>
        <w:rPr>
          <w:rFonts w:ascii="Arial" w:hAnsi="Arial" w:cs="Arial"/>
          <w:b/>
          <w:iCs/>
        </w:rPr>
      </w:pPr>
      <w:r w:rsidRPr="00C337DD">
        <w:rPr>
          <w:rFonts w:ascii="Arial" w:hAnsi="Arial" w:cs="Arial"/>
          <w:iCs/>
        </w:rPr>
        <w:tab/>
      </w:r>
      <w:proofErr w:type="gramStart"/>
      <w:r w:rsidRPr="00C337DD">
        <w:rPr>
          <w:rFonts w:ascii="Arial" w:hAnsi="Arial" w:cs="Arial"/>
          <w:iCs/>
        </w:rPr>
        <w:t>Outrossim</w:t>
      </w:r>
      <w:proofErr w:type="gramEnd"/>
      <w:r w:rsidRPr="00C337DD">
        <w:rPr>
          <w:rFonts w:ascii="Arial" w:hAnsi="Arial" w:cs="Arial"/>
          <w:iCs/>
        </w:rPr>
        <w:t xml:space="preserve">, cabe elucidar que </w:t>
      </w:r>
      <w:r w:rsidR="00C337DD" w:rsidRPr="00C337DD">
        <w:rPr>
          <w:rFonts w:ascii="Arial" w:hAnsi="Arial" w:cs="Arial"/>
          <w:iCs/>
        </w:rPr>
        <w:t>estão sendo adquiridos, itens básicos, como café, açúcar, adoçante, chá e bala.</w:t>
      </w:r>
    </w:p>
    <w:p w:rsidR="00163C20" w:rsidRPr="00C337DD" w:rsidRDefault="00F72987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C337DD">
        <w:rPr>
          <w:rFonts w:ascii="Arial" w:hAnsi="Arial" w:cs="Arial"/>
        </w:rPr>
        <w:t>Assim, fica justificada</w:t>
      </w:r>
      <w:r w:rsidR="00163C20" w:rsidRPr="00C337DD">
        <w:rPr>
          <w:rFonts w:ascii="Arial" w:hAnsi="Arial" w:cs="Arial"/>
        </w:rPr>
        <w:t xml:space="preserve"> a presente contratação. </w:t>
      </w:r>
    </w:p>
    <w:p w:rsidR="00163C20" w:rsidRPr="00C337DD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C337DD">
        <w:rPr>
          <w:rFonts w:ascii="Arial" w:hAnsi="Arial" w:cs="Arial"/>
        </w:rPr>
        <w:t xml:space="preserve">Diante desta necessidade, foi aberto </w:t>
      </w:r>
      <w:r w:rsidR="00585454" w:rsidRPr="00C337DD">
        <w:rPr>
          <w:rFonts w:ascii="Arial" w:hAnsi="Arial" w:cs="Arial"/>
        </w:rPr>
        <w:t xml:space="preserve">presente </w:t>
      </w:r>
      <w:r w:rsidRPr="00C337DD">
        <w:rPr>
          <w:rFonts w:ascii="Arial" w:hAnsi="Arial" w:cs="Arial"/>
        </w:rPr>
        <w:t xml:space="preserve">processo administrativo, com a apresentação da documentação formalizando a demanda, contendo a descrição da compra/serviço que se pretende efetuar, a motivação e o enquadramento legal, em respeito ao </w:t>
      </w:r>
      <w:r w:rsidRPr="00C337DD">
        <w:rPr>
          <w:rFonts w:ascii="Arial" w:hAnsi="Arial" w:cs="Arial"/>
          <w:b/>
        </w:rPr>
        <w:t>artigo 72 da Lei 14.133/2021</w:t>
      </w:r>
      <w:r w:rsidRPr="00C337DD">
        <w:rPr>
          <w:rFonts w:ascii="Arial" w:hAnsi="Arial" w:cs="Arial"/>
        </w:rPr>
        <w:t>.</w:t>
      </w:r>
    </w:p>
    <w:p w:rsidR="00163C20" w:rsidRPr="00C337DD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C337DD">
        <w:rPr>
          <w:rFonts w:ascii="Arial" w:hAnsi="Arial" w:cs="Arial"/>
        </w:rPr>
        <w:t xml:space="preserve">Então foi efetuada prévia pesquisa de mercado (observando-se o </w:t>
      </w:r>
      <w:r w:rsidRPr="00C337DD">
        <w:rPr>
          <w:rFonts w:ascii="Arial" w:hAnsi="Arial" w:cs="Arial"/>
          <w:b/>
        </w:rPr>
        <w:t>artigo 23, inciso IV da Lei 14.133/2021</w:t>
      </w:r>
      <w:r w:rsidRPr="00C337DD">
        <w:rPr>
          <w:rFonts w:ascii="Arial" w:hAnsi="Arial" w:cs="Arial"/>
        </w:rPr>
        <w:t xml:space="preserve">), para constatar a estimativa de despesa, tendo sido solicitados orçamentos em diversas empresas conhecidas que atuam na área satisfatoriamente, cumprindo o </w:t>
      </w:r>
      <w:r w:rsidRPr="00C337DD">
        <w:rPr>
          <w:rFonts w:ascii="Arial" w:hAnsi="Arial" w:cs="Arial"/>
          <w:b/>
        </w:rPr>
        <w:t>artigo 72, inciso II da Lei 14.133/2021</w:t>
      </w:r>
      <w:r w:rsidRPr="00C337DD">
        <w:rPr>
          <w:rFonts w:ascii="Arial" w:hAnsi="Arial" w:cs="Arial"/>
        </w:rPr>
        <w:t xml:space="preserve">. </w:t>
      </w:r>
    </w:p>
    <w:p w:rsidR="00163C20" w:rsidRPr="00C337DD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C337DD">
        <w:rPr>
          <w:rFonts w:ascii="Arial" w:hAnsi="Arial" w:cs="Arial"/>
        </w:rPr>
        <w:t>Assim, constatou-se que os valores apresentados são compatíveis com os praticados pelo mercado.</w:t>
      </w:r>
    </w:p>
    <w:p w:rsidR="00163C20" w:rsidRPr="00C337DD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C337DD">
        <w:rPr>
          <w:rFonts w:ascii="Arial" w:hAnsi="Arial" w:cs="Arial"/>
        </w:rPr>
        <w:t>A co</w:t>
      </w:r>
      <w:r w:rsidR="00F72987" w:rsidRPr="00C337DD">
        <w:rPr>
          <w:rFonts w:ascii="Arial" w:hAnsi="Arial" w:cs="Arial"/>
        </w:rPr>
        <w:t>ntratação</w:t>
      </w:r>
      <w:r w:rsidRPr="00C337DD">
        <w:rPr>
          <w:rFonts w:ascii="Arial" w:hAnsi="Arial" w:cs="Arial"/>
        </w:rPr>
        <w:t xml:space="preserve"> em questão</w:t>
      </w:r>
      <w:proofErr w:type="gramStart"/>
      <w:r w:rsidRPr="00C337DD">
        <w:rPr>
          <w:rFonts w:ascii="Arial" w:hAnsi="Arial" w:cs="Arial"/>
        </w:rPr>
        <w:t>, enquadra-se</w:t>
      </w:r>
      <w:proofErr w:type="gramEnd"/>
      <w:r w:rsidRPr="00C337DD">
        <w:rPr>
          <w:rFonts w:ascii="Arial" w:hAnsi="Arial" w:cs="Arial"/>
        </w:rPr>
        <w:t xml:space="preserve"> em um dos casos de dispensa de licitação, eis que observado </w:t>
      </w:r>
      <w:r w:rsidRPr="00C337DD">
        <w:rPr>
          <w:rFonts w:ascii="Arial" w:hAnsi="Arial" w:cs="Arial"/>
          <w:b/>
          <w:i/>
        </w:rPr>
        <w:t>o artigo 75, inciso II, da Lei 14.133 de 01/04/2021</w:t>
      </w:r>
      <w:r w:rsidRPr="00C337DD">
        <w:rPr>
          <w:rFonts w:ascii="Arial" w:hAnsi="Arial" w:cs="Arial"/>
        </w:rPr>
        <w:t xml:space="preserve">, que reza a dispensa de licitação para contratação de serviços ou compras até o limite de R$ 50.000,00 (cinquenta mil reais). </w:t>
      </w:r>
    </w:p>
    <w:p w:rsidR="00163C20" w:rsidRPr="00C337DD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C337DD">
        <w:rPr>
          <w:rFonts w:ascii="Arial" w:hAnsi="Arial" w:cs="Arial"/>
        </w:rPr>
        <w:t>E tendo em vista que os orçamentos apresentados não ultrapassam o limite estabelecido, a licitação torna-se dispensável.</w:t>
      </w:r>
    </w:p>
    <w:p w:rsidR="00163C20" w:rsidRPr="00C337DD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C337DD">
        <w:rPr>
          <w:rFonts w:ascii="Arial" w:hAnsi="Arial" w:cs="Arial"/>
        </w:rPr>
        <w:t>Em respeito ao</w:t>
      </w:r>
      <w:r w:rsidRPr="00C337DD">
        <w:rPr>
          <w:rFonts w:ascii="Arial" w:hAnsi="Arial" w:cs="Arial"/>
          <w:b/>
        </w:rPr>
        <w:t xml:space="preserve"> artigo 72, inciso IV da Lei 14.133/2021</w:t>
      </w:r>
      <w:r w:rsidRPr="00C337DD">
        <w:rPr>
          <w:rFonts w:ascii="Arial" w:hAnsi="Arial" w:cs="Arial"/>
        </w:rPr>
        <w:t>, foi demonstrada a existência e compatibilidade de recursos orçamentários para com o compromisso a ser firmado.</w:t>
      </w:r>
    </w:p>
    <w:p w:rsidR="00163C20" w:rsidRPr="00C337DD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  <w:b/>
        </w:rPr>
      </w:pPr>
      <w:r w:rsidRPr="00C337DD">
        <w:rPr>
          <w:rFonts w:ascii="Arial" w:hAnsi="Arial" w:cs="Arial"/>
        </w:rPr>
        <w:lastRenderedPageBreak/>
        <w:t xml:space="preserve">Posteriormente foi divulgado o aviso no mural da Câmara de Vereadores e sitio eletrônico oficial pelo prazo mínimo de três (03) dias úteis com a especificação do objeto pretendido e com manifestação da administração em obter propostas adicionais de eventuais interessados, visando </w:t>
      </w:r>
      <w:proofErr w:type="gramStart"/>
      <w:r w:rsidRPr="00C337DD">
        <w:rPr>
          <w:rFonts w:ascii="Arial" w:hAnsi="Arial" w:cs="Arial"/>
        </w:rPr>
        <w:t>a</w:t>
      </w:r>
      <w:proofErr w:type="gramEnd"/>
      <w:r w:rsidRPr="00C337DD">
        <w:rPr>
          <w:rFonts w:ascii="Arial" w:hAnsi="Arial" w:cs="Arial"/>
        </w:rPr>
        <w:t xml:space="preserve"> seleção da proposta mais vantajosa, em respeito ao </w:t>
      </w:r>
      <w:r w:rsidRPr="00C337DD">
        <w:rPr>
          <w:rFonts w:ascii="Arial" w:hAnsi="Arial" w:cs="Arial"/>
          <w:b/>
        </w:rPr>
        <w:t>artigo 75, parágrafo 3° da Lei 14.133/2021.</w:t>
      </w:r>
    </w:p>
    <w:p w:rsidR="00163C20" w:rsidRPr="00C337DD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C337DD">
        <w:rPr>
          <w:rFonts w:ascii="Arial" w:hAnsi="Arial" w:cs="Arial"/>
        </w:rPr>
        <w:t>Os orçamentos recebidos vão listados abaixo:</w:t>
      </w:r>
    </w:p>
    <w:p w:rsidR="00163C20" w:rsidRPr="00C337DD" w:rsidRDefault="00163C20" w:rsidP="00163C20">
      <w:pPr>
        <w:tabs>
          <w:tab w:val="left" w:pos="1418"/>
        </w:tabs>
        <w:spacing w:line="360" w:lineRule="auto"/>
        <w:ind w:firstLine="1134"/>
        <w:jc w:val="both"/>
        <w:rPr>
          <w:rFonts w:ascii="Arial" w:hAnsi="Arial" w:cs="Arial"/>
        </w:rPr>
      </w:pPr>
    </w:p>
    <w:p w:rsidR="00585454" w:rsidRPr="00C337DD" w:rsidRDefault="00C337DD" w:rsidP="00163C20">
      <w:pPr>
        <w:pStyle w:val="PargrafodaLista"/>
        <w:numPr>
          <w:ilvl w:val="0"/>
          <w:numId w:val="2"/>
        </w:numPr>
        <w:tabs>
          <w:tab w:val="left" w:pos="1418"/>
        </w:tabs>
        <w:spacing w:line="360" w:lineRule="auto"/>
        <w:ind w:left="709" w:firstLine="0"/>
        <w:jc w:val="both"/>
        <w:rPr>
          <w:rFonts w:ascii="Arial" w:hAnsi="Arial" w:cs="Arial"/>
        </w:rPr>
      </w:pPr>
      <w:r w:rsidRPr="00C337DD">
        <w:rPr>
          <w:rFonts w:ascii="Arial" w:hAnsi="Arial" w:cs="Arial"/>
          <w:b/>
        </w:rPr>
        <w:t>KARPINSKI &amp; CIA LTDA</w:t>
      </w:r>
      <w:r w:rsidR="00F72987" w:rsidRPr="00C337DD">
        <w:rPr>
          <w:rFonts w:ascii="Arial" w:hAnsi="Arial" w:cs="Arial"/>
          <w:b/>
        </w:rPr>
        <w:t xml:space="preserve">, </w:t>
      </w:r>
      <w:r w:rsidR="00F72987" w:rsidRPr="00C337DD">
        <w:rPr>
          <w:rFonts w:ascii="Arial" w:hAnsi="Arial" w:cs="Arial"/>
        </w:rPr>
        <w:t xml:space="preserve">CNPJ n°. </w:t>
      </w:r>
      <w:r w:rsidRPr="00C337DD">
        <w:rPr>
          <w:rFonts w:ascii="Arial" w:hAnsi="Arial" w:cs="Arial"/>
        </w:rPr>
        <w:t>90.154.329/0004-42</w:t>
      </w:r>
      <w:r w:rsidR="00F72987" w:rsidRPr="00C337DD">
        <w:rPr>
          <w:rFonts w:ascii="Arial" w:hAnsi="Arial" w:cs="Arial"/>
        </w:rPr>
        <w:t xml:space="preserve">, valor R$ </w:t>
      </w:r>
      <w:r w:rsidRPr="00C337DD">
        <w:rPr>
          <w:rFonts w:ascii="Arial" w:hAnsi="Arial" w:cs="Arial"/>
        </w:rPr>
        <w:t>267,16</w:t>
      </w:r>
      <w:r w:rsidR="00585454" w:rsidRPr="00C337DD">
        <w:rPr>
          <w:rFonts w:ascii="Arial" w:hAnsi="Arial" w:cs="Arial"/>
        </w:rPr>
        <w:t>;</w:t>
      </w:r>
    </w:p>
    <w:p w:rsidR="00524B06" w:rsidRPr="00C337DD" w:rsidRDefault="00C337DD" w:rsidP="00163C20">
      <w:pPr>
        <w:pStyle w:val="PargrafodaLista"/>
        <w:numPr>
          <w:ilvl w:val="0"/>
          <w:numId w:val="2"/>
        </w:numPr>
        <w:tabs>
          <w:tab w:val="left" w:pos="1418"/>
        </w:tabs>
        <w:spacing w:line="360" w:lineRule="auto"/>
        <w:ind w:left="709" w:firstLine="0"/>
        <w:jc w:val="both"/>
        <w:rPr>
          <w:rFonts w:ascii="Arial" w:hAnsi="Arial" w:cs="Arial"/>
        </w:rPr>
      </w:pPr>
      <w:r w:rsidRPr="00C337DD">
        <w:rPr>
          <w:rFonts w:ascii="Arial" w:hAnsi="Arial" w:cs="Arial"/>
          <w:b/>
        </w:rPr>
        <w:t>IVONE ELENIZE VOSS ME</w:t>
      </w:r>
      <w:r w:rsidRPr="00C337DD">
        <w:rPr>
          <w:rFonts w:ascii="Arial" w:hAnsi="Arial" w:cs="Arial"/>
        </w:rPr>
        <w:t>, CNPJ n°. 97.097.885/0001-20, valor de R$ 310,69</w:t>
      </w:r>
      <w:r w:rsidR="00524B06" w:rsidRPr="00C337DD">
        <w:rPr>
          <w:rFonts w:ascii="Arial" w:hAnsi="Arial" w:cs="Arial"/>
        </w:rPr>
        <w:t>;</w:t>
      </w:r>
    </w:p>
    <w:p w:rsidR="00C337DD" w:rsidRPr="00C337DD" w:rsidRDefault="00C337DD" w:rsidP="00163C20">
      <w:pPr>
        <w:pStyle w:val="PargrafodaLista"/>
        <w:numPr>
          <w:ilvl w:val="0"/>
          <w:numId w:val="2"/>
        </w:numPr>
        <w:tabs>
          <w:tab w:val="left" w:pos="1418"/>
        </w:tabs>
        <w:spacing w:line="360" w:lineRule="auto"/>
        <w:ind w:left="709" w:firstLine="0"/>
        <w:jc w:val="both"/>
        <w:rPr>
          <w:rFonts w:ascii="Arial" w:hAnsi="Arial" w:cs="Arial"/>
        </w:rPr>
      </w:pPr>
      <w:r w:rsidRPr="00C337DD">
        <w:rPr>
          <w:rFonts w:ascii="Arial" w:hAnsi="Arial" w:cs="Arial"/>
          <w:b/>
        </w:rPr>
        <w:t xml:space="preserve">COMERCIAL ANSELMINI LTDA, </w:t>
      </w:r>
      <w:r w:rsidRPr="00C337DD">
        <w:rPr>
          <w:rFonts w:ascii="Arial" w:hAnsi="Arial" w:cs="Arial"/>
        </w:rPr>
        <w:t>CNPJ n°. 01.920.475/0001-57, valor de R$ 356,75.</w:t>
      </w:r>
    </w:p>
    <w:p w:rsidR="00585454" w:rsidRPr="00C337DD" w:rsidRDefault="00585454" w:rsidP="00772930">
      <w:pPr>
        <w:spacing w:line="360" w:lineRule="auto"/>
        <w:ind w:firstLine="708"/>
        <w:jc w:val="both"/>
        <w:rPr>
          <w:rFonts w:ascii="Arial" w:hAnsi="Arial" w:cs="Arial"/>
        </w:rPr>
      </w:pPr>
    </w:p>
    <w:p w:rsidR="00FD52CC" w:rsidRPr="00C337DD" w:rsidRDefault="00163C20" w:rsidP="00FD52CC">
      <w:pPr>
        <w:spacing w:line="360" w:lineRule="auto"/>
        <w:ind w:firstLine="708"/>
        <w:jc w:val="both"/>
        <w:rPr>
          <w:rFonts w:ascii="Arial" w:hAnsi="Arial" w:cs="Arial"/>
          <w:b/>
          <w:iCs/>
        </w:rPr>
      </w:pPr>
      <w:r w:rsidRPr="00C337DD">
        <w:rPr>
          <w:rFonts w:ascii="Arial" w:hAnsi="Arial" w:cs="Arial"/>
        </w:rPr>
        <w:t xml:space="preserve">A </w:t>
      </w:r>
      <w:r w:rsidRPr="00C337DD">
        <w:rPr>
          <w:rFonts w:ascii="Arial" w:hAnsi="Arial" w:cs="Arial"/>
          <w:shd w:val="clear" w:color="auto" w:fill="FFFFFF"/>
        </w:rPr>
        <w:t xml:space="preserve">Empresa </w:t>
      </w:r>
      <w:r w:rsidR="00C337DD" w:rsidRPr="00C337DD">
        <w:rPr>
          <w:rFonts w:ascii="Arial" w:hAnsi="Arial" w:cs="Arial"/>
          <w:b/>
        </w:rPr>
        <w:t xml:space="preserve">KARPINSKI &amp; CIA LTDA, </w:t>
      </w:r>
      <w:r w:rsidR="00C337DD" w:rsidRPr="00C337DD">
        <w:rPr>
          <w:rFonts w:ascii="Arial" w:hAnsi="Arial" w:cs="Arial"/>
        </w:rPr>
        <w:t>CNPJ n°. 90.154.329/0004-42</w:t>
      </w:r>
      <w:r w:rsidR="00FD52CC" w:rsidRPr="00C337DD">
        <w:rPr>
          <w:rFonts w:ascii="Arial" w:hAnsi="Arial" w:cs="Arial"/>
        </w:rPr>
        <w:t xml:space="preserve">, </w:t>
      </w:r>
      <w:r w:rsidRPr="00C337DD">
        <w:rPr>
          <w:rFonts w:ascii="Arial" w:hAnsi="Arial" w:cs="Arial"/>
        </w:rPr>
        <w:t xml:space="preserve">estabelecida na Rua </w:t>
      </w:r>
      <w:r w:rsidR="00C337DD" w:rsidRPr="00C337DD">
        <w:rPr>
          <w:rFonts w:ascii="Arial" w:hAnsi="Arial" w:cs="Arial"/>
        </w:rPr>
        <w:t>Major Cândido Cony, 183</w:t>
      </w:r>
      <w:r w:rsidR="00FD52CC" w:rsidRPr="00C337DD">
        <w:rPr>
          <w:rFonts w:ascii="Arial" w:hAnsi="Arial" w:cs="Arial"/>
        </w:rPr>
        <w:t>, centro</w:t>
      </w:r>
      <w:r w:rsidRPr="00C337DD">
        <w:rPr>
          <w:rFonts w:ascii="Arial" w:hAnsi="Arial" w:cs="Arial"/>
          <w:shd w:val="clear" w:color="auto" w:fill="FFFFFF"/>
        </w:rPr>
        <w:t>, Getúlio Vargas – RS, CEP 99900-000</w:t>
      </w:r>
      <w:r w:rsidRPr="00C337DD">
        <w:rPr>
          <w:rFonts w:ascii="Arial" w:hAnsi="Arial" w:cs="Arial"/>
        </w:rPr>
        <w:t xml:space="preserve">, Estado do Rio Grande do Sul, cotou o menor valor sendo o valor </w:t>
      </w:r>
      <w:r w:rsidR="00C337DD" w:rsidRPr="00C337DD">
        <w:rPr>
          <w:rFonts w:ascii="Arial" w:hAnsi="Arial" w:cs="Arial"/>
        </w:rPr>
        <w:t xml:space="preserve">total de compra </w:t>
      </w:r>
      <w:r w:rsidR="00585454" w:rsidRPr="00C337DD">
        <w:rPr>
          <w:rFonts w:ascii="Arial" w:hAnsi="Arial" w:cs="Arial"/>
        </w:rPr>
        <w:t xml:space="preserve">R$ </w:t>
      </w:r>
      <w:r w:rsidR="00C337DD" w:rsidRPr="00C337DD">
        <w:rPr>
          <w:rFonts w:ascii="Arial" w:hAnsi="Arial" w:cs="Arial"/>
        </w:rPr>
        <w:t>267,16</w:t>
      </w:r>
      <w:r w:rsidR="00FD52CC" w:rsidRPr="00C337DD">
        <w:rPr>
          <w:rFonts w:ascii="Arial" w:hAnsi="Arial" w:cs="Arial"/>
        </w:rPr>
        <w:t xml:space="preserve"> (</w:t>
      </w:r>
      <w:r w:rsidR="00C337DD" w:rsidRPr="00C337DD">
        <w:rPr>
          <w:rFonts w:ascii="Arial" w:hAnsi="Arial" w:cs="Arial"/>
        </w:rPr>
        <w:t>duz</w:t>
      </w:r>
      <w:r w:rsidR="00FD52CC" w:rsidRPr="00C337DD">
        <w:rPr>
          <w:rFonts w:ascii="Arial" w:hAnsi="Arial" w:cs="Arial"/>
        </w:rPr>
        <w:t xml:space="preserve">entos e </w:t>
      </w:r>
      <w:r w:rsidR="00C337DD" w:rsidRPr="00C337DD">
        <w:rPr>
          <w:rFonts w:ascii="Arial" w:hAnsi="Arial" w:cs="Arial"/>
        </w:rPr>
        <w:t>sess</w:t>
      </w:r>
      <w:r w:rsidR="00FD52CC" w:rsidRPr="00C337DD">
        <w:rPr>
          <w:rFonts w:ascii="Arial" w:hAnsi="Arial" w:cs="Arial"/>
        </w:rPr>
        <w:t xml:space="preserve">enta e </w:t>
      </w:r>
      <w:r w:rsidR="00C337DD" w:rsidRPr="00C337DD">
        <w:rPr>
          <w:rFonts w:ascii="Arial" w:hAnsi="Arial" w:cs="Arial"/>
        </w:rPr>
        <w:t>sete</w:t>
      </w:r>
      <w:r w:rsidR="00FD52CC" w:rsidRPr="00C337DD">
        <w:rPr>
          <w:rFonts w:ascii="Arial" w:hAnsi="Arial" w:cs="Arial"/>
        </w:rPr>
        <w:t xml:space="preserve"> reais</w:t>
      </w:r>
      <w:r w:rsidR="00C337DD" w:rsidRPr="00C337DD">
        <w:rPr>
          <w:rFonts w:ascii="Arial" w:hAnsi="Arial" w:cs="Arial"/>
        </w:rPr>
        <w:t xml:space="preserve"> e dezesseis centavos</w:t>
      </w:r>
      <w:r w:rsidR="00FD52CC" w:rsidRPr="00C337DD">
        <w:rPr>
          <w:rFonts w:ascii="Arial" w:hAnsi="Arial" w:cs="Arial"/>
        </w:rPr>
        <w:t>)</w:t>
      </w:r>
      <w:r w:rsidRPr="00C337DD">
        <w:rPr>
          <w:rFonts w:ascii="Arial" w:hAnsi="Arial" w:cs="Arial"/>
        </w:rPr>
        <w:t>, dentro da especificação exigida</w:t>
      </w:r>
      <w:r w:rsidR="00FD52CC" w:rsidRPr="00C337DD">
        <w:rPr>
          <w:rFonts w:ascii="Arial" w:hAnsi="Arial" w:cs="Arial"/>
          <w:iCs/>
        </w:rPr>
        <w:t>.</w:t>
      </w:r>
    </w:p>
    <w:p w:rsidR="00163C20" w:rsidRPr="00C337DD" w:rsidRDefault="00163C20" w:rsidP="00516ABB">
      <w:pPr>
        <w:spacing w:line="360" w:lineRule="auto"/>
        <w:ind w:firstLine="708"/>
        <w:jc w:val="both"/>
        <w:rPr>
          <w:rFonts w:ascii="Arial" w:hAnsi="Arial" w:cs="Arial"/>
        </w:rPr>
      </w:pPr>
      <w:r w:rsidRPr="00C337DD">
        <w:rPr>
          <w:rFonts w:ascii="Arial" w:hAnsi="Arial" w:cs="Arial"/>
        </w:rPr>
        <w:t>Dito isso, a mesma esta apta a ser escolhida para a prestação do serviço, visto que ofertou o menor valor e observou as especificações necessárias para a prestação correta do serviço.</w:t>
      </w:r>
    </w:p>
    <w:p w:rsidR="00163C20" w:rsidRPr="00C337DD" w:rsidRDefault="00163C20" w:rsidP="00163C20">
      <w:pPr>
        <w:tabs>
          <w:tab w:val="left" w:pos="1701"/>
        </w:tabs>
        <w:spacing w:line="360" w:lineRule="auto"/>
        <w:ind w:firstLine="708"/>
        <w:jc w:val="both"/>
        <w:rPr>
          <w:rFonts w:ascii="Arial" w:hAnsi="Arial" w:cs="Arial"/>
        </w:rPr>
      </w:pPr>
      <w:r w:rsidRPr="00C337DD">
        <w:rPr>
          <w:rFonts w:ascii="Arial" w:hAnsi="Arial" w:cs="Arial"/>
        </w:rPr>
        <w:t>Assim, de acordo com o artigo 72 da Lei 14.133/2021 fica justificada a razão da escolha da empresa, devendo ser elaborado parecer jurídico e posteriormente autorização do Presidente desta Casa Legislativa.</w:t>
      </w:r>
    </w:p>
    <w:p w:rsidR="00163C20" w:rsidRDefault="00163C20" w:rsidP="00163C20">
      <w:pPr>
        <w:tabs>
          <w:tab w:val="left" w:pos="1701"/>
        </w:tabs>
        <w:spacing w:line="360" w:lineRule="auto"/>
        <w:ind w:firstLine="1134"/>
        <w:jc w:val="both"/>
        <w:rPr>
          <w:rFonts w:ascii="Arial" w:hAnsi="Arial" w:cs="Arial"/>
        </w:rPr>
      </w:pPr>
      <w:r w:rsidRPr="00C337DD">
        <w:rPr>
          <w:rFonts w:ascii="Arial" w:hAnsi="Arial" w:cs="Arial"/>
        </w:rPr>
        <w:tab/>
      </w:r>
    </w:p>
    <w:p w:rsidR="00C337DD" w:rsidRPr="00C337DD" w:rsidRDefault="00C337DD" w:rsidP="00163C20">
      <w:pPr>
        <w:tabs>
          <w:tab w:val="left" w:pos="1701"/>
        </w:tabs>
        <w:spacing w:line="360" w:lineRule="auto"/>
        <w:ind w:firstLine="1134"/>
        <w:jc w:val="both"/>
        <w:rPr>
          <w:rFonts w:ascii="Arial" w:hAnsi="Arial" w:cs="Arial"/>
        </w:rPr>
      </w:pPr>
    </w:p>
    <w:p w:rsidR="00163C20" w:rsidRPr="00C337DD" w:rsidRDefault="00163C20" w:rsidP="00163C20">
      <w:pPr>
        <w:spacing w:line="360" w:lineRule="auto"/>
        <w:jc w:val="center"/>
        <w:rPr>
          <w:rFonts w:ascii="Arial" w:hAnsi="Arial" w:cs="Arial"/>
          <w:b/>
        </w:rPr>
      </w:pPr>
      <w:r w:rsidRPr="00C337DD">
        <w:rPr>
          <w:rFonts w:ascii="Arial" w:hAnsi="Arial" w:cs="Arial"/>
          <w:b/>
        </w:rPr>
        <w:t xml:space="preserve">Cristiane </w:t>
      </w:r>
      <w:proofErr w:type="spellStart"/>
      <w:r w:rsidRPr="00C337DD">
        <w:rPr>
          <w:rFonts w:ascii="Arial" w:hAnsi="Arial" w:cs="Arial"/>
          <w:b/>
        </w:rPr>
        <w:t>Piccoli</w:t>
      </w:r>
      <w:proofErr w:type="spellEnd"/>
      <w:r w:rsidRPr="00C337DD">
        <w:rPr>
          <w:rFonts w:ascii="Arial" w:hAnsi="Arial" w:cs="Arial"/>
          <w:b/>
        </w:rPr>
        <w:t xml:space="preserve"> </w:t>
      </w:r>
      <w:proofErr w:type="spellStart"/>
      <w:r w:rsidRPr="00C337DD">
        <w:rPr>
          <w:rFonts w:ascii="Arial" w:hAnsi="Arial" w:cs="Arial"/>
          <w:b/>
        </w:rPr>
        <w:t>Dalapria</w:t>
      </w:r>
      <w:proofErr w:type="spellEnd"/>
    </w:p>
    <w:p w:rsidR="00163C20" w:rsidRPr="00C337DD" w:rsidRDefault="00163C20" w:rsidP="00163C20">
      <w:pPr>
        <w:spacing w:line="360" w:lineRule="auto"/>
        <w:jc w:val="center"/>
        <w:rPr>
          <w:rFonts w:ascii="Arial" w:hAnsi="Arial" w:cs="Arial"/>
        </w:rPr>
      </w:pPr>
      <w:r w:rsidRPr="00C337DD">
        <w:rPr>
          <w:rFonts w:ascii="Arial" w:hAnsi="Arial" w:cs="Arial"/>
          <w:b/>
        </w:rPr>
        <w:t>Diretora Administrativa</w:t>
      </w:r>
    </w:p>
    <w:p w:rsidR="00163C20" w:rsidRPr="006C6969" w:rsidRDefault="00163C20" w:rsidP="00163C20">
      <w:pPr>
        <w:spacing w:line="360" w:lineRule="auto"/>
        <w:rPr>
          <w:rFonts w:ascii="Arial" w:hAnsi="Arial" w:cs="Arial"/>
          <w:b/>
        </w:rPr>
      </w:pPr>
      <w:r w:rsidRPr="006C6969">
        <w:rPr>
          <w:rFonts w:ascii="Arial" w:hAnsi="Arial" w:cs="Arial"/>
          <w:b/>
        </w:rPr>
        <w:lastRenderedPageBreak/>
        <w:t xml:space="preserve">PARECER Nº </w:t>
      </w:r>
      <w:r w:rsidR="00E84259" w:rsidRPr="006C6969">
        <w:rPr>
          <w:rFonts w:ascii="Arial" w:hAnsi="Arial" w:cs="Arial"/>
          <w:b/>
        </w:rPr>
        <w:t>1</w:t>
      </w:r>
      <w:r w:rsidR="00C337DD" w:rsidRPr="006C6969">
        <w:rPr>
          <w:rFonts w:ascii="Arial" w:hAnsi="Arial" w:cs="Arial"/>
          <w:b/>
        </w:rPr>
        <w:t>6</w:t>
      </w:r>
      <w:r w:rsidRPr="006C6969">
        <w:rPr>
          <w:rFonts w:ascii="Arial" w:hAnsi="Arial" w:cs="Arial"/>
          <w:b/>
        </w:rPr>
        <w:t xml:space="preserve">/2024, em </w:t>
      </w:r>
      <w:r w:rsidR="00C337DD" w:rsidRPr="006C6969">
        <w:rPr>
          <w:rFonts w:ascii="Arial" w:hAnsi="Arial" w:cs="Arial"/>
          <w:b/>
        </w:rPr>
        <w:t>10/06</w:t>
      </w:r>
      <w:r w:rsidRPr="006C6969">
        <w:rPr>
          <w:rFonts w:ascii="Arial" w:hAnsi="Arial" w:cs="Arial"/>
          <w:b/>
        </w:rPr>
        <w:t xml:space="preserve">/2024 – Proc. Adm. </w:t>
      </w:r>
      <w:r w:rsidR="00C337DD" w:rsidRPr="006C6969">
        <w:rPr>
          <w:rFonts w:ascii="Arial" w:hAnsi="Arial" w:cs="Arial"/>
          <w:b/>
        </w:rPr>
        <w:t>507</w:t>
      </w:r>
      <w:r w:rsidRPr="006C6969">
        <w:rPr>
          <w:rFonts w:ascii="Arial" w:hAnsi="Arial" w:cs="Arial"/>
          <w:b/>
        </w:rPr>
        <w:t xml:space="preserve">/2024 – DL </w:t>
      </w:r>
      <w:r w:rsidR="00C337DD" w:rsidRPr="006C6969">
        <w:rPr>
          <w:rFonts w:ascii="Arial" w:hAnsi="Arial" w:cs="Arial"/>
          <w:b/>
        </w:rPr>
        <w:t>361</w:t>
      </w:r>
      <w:r w:rsidRPr="006C6969">
        <w:rPr>
          <w:rFonts w:ascii="Arial" w:hAnsi="Arial" w:cs="Arial"/>
          <w:b/>
        </w:rPr>
        <w:t>/2024</w:t>
      </w:r>
    </w:p>
    <w:p w:rsidR="00163C20" w:rsidRPr="006C6969" w:rsidRDefault="00163C20" w:rsidP="00163C20">
      <w:pPr>
        <w:spacing w:line="360" w:lineRule="auto"/>
        <w:rPr>
          <w:rFonts w:ascii="Arial" w:hAnsi="Arial" w:cs="Arial"/>
          <w:b/>
        </w:rPr>
      </w:pPr>
      <w:r w:rsidRPr="006C6969">
        <w:rPr>
          <w:rFonts w:ascii="Arial" w:hAnsi="Arial" w:cs="Arial"/>
          <w:b/>
        </w:rPr>
        <w:t xml:space="preserve"> </w:t>
      </w:r>
    </w:p>
    <w:p w:rsidR="00FD52CC" w:rsidRPr="006C6969" w:rsidRDefault="00495971" w:rsidP="00495971">
      <w:pPr>
        <w:spacing w:line="360" w:lineRule="auto"/>
        <w:ind w:left="3684" w:firstLine="564"/>
        <w:jc w:val="both"/>
        <w:rPr>
          <w:rFonts w:ascii="Arial" w:hAnsi="Arial" w:cs="Arial"/>
          <w:b/>
          <w:iCs/>
        </w:rPr>
      </w:pPr>
      <w:r w:rsidRPr="006C6969">
        <w:rPr>
          <w:rFonts w:ascii="Arial" w:hAnsi="Arial" w:cs="Arial"/>
        </w:rPr>
        <w:t>A</w:t>
      </w:r>
      <w:r w:rsidRPr="006C6969">
        <w:rPr>
          <w:rFonts w:ascii="Arial" w:hAnsi="Arial" w:cs="Arial"/>
          <w:iCs/>
        </w:rPr>
        <w:t>quisição de gêneros alimentícios.</w:t>
      </w:r>
    </w:p>
    <w:p w:rsidR="00163C20" w:rsidRPr="006C6969" w:rsidRDefault="00163C20" w:rsidP="00163C20">
      <w:pPr>
        <w:spacing w:line="360" w:lineRule="auto"/>
        <w:ind w:left="4111"/>
        <w:jc w:val="both"/>
        <w:rPr>
          <w:rFonts w:ascii="Arial" w:hAnsi="Arial" w:cs="Arial"/>
        </w:rPr>
      </w:pPr>
    </w:p>
    <w:p w:rsidR="00163C20" w:rsidRPr="006C6969" w:rsidRDefault="00163C20" w:rsidP="00163C20">
      <w:pPr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 xml:space="preserve">Tendo em vista a solicitação do Presidente desta Casa Legislativa de abertura de processo para </w:t>
      </w:r>
      <w:r w:rsidR="00FD52CC" w:rsidRPr="006C6969">
        <w:rPr>
          <w:rFonts w:ascii="Arial" w:hAnsi="Arial" w:cs="Arial"/>
          <w:iCs/>
        </w:rPr>
        <w:t>co</w:t>
      </w:r>
      <w:r w:rsidR="00495971" w:rsidRPr="006C6969">
        <w:rPr>
          <w:rFonts w:ascii="Arial" w:hAnsi="Arial" w:cs="Arial"/>
          <w:iCs/>
        </w:rPr>
        <w:t xml:space="preserve">mpra de </w:t>
      </w:r>
      <w:r w:rsidR="006C6969" w:rsidRPr="006C6969">
        <w:rPr>
          <w:rFonts w:ascii="Arial" w:hAnsi="Arial" w:cs="Arial"/>
          <w:iCs/>
        </w:rPr>
        <w:t>gêneros alimentícios</w:t>
      </w:r>
      <w:r w:rsidRPr="006C6969">
        <w:rPr>
          <w:rFonts w:ascii="Arial" w:hAnsi="Arial" w:cs="Arial"/>
        </w:rPr>
        <w:t>, o parecer é no seguinte sentido.</w:t>
      </w:r>
    </w:p>
    <w:p w:rsidR="00163C20" w:rsidRPr="006C6969" w:rsidRDefault="00163C20" w:rsidP="00163C20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 xml:space="preserve">A contratação em questão, </w:t>
      </w:r>
      <w:r w:rsidRPr="006C6969">
        <w:rPr>
          <w:rFonts w:ascii="Arial" w:hAnsi="Arial" w:cs="Arial"/>
          <w:i/>
        </w:rPr>
        <w:t xml:space="preserve">a priori, </w:t>
      </w:r>
      <w:r w:rsidRPr="006C6969">
        <w:rPr>
          <w:rFonts w:ascii="Arial" w:hAnsi="Arial" w:cs="Arial"/>
        </w:rPr>
        <w:t xml:space="preserve">enquadra-se em um dos casos de dispensa de licitação, eis que observado </w:t>
      </w:r>
      <w:r w:rsidRPr="006C6969">
        <w:rPr>
          <w:rFonts w:ascii="Arial" w:hAnsi="Arial" w:cs="Arial"/>
          <w:i/>
        </w:rPr>
        <w:t>o artigo 75, inciso II, da Lei 14.133 de 01/04/2021</w:t>
      </w:r>
      <w:r w:rsidRPr="006C6969">
        <w:rPr>
          <w:rFonts w:ascii="Arial" w:hAnsi="Arial" w:cs="Arial"/>
        </w:rPr>
        <w:t xml:space="preserve">, que reza a dispensa de licitação para contratação de serviços ou compras até o limite de R$ 50.000,00 (cinquenta mil reais). </w:t>
      </w:r>
    </w:p>
    <w:p w:rsidR="00163C20" w:rsidRPr="006C6969" w:rsidRDefault="00163C20" w:rsidP="00163C20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 xml:space="preserve">Foram observadas as regras da lei de licitações n° 14.133/2021, tendo sido feita prévia pesquisa de mercado, e constatada a estimativa de despesa, tendo sido solicitados orçamentos em diversas empresas conhecidas que atuam na área de forma satisfatória, cumprindo o artigo 23, inciso IV e o artigo 72, inciso II da Lei 14.133/2021. </w:t>
      </w:r>
    </w:p>
    <w:p w:rsidR="00163C20" w:rsidRPr="006C6969" w:rsidRDefault="00163C20" w:rsidP="00163C20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 xml:space="preserve"> Neste interim, tendo em vista que os orçamentos apresentados não ultrapassam o limite estabelecido, a licitação é dispensável.</w:t>
      </w:r>
    </w:p>
    <w:p w:rsidR="00163C20" w:rsidRPr="006C6969" w:rsidRDefault="00163C20" w:rsidP="00163C20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 xml:space="preserve">Foi respeitado o artigo 75, paragrafo 3°. Sendo realizada a divulgação do aviso no sitio eletrônico oficial e no mural desta Casa Legislativa, pelo prazo mínimo de 03 dias úteis, com a especificação do objeto pretendido e com a manifestação de interesse desta Casa Legislativa em obter propostas adicionais de eventuais interessados, visando </w:t>
      </w:r>
      <w:proofErr w:type="gramStart"/>
      <w:r w:rsidRPr="006C6969">
        <w:rPr>
          <w:rFonts w:ascii="Arial" w:hAnsi="Arial" w:cs="Arial"/>
        </w:rPr>
        <w:t>a</w:t>
      </w:r>
      <w:proofErr w:type="gramEnd"/>
      <w:r w:rsidRPr="006C6969">
        <w:rPr>
          <w:rFonts w:ascii="Arial" w:hAnsi="Arial" w:cs="Arial"/>
        </w:rPr>
        <w:t xml:space="preserve"> seleção da proposta mais vantajosa.</w:t>
      </w:r>
    </w:p>
    <w:p w:rsidR="00163C20" w:rsidRPr="006C6969" w:rsidRDefault="00163C20" w:rsidP="00163C20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 xml:space="preserve">Foi demonstrada a existência de recursos orçamentários para com o compromisso a ser firmado, conforme determina o artigo 72, inciso IV, da Lei 14.133/2021. </w:t>
      </w:r>
    </w:p>
    <w:p w:rsidR="00163C20" w:rsidRPr="006C6969" w:rsidRDefault="00163C20" w:rsidP="00163C20">
      <w:pPr>
        <w:tabs>
          <w:tab w:val="left" w:pos="1418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>Em relação ao valor da contratação pretendida, percebe-se que foram cotadas 0</w:t>
      </w:r>
      <w:r w:rsidR="006C6969" w:rsidRPr="006C6969">
        <w:rPr>
          <w:rFonts w:ascii="Arial" w:hAnsi="Arial" w:cs="Arial"/>
        </w:rPr>
        <w:t>3</w:t>
      </w:r>
      <w:r w:rsidRPr="006C6969">
        <w:rPr>
          <w:rFonts w:ascii="Arial" w:hAnsi="Arial" w:cs="Arial"/>
        </w:rPr>
        <w:t xml:space="preserve"> (</w:t>
      </w:r>
      <w:r w:rsidR="006C6969" w:rsidRPr="006C6969">
        <w:rPr>
          <w:rFonts w:ascii="Arial" w:hAnsi="Arial" w:cs="Arial"/>
        </w:rPr>
        <w:t>três</w:t>
      </w:r>
      <w:r w:rsidRPr="006C6969">
        <w:rPr>
          <w:rFonts w:ascii="Arial" w:hAnsi="Arial" w:cs="Arial"/>
        </w:rPr>
        <w:t xml:space="preserve">) empresas, estando concorrendo para fornecer </w:t>
      </w:r>
      <w:r w:rsidR="00FD52CC" w:rsidRPr="006C6969">
        <w:rPr>
          <w:rFonts w:ascii="Arial" w:hAnsi="Arial" w:cs="Arial"/>
        </w:rPr>
        <w:t>o serviço pretendido</w:t>
      </w:r>
      <w:r w:rsidRPr="006C6969">
        <w:rPr>
          <w:rFonts w:ascii="Arial" w:hAnsi="Arial" w:cs="Arial"/>
        </w:rPr>
        <w:t>:</w:t>
      </w:r>
    </w:p>
    <w:tbl>
      <w:tblPr>
        <w:tblStyle w:val="Tabelacomgrade"/>
        <w:tblW w:w="9629" w:type="dxa"/>
        <w:tblInd w:w="-459" w:type="dxa"/>
        <w:tblLook w:val="04A0" w:firstRow="1" w:lastRow="0" w:firstColumn="1" w:lastColumn="0" w:noHBand="0" w:noVBand="1"/>
      </w:tblPr>
      <w:tblGrid>
        <w:gridCol w:w="1134"/>
        <w:gridCol w:w="5550"/>
        <w:gridCol w:w="2945"/>
      </w:tblGrid>
      <w:tr w:rsidR="00FD52CC" w:rsidRPr="006C6969" w:rsidTr="00FD52CC">
        <w:trPr>
          <w:trHeight w:val="486"/>
        </w:trPr>
        <w:tc>
          <w:tcPr>
            <w:tcW w:w="1134" w:type="dxa"/>
          </w:tcPr>
          <w:p w:rsidR="00FD52CC" w:rsidRPr="006C6969" w:rsidRDefault="00FD52CC" w:rsidP="003C477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50" w:type="dxa"/>
          </w:tcPr>
          <w:p w:rsidR="00FD52CC" w:rsidRPr="006C6969" w:rsidRDefault="00FD52CC" w:rsidP="003C477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C6969">
              <w:rPr>
                <w:rFonts w:ascii="Arial" w:hAnsi="Arial" w:cs="Arial"/>
                <w:b/>
              </w:rPr>
              <w:t>Empresa</w:t>
            </w:r>
            <w:r w:rsidRPr="006C6969">
              <w:rPr>
                <w:rFonts w:ascii="Arial" w:hAnsi="Arial" w:cs="Arial"/>
                <w:b/>
              </w:rPr>
              <w:tab/>
            </w:r>
          </w:p>
        </w:tc>
        <w:tc>
          <w:tcPr>
            <w:tcW w:w="2945" w:type="dxa"/>
          </w:tcPr>
          <w:p w:rsidR="00FD52CC" w:rsidRPr="006C6969" w:rsidRDefault="00FD52CC" w:rsidP="006C6969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C6969">
              <w:rPr>
                <w:rFonts w:ascii="Arial" w:hAnsi="Arial" w:cs="Arial"/>
                <w:b/>
              </w:rPr>
              <w:t xml:space="preserve">Valor </w:t>
            </w:r>
            <w:r w:rsidR="006C6969" w:rsidRPr="006C6969">
              <w:rPr>
                <w:rFonts w:ascii="Arial" w:hAnsi="Arial" w:cs="Arial"/>
                <w:b/>
              </w:rPr>
              <w:t>total da compra</w:t>
            </w:r>
          </w:p>
        </w:tc>
      </w:tr>
      <w:tr w:rsidR="00FD52CC" w:rsidRPr="006C6969" w:rsidTr="00FD52CC">
        <w:trPr>
          <w:trHeight w:val="579"/>
        </w:trPr>
        <w:tc>
          <w:tcPr>
            <w:tcW w:w="1134" w:type="dxa"/>
          </w:tcPr>
          <w:p w:rsidR="00FD52CC" w:rsidRPr="006C6969" w:rsidRDefault="00FD52CC" w:rsidP="00163C20">
            <w:pPr>
              <w:pStyle w:val="PargrafodaLista"/>
              <w:numPr>
                <w:ilvl w:val="0"/>
                <w:numId w:val="1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50" w:type="dxa"/>
          </w:tcPr>
          <w:p w:rsidR="00FD52CC" w:rsidRPr="006C6969" w:rsidRDefault="006C6969" w:rsidP="003C477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C6969">
              <w:rPr>
                <w:rFonts w:ascii="Arial" w:hAnsi="Arial" w:cs="Arial"/>
                <w:b/>
              </w:rPr>
              <w:t xml:space="preserve">KARPINSKI &amp; CIA LTDA, </w:t>
            </w:r>
            <w:r w:rsidRPr="006C6969">
              <w:rPr>
                <w:rFonts w:ascii="Arial" w:hAnsi="Arial" w:cs="Arial"/>
              </w:rPr>
              <w:t>CNPJ n°. 90.154.329/0004-</w:t>
            </w:r>
            <w:proofErr w:type="gramStart"/>
            <w:r w:rsidRPr="006C6969">
              <w:rPr>
                <w:rFonts w:ascii="Arial" w:hAnsi="Arial" w:cs="Arial"/>
              </w:rPr>
              <w:t>42</w:t>
            </w:r>
            <w:proofErr w:type="gramEnd"/>
          </w:p>
        </w:tc>
        <w:tc>
          <w:tcPr>
            <w:tcW w:w="2945" w:type="dxa"/>
          </w:tcPr>
          <w:p w:rsidR="00FD52CC" w:rsidRPr="006C6969" w:rsidRDefault="006C6969" w:rsidP="00E84259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C6969">
              <w:rPr>
                <w:rFonts w:ascii="Arial" w:hAnsi="Arial" w:cs="Arial"/>
              </w:rPr>
              <w:t>R$ 267,16</w:t>
            </w:r>
          </w:p>
        </w:tc>
      </w:tr>
      <w:tr w:rsidR="00FD52CC" w:rsidRPr="006C6969" w:rsidTr="00FD52CC">
        <w:trPr>
          <w:trHeight w:val="864"/>
        </w:trPr>
        <w:tc>
          <w:tcPr>
            <w:tcW w:w="1134" w:type="dxa"/>
          </w:tcPr>
          <w:p w:rsidR="00FD52CC" w:rsidRPr="006C6969" w:rsidRDefault="00FD52CC" w:rsidP="00163C20">
            <w:pPr>
              <w:pStyle w:val="PargrafodaLista"/>
              <w:numPr>
                <w:ilvl w:val="0"/>
                <w:numId w:val="1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50" w:type="dxa"/>
          </w:tcPr>
          <w:p w:rsidR="00FD52CC" w:rsidRPr="006C6969" w:rsidRDefault="006C6969" w:rsidP="003C477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C6969">
              <w:rPr>
                <w:rFonts w:ascii="Arial" w:hAnsi="Arial" w:cs="Arial"/>
                <w:b/>
              </w:rPr>
              <w:t>IVONE ELENIZE VOSS ME</w:t>
            </w:r>
            <w:r w:rsidRPr="006C6969">
              <w:rPr>
                <w:rFonts w:ascii="Arial" w:hAnsi="Arial" w:cs="Arial"/>
              </w:rPr>
              <w:t>, CNPJ n°. 97.097.885/0001-</w:t>
            </w:r>
            <w:proofErr w:type="gramStart"/>
            <w:r w:rsidRPr="006C6969">
              <w:rPr>
                <w:rFonts w:ascii="Arial" w:hAnsi="Arial" w:cs="Arial"/>
              </w:rPr>
              <w:t>20</w:t>
            </w:r>
            <w:proofErr w:type="gramEnd"/>
          </w:p>
        </w:tc>
        <w:tc>
          <w:tcPr>
            <w:tcW w:w="2945" w:type="dxa"/>
          </w:tcPr>
          <w:p w:rsidR="00FD52CC" w:rsidRPr="006C6969" w:rsidRDefault="006C6969" w:rsidP="003C477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C6969">
              <w:rPr>
                <w:rFonts w:ascii="Arial" w:hAnsi="Arial" w:cs="Arial"/>
              </w:rPr>
              <w:t>R$ 310,69</w:t>
            </w:r>
          </w:p>
        </w:tc>
      </w:tr>
      <w:tr w:rsidR="00FD52CC" w:rsidRPr="006C6969" w:rsidTr="00FD52CC">
        <w:trPr>
          <w:trHeight w:val="829"/>
        </w:trPr>
        <w:tc>
          <w:tcPr>
            <w:tcW w:w="1134" w:type="dxa"/>
          </w:tcPr>
          <w:p w:rsidR="00FD52CC" w:rsidRPr="006C6969" w:rsidRDefault="00FD52CC" w:rsidP="00163C20">
            <w:pPr>
              <w:pStyle w:val="PargrafodaLista"/>
              <w:numPr>
                <w:ilvl w:val="0"/>
                <w:numId w:val="1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50" w:type="dxa"/>
          </w:tcPr>
          <w:p w:rsidR="00FD52CC" w:rsidRPr="006C6969" w:rsidRDefault="006C6969" w:rsidP="003C4776">
            <w:pPr>
              <w:tabs>
                <w:tab w:val="left" w:pos="-5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C6969">
              <w:rPr>
                <w:rFonts w:ascii="Arial" w:hAnsi="Arial" w:cs="Arial"/>
                <w:b/>
              </w:rPr>
              <w:t xml:space="preserve">COMERCIAL ANSELMINI LTDA, </w:t>
            </w:r>
            <w:r w:rsidRPr="006C6969">
              <w:rPr>
                <w:rFonts w:ascii="Arial" w:hAnsi="Arial" w:cs="Arial"/>
              </w:rPr>
              <w:t>CNPJ n°. 01.920.475/0001-</w:t>
            </w:r>
            <w:proofErr w:type="gramStart"/>
            <w:r w:rsidRPr="006C6969">
              <w:rPr>
                <w:rFonts w:ascii="Arial" w:hAnsi="Arial" w:cs="Arial"/>
              </w:rPr>
              <w:t>57</w:t>
            </w:r>
            <w:proofErr w:type="gramEnd"/>
          </w:p>
        </w:tc>
        <w:tc>
          <w:tcPr>
            <w:tcW w:w="2945" w:type="dxa"/>
          </w:tcPr>
          <w:p w:rsidR="00FD52CC" w:rsidRPr="006C6969" w:rsidRDefault="006C6969" w:rsidP="003C4776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C6969">
              <w:rPr>
                <w:rFonts w:ascii="Arial" w:hAnsi="Arial" w:cs="Arial"/>
              </w:rPr>
              <w:t>R$ 356,75</w:t>
            </w:r>
          </w:p>
        </w:tc>
      </w:tr>
    </w:tbl>
    <w:p w:rsidR="00163C20" w:rsidRPr="006C6969" w:rsidRDefault="00163C20" w:rsidP="00163C20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</w:p>
    <w:p w:rsidR="00163C20" w:rsidRPr="006C6969" w:rsidRDefault="00FD52CC" w:rsidP="008A6821">
      <w:pPr>
        <w:spacing w:line="360" w:lineRule="auto"/>
        <w:ind w:firstLine="708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 xml:space="preserve">A </w:t>
      </w:r>
      <w:r w:rsidRPr="006C6969">
        <w:rPr>
          <w:rFonts w:ascii="Arial" w:hAnsi="Arial" w:cs="Arial"/>
          <w:shd w:val="clear" w:color="auto" w:fill="FFFFFF"/>
        </w:rPr>
        <w:t xml:space="preserve">Empresa </w:t>
      </w:r>
      <w:r w:rsidR="006C6969" w:rsidRPr="006C6969">
        <w:rPr>
          <w:rFonts w:ascii="Arial" w:hAnsi="Arial" w:cs="Arial"/>
          <w:b/>
        </w:rPr>
        <w:t xml:space="preserve">KARPINSKI &amp; CIA LTDA, </w:t>
      </w:r>
      <w:r w:rsidR="006C6969" w:rsidRPr="006C6969">
        <w:rPr>
          <w:rFonts w:ascii="Arial" w:hAnsi="Arial" w:cs="Arial"/>
        </w:rPr>
        <w:t>CNPJ n°. 90.154.329/0004-42, estabelecida na Rua Major Cândido Cony, 183, centro</w:t>
      </w:r>
      <w:r w:rsidR="006C6969" w:rsidRPr="006C6969">
        <w:rPr>
          <w:rFonts w:ascii="Arial" w:hAnsi="Arial" w:cs="Arial"/>
          <w:shd w:val="clear" w:color="auto" w:fill="FFFFFF"/>
        </w:rPr>
        <w:t>, Getúlio Vargas – RS, CEP 99900-000</w:t>
      </w:r>
      <w:r w:rsidR="006C6969" w:rsidRPr="006C6969">
        <w:rPr>
          <w:rFonts w:ascii="Arial" w:hAnsi="Arial" w:cs="Arial"/>
        </w:rPr>
        <w:t>, Estado do Rio Grande do Sul, apresentou cotação em menor valor sendo o valor total de compra R$ 267,16 (duzentos e sessenta e sete reais e dezesseis centavos)</w:t>
      </w:r>
      <w:r w:rsidRPr="006C6969">
        <w:rPr>
          <w:rFonts w:ascii="Arial" w:hAnsi="Arial" w:cs="Arial"/>
        </w:rPr>
        <w:t>, dentro da especificação exigida</w:t>
      </w:r>
      <w:r w:rsidR="00163C20" w:rsidRPr="006C6969">
        <w:rPr>
          <w:rFonts w:ascii="Arial" w:hAnsi="Arial" w:cs="Arial"/>
        </w:rPr>
        <w:t>. Assim, percebe-se que a contratação de tal objeto não extrapola o limite legal previsto no art. 75, inc. II da Lei 14.133/2021, possibilitando a contratação da empresa que apresentou o menor orçamento com dispensa a licitação.</w:t>
      </w:r>
    </w:p>
    <w:p w:rsidR="00163C20" w:rsidRPr="006C6969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>Em consideração ao artigo 72, VI e VII, foi apresentada justificativa demonstrando a razão da escolha da empresa a ser contratada, em função do melhor valor ofertado, tendo sido pesquisado em 0</w:t>
      </w:r>
      <w:r w:rsidR="006C6969">
        <w:rPr>
          <w:rFonts w:ascii="Arial" w:hAnsi="Arial" w:cs="Arial"/>
        </w:rPr>
        <w:t>3</w:t>
      </w:r>
      <w:r w:rsidRPr="006C6969">
        <w:rPr>
          <w:rFonts w:ascii="Arial" w:hAnsi="Arial" w:cs="Arial"/>
        </w:rPr>
        <w:t xml:space="preserve"> diferentes empresas, sendo que todas atuam de forma satisfatória, neste nicho.</w:t>
      </w:r>
    </w:p>
    <w:p w:rsidR="00163C20" w:rsidRPr="006C6969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>Portanto, conclui-se que para a aquisição pretendida, desde que permaneça dentro dos parâmetros acima citados, inclusive valor, e existindo dotação orçamentária para tanto, bem como não tenha ocorrido outras contratações de objetos de mesma natureza que no somatório extrapolem o limite legal, a licitação é dispensável de acordo com o artigo 75 inciso II, da Lei 14.133/2021, podendo o Administrador contratar com a empresa que apresentou o menor valor de orçamento.</w:t>
      </w:r>
    </w:p>
    <w:p w:rsidR="00163C20" w:rsidRPr="006C6969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 xml:space="preserve">Da mesma forma, a empresa a ser contratada deverá juntar os documentos necessários para a realização do contrato, principalmente, as certidões negativas de débitos fiscais federal, estadual e municipal, certidão </w:t>
      </w:r>
      <w:r w:rsidRPr="006C6969">
        <w:rPr>
          <w:rFonts w:ascii="Arial" w:hAnsi="Arial" w:cs="Arial"/>
        </w:rPr>
        <w:lastRenderedPageBreak/>
        <w:t xml:space="preserve">negativa do FGTS, certidão negativa de débitos trabalhistas, e demais documentações exigidas de praxe.     </w:t>
      </w:r>
    </w:p>
    <w:p w:rsidR="00163C20" w:rsidRPr="006C6969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 xml:space="preserve">Aplica-se ao caso ainda o artigo 95, da Lei 14.133/2021, considerando que ocorreu a dispensa de licitação em razão do valor (inciso I). Ficando autorizada a administração a substituir o instrumento de contrato por outro instrumento hábil, como a nota de empenho da despesa e/ou autorização de compra.   </w:t>
      </w:r>
    </w:p>
    <w:p w:rsidR="00163C20" w:rsidRPr="006C6969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  <w:b/>
        </w:rPr>
        <w:t>Diante do exposto</w:t>
      </w:r>
      <w:r w:rsidRPr="006C6969">
        <w:rPr>
          <w:rFonts w:ascii="Arial" w:hAnsi="Arial" w:cs="Arial"/>
        </w:rPr>
        <w:t>, o presente parecer é no sentido da possibilidade de realização da compra/serviço pretendido, com dispensa de licitação, desde que exista dotação orçamentária para tanto, bem como não tenha ocorrido outras contratações de objetos de mesma natureza que no somatório extrapolem o limite legal, desde que sejam seguidos os requisitos acima demonstrados, em especial pela Lei de Licitações.</w:t>
      </w:r>
    </w:p>
    <w:p w:rsidR="006C6969" w:rsidRDefault="006C6969" w:rsidP="00163C20">
      <w:pPr>
        <w:tabs>
          <w:tab w:val="left" w:pos="0"/>
          <w:tab w:val="left" w:pos="2127"/>
        </w:tabs>
        <w:spacing w:line="360" w:lineRule="auto"/>
        <w:ind w:firstLine="709"/>
        <w:jc w:val="both"/>
        <w:rPr>
          <w:rFonts w:ascii="Arial" w:hAnsi="Arial" w:cs="Arial"/>
        </w:rPr>
      </w:pPr>
    </w:p>
    <w:p w:rsidR="00163C20" w:rsidRPr="006C6969" w:rsidRDefault="00163C20" w:rsidP="00163C20">
      <w:pPr>
        <w:tabs>
          <w:tab w:val="left" w:pos="0"/>
          <w:tab w:val="left" w:pos="2127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 xml:space="preserve">É o parecer.  </w:t>
      </w:r>
    </w:p>
    <w:p w:rsidR="006C6969" w:rsidRDefault="006C6969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</w:p>
    <w:p w:rsidR="00163C20" w:rsidRPr="006C6969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 xml:space="preserve">Getúlio Vargas/RS, </w:t>
      </w:r>
      <w:r w:rsidR="006C6969">
        <w:rPr>
          <w:rFonts w:ascii="Arial" w:hAnsi="Arial" w:cs="Arial"/>
        </w:rPr>
        <w:t>10</w:t>
      </w:r>
      <w:r w:rsidRPr="006C6969">
        <w:rPr>
          <w:rFonts w:ascii="Arial" w:hAnsi="Arial" w:cs="Arial"/>
        </w:rPr>
        <w:t xml:space="preserve"> de </w:t>
      </w:r>
      <w:r w:rsidR="006C6969">
        <w:rPr>
          <w:rFonts w:ascii="Arial" w:hAnsi="Arial" w:cs="Arial"/>
        </w:rPr>
        <w:t>Junho</w:t>
      </w:r>
      <w:r w:rsidRPr="006C6969">
        <w:rPr>
          <w:rFonts w:ascii="Arial" w:hAnsi="Arial" w:cs="Arial"/>
        </w:rPr>
        <w:t xml:space="preserve"> de 2024.</w:t>
      </w:r>
    </w:p>
    <w:p w:rsidR="006C6969" w:rsidRDefault="00163C20" w:rsidP="00163C20">
      <w:pPr>
        <w:spacing w:line="360" w:lineRule="auto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ab/>
      </w:r>
    </w:p>
    <w:p w:rsidR="00163C20" w:rsidRPr="006C6969" w:rsidRDefault="00163C20" w:rsidP="00163C20">
      <w:pPr>
        <w:spacing w:line="360" w:lineRule="auto"/>
        <w:jc w:val="both"/>
        <w:rPr>
          <w:rFonts w:ascii="Arial" w:hAnsi="Arial" w:cs="Arial"/>
        </w:rPr>
      </w:pPr>
      <w:r w:rsidRPr="006C6969">
        <w:rPr>
          <w:rFonts w:ascii="Arial" w:hAnsi="Arial" w:cs="Arial"/>
        </w:rPr>
        <w:tab/>
      </w:r>
    </w:p>
    <w:p w:rsidR="005A1DE2" w:rsidRPr="006C6969" w:rsidRDefault="005A1DE2" w:rsidP="00163C20">
      <w:pPr>
        <w:spacing w:line="360" w:lineRule="auto"/>
        <w:jc w:val="both"/>
        <w:rPr>
          <w:rFonts w:ascii="Arial" w:hAnsi="Arial" w:cs="Arial"/>
        </w:rPr>
      </w:pPr>
    </w:p>
    <w:p w:rsidR="00163C20" w:rsidRPr="006C6969" w:rsidRDefault="00163C20" w:rsidP="00163C20">
      <w:pPr>
        <w:spacing w:line="360" w:lineRule="auto"/>
        <w:jc w:val="center"/>
        <w:rPr>
          <w:rFonts w:ascii="Arial" w:hAnsi="Arial" w:cs="Arial"/>
          <w:b/>
        </w:rPr>
      </w:pPr>
      <w:r w:rsidRPr="006C6969">
        <w:rPr>
          <w:rFonts w:ascii="Arial" w:hAnsi="Arial" w:cs="Arial"/>
          <w:b/>
        </w:rPr>
        <w:t xml:space="preserve">Larissa Salgado </w:t>
      </w:r>
      <w:proofErr w:type="spellStart"/>
      <w:r w:rsidRPr="006C6969">
        <w:rPr>
          <w:rFonts w:ascii="Arial" w:hAnsi="Arial" w:cs="Arial"/>
          <w:b/>
        </w:rPr>
        <w:t>Karpinski</w:t>
      </w:r>
      <w:proofErr w:type="spellEnd"/>
    </w:p>
    <w:p w:rsidR="00163C20" w:rsidRPr="006C6969" w:rsidRDefault="00163C20" w:rsidP="00163C20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6C6969">
        <w:rPr>
          <w:rFonts w:ascii="Arial" w:hAnsi="Arial" w:cs="Arial"/>
          <w:b/>
        </w:rPr>
        <w:t>OAB/RS 71.929</w:t>
      </w:r>
    </w:p>
    <w:p w:rsidR="00163C20" w:rsidRPr="006C6969" w:rsidRDefault="00163C20" w:rsidP="00163C20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6C6969">
        <w:rPr>
          <w:rFonts w:ascii="Arial" w:hAnsi="Arial" w:cs="Arial"/>
          <w:b/>
        </w:rPr>
        <w:t>Assessora Jurídica</w:t>
      </w:r>
    </w:p>
    <w:p w:rsidR="00163C20" w:rsidRPr="006C6969" w:rsidRDefault="00163C20" w:rsidP="00163C20">
      <w:pPr>
        <w:spacing w:line="360" w:lineRule="auto"/>
        <w:jc w:val="center"/>
        <w:rPr>
          <w:rFonts w:ascii="Arial" w:hAnsi="Arial" w:cs="Arial"/>
          <w:b/>
        </w:rPr>
      </w:pPr>
      <w:r w:rsidRPr="006C6969">
        <w:rPr>
          <w:rFonts w:ascii="Arial" w:hAnsi="Arial" w:cs="Arial"/>
          <w:b/>
        </w:rPr>
        <w:t>Câmara de Vereadores de Getúlio Vargas</w:t>
      </w:r>
    </w:p>
    <w:p w:rsidR="008A6821" w:rsidRDefault="008A6821" w:rsidP="00163C20">
      <w:pPr>
        <w:spacing w:line="360" w:lineRule="auto"/>
        <w:jc w:val="right"/>
        <w:rPr>
          <w:rFonts w:ascii="Arial" w:hAnsi="Arial" w:cs="Arial"/>
        </w:rPr>
      </w:pPr>
    </w:p>
    <w:p w:rsidR="008A6821" w:rsidRDefault="008A6821" w:rsidP="00163C20">
      <w:pPr>
        <w:spacing w:line="360" w:lineRule="auto"/>
        <w:jc w:val="right"/>
        <w:rPr>
          <w:rFonts w:ascii="Arial" w:hAnsi="Arial" w:cs="Arial"/>
        </w:rPr>
      </w:pPr>
    </w:p>
    <w:p w:rsidR="008A6821" w:rsidRDefault="008A6821" w:rsidP="00163C20">
      <w:pPr>
        <w:spacing w:line="360" w:lineRule="auto"/>
        <w:jc w:val="right"/>
        <w:rPr>
          <w:rFonts w:ascii="Arial" w:hAnsi="Arial" w:cs="Arial"/>
        </w:rPr>
      </w:pPr>
    </w:p>
    <w:p w:rsidR="00B86751" w:rsidRDefault="00B86751" w:rsidP="00163C20">
      <w:pPr>
        <w:spacing w:line="360" w:lineRule="auto"/>
        <w:jc w:val="right"/>
        <w:rPr>
          <w:rFonts w:ascii="Arial" w:hAnsi="Arial" w:cs="Arial"/>
        </w:rPr>
      </w:pPr>
    </w:p>
    <w:p w:rsidR="00B86751" w:rsidRDefault="00B86751" w:rsidP="00163C20">
      <w:pPr>
        <w:spacing w:line="360" w:lineRule="auto"/>
        <w:jc w:val="right"/>
        <w:rPr>
          <w:rFonts w:ascii="Arial" w:hAnsi="Arial" w:cs="Arial"/>
        </w:rPr>
      </w:pPr>
    </w:p>
    <w:p w:rsidR="00B86751" w:rsidRDefault="00B86751" w:rsidP="00163C20">
      <w:pPr>
        <w:spacing w:line="360" w:lineRule="auto"/>
        <w:jc w:val="right"/>
        <w:rPr>
          <w:rFonts w:ascii="Arial" w:hAnsi="Arial" w:cs="Arial"/>
        </w:rPr>
      </w:pPr>
    </w:p>
    <w:p w:rsidR="00163C20" w:rsidRPr="000A337D" w:rsidRDefault="006C6969" w:rsidP="00163C20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</w:t>
      </w:r>
      <w:r w:rsidR="00163C20" w:rsidRPr="000A337D">
        <w:rPr>
          <w:rFonts w:ascii="Arial" w:hAnsi="Arial" w:cs="Arial"/>
        </w:rPr>
        <w:t xml:space="preserve">etúlio Vargas/RS, </w:t>
      </w:r>
      <w:r>
        <w:rPr>
          <w:rFonts w:ascii="Arial" w:hAnsi="Arial" w:cs="Arial"/>
        </w:rPr>
        <w:t>10</w:t>
      </w:r>
      <w:r w:rsidR="00163C20" w:rsidRPr="000A337D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Junho </w:t>
      </w:r>
      <w:r w:rsidR="00163C20" w:rsidRPr="000A337D">
        <w:rPr>
          <w:rFonts w:ascii="Arial" w:hAnsi="Arial" w:cs="Arial"/>
        </w:rPr>
        <w:t>de 2024.</w:t>
      </w:r>
    </w:p>
    <w:p w:rsidR="00163C20" w:rsidRPr="000A337D" w:rsidRDefault="00163C20" w:rsidP="00163C2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163C20" w:rsidRPr="000A337D" w:rsidRDefault="00163C20" w:rsidP="00163C20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:rsidR="00163C20" w:rsidRPr="000A337D" w:rsidRDefault="00163C20" w:rsidP="00163C20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0A337D">
        <w:rPr>
          <w:rFonts w:ascii="Arial" w:hAnsi="Arial" w:cs="Arial"/>
          <w:b/>
          <w:u w:val="single"/>
        </w:rPr>
        <w:t>DECISÃO / AUTORIZAÇÃO / FORMALIZAÇÃO</w:t>
      </w:r>
    </w:p>
    <w:p w:rsidR="00163C20" w:rsidRPr="000A337D" w:rsidRDefault="00163C20" w:rsidP="00163C20">
      <w:pPr>
        <w:spacing w:line="360" w:lineRule="auto"/>
        <w:jc w:val="right"/>
        <w:rPr>
          <w:rFonts w:ascii="Arial" w:hAnsi="Arial" w:cs="Arial"/>
        </w:rPr>
      </w:pPr>
    </w:p>
    <w:p w:rsidR="00163C20" w:rsidRPr="000A337D" w:rsidRDefault="00163C20" w:rsidP="00163C20">
      <w:pPr>
        <w:spacing w:line="360" w:lineRule="auto"/>
        <w:jc w:val="right"/>
        <w:rPr>
          <w:rFonts w:ascii="Arial" w:hAnsi="Arial" w:cs="Arial"/>
        </w:rPr>
      </w:pPr>
    </w:p>
    <w:p w:rsidR="00163C20" w:rsidRPr="000A337D" w:rsidRDefault="00163C20" w:rsidP="00163C20">
      <w:pPr>
        <w:tabs>
          <w:tab w:val="left" w:pos="1134"/>
        </w:tabs>
        <w:spacing w:line="360" w:lineRule="auto"/>
        <w:ind w:firstLine="709"/>
        <w:jc w:val="both"/>
        <w:rPr>
          <w:rFonts w:ascii="Arial" w:hAnsi="Arial" w:cs="Arial"/>
        </w:rPr>
      </w:pPr>
      <w:r w:rsidRPr="000A337D">
        <w:rPr>
          <w:rFonts w:ascii="Arial" w:hAnsi="Arial" w:cs="Arial"/>
        </w:rPr>
        <w:t xml:space="preserve">Tendo em vista a necessidade </w:t>
      </w:r>
      <w:r w:rsidR="00966453">
        <w:rPr>
          <w:rFonts w:ascii="Arial" w:hAnsi="Arial" w:cs="Arial"/>
        </w:rPr>
        <w:t>da presente contratação</w:t>
      </w:r>
      <w:r w:rsidRPr="000A337D">
        <w:rPr>
          <w:rFonts w:ascii="Arial" w:hAnsi="Arial" w:cs="Arial"/>
        </w:rPr>
        <w:t xml:space="preserve">, e analisando os orçamentos apresentados no presente processo, determino a contratação, com dispensa de licitação, da </w:t>
      </w:r>
      <w:r w:rsidR="006B47FC" w:rsidRPr="000A337D">
        <w:rPr>
          <w:rFonts w:ascii="Arial" w:hAnsi="Arial" w:cs="Arial"/>
          <w:shd w:val="clear" w:color="auto" w:fill="FFFFFF"/>
        </w:rPr>
        <w:t xml:space="preserve">Empresa </w:t>
      </w:r>
      <w:r w:rsidR="006C6969" w:rsidRPr="006C6969">
        <w:rPr>
          <w:rFonts w:ascii="Arial" w:hAnsi="Arial" w:cs="Arial"/>
          <w:b/>
        </w:rPr>
        <w:t xml:space="preserve">KARPINSKI &amp; CIA LTDA, </w:t>
      </w:r>
      <w:r w:rsidR="006C6969" w:rsidRPr="006C6969">
        <w:rPr>
          <w:rFonts w:ascii="Arial" w:hAnsi="Arial" w:cs="Arial"/>
        </w:rPr>
        <w:t>CNPJ n°. 90.154.329/0004-42</w:t>
      </w:r>
      <w:r w:rsidR="005A1DE2" w:rsidRPr="000A337D">
        <w:rPr>
          <w:rFonts w:ascii="Arial" w:hAnsi="Arial" w:cs="Arial"/>
        </w:rPr>
        <w:t xml:space="preserve">, </w:t>
      </w:r>
      <w:r w:rsidRPr="000A337D">
        <w:rPr>
          <w:rFonts w:ascii="Arial" w:hAnsi="Arial" w:cs="Arial"/>
        </w:rPr>
        <w:t>tendo em vista o menor valor orçado por esta empresa.</w:t>
      </w:r>
    </w:p>
    <w:p w:rsidR="00163C20" w:rsidRPr="000A337D" w:rsidRDefault="00163C20" w:rsidP="00163C20">
      <w:pPr>
        <w:tabs>
          <w:tab w:val="left" w:pos="0"/>
        </w:tabs>
        <w:spacing w:line="360" w:lineRule="auto"/>
        <w:jc w:val="both"/>
        <w:rPr>
          <w:rFonts w:ascii="Arial" w:hAnsi="Arial" w:cs="Arial"/>
        </w:rPr>
      </w:pPr>
      <w:r w:rsidRPr="000A337D">
        <w:rPr>
          <w:rFonts w:ascii="Arial" w:hAnsi="Arial" w:cs="Arial"/>
        </w:rPr>
        <w:tab/>
        <w:t>Os orçamentos apresentados para a respectiva contratação foram os seguintes:</w:t>
      </w:r>
    </w:p>
    <w:tbl>
      <w:tblPr>
        <w:tblStyle w:val="Tabelacomgrade"/>
        <w:tblW w:w="9629" w:type="dxa"/>
        <w:tblInd w:w="-459" w:type="dxa"/>
        <w:tblLook w:val="04A0" w:firstRow="1" w:lastRow="0" w:firstColumn="1" w:lastColumn="0" w:noHBand="0" w:noVBand="1"/>
      </w:tblPr>
      <w:tblGrid>
        <w:gridCol w:w="1134"/>
        <w:gridCol w:w="5550"/>
        <w:gridCol w:w="2945"/>
      </w:tblGrid>
      <w:tr w:rsidR="00B86751" w:rsidRPr="006C6969" w:rsidTr="00864AFF">
        <w:trPr>
          <w:trHeight w:val="486"/>
        </w:trPr>
        <w:tc>
          <w:tcPr>
            <w:tcW w:w="1134" w:type="dxa"/>
          </w:tcPr>
          <w:p w:rsidR="00B86751" w:rsidRPr="006C6969" w:rsidRDefault="00B86751" w:rsidP="00864AFF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550" w:type="dxa"/>
          </w:tcPr>
          <w:p w:rsidR="00B86751" w:rsidRPr="006C6969" w:rsidRDefault="00B86751" w:rsidP="00864AFF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C6969">
              <w:rPr>
                <w:rFonts w:ascii="Arial" w:hAnsi="Arial" w:cs="Arial"/>
                <w:b/>
              </w:rPr>
              <w:t>Empresa</w:t>
            </w:r>
            <w:r w:rsidRPr="006C6969">
              <w:rPr>
                <w:rFonts w:ascii="Arial" w:hAnsi="Arial" w:cs="Arial"/>
                <w:b/>
              </w:rPr>
              <w:tab/>
            </w:r>
          </w:p>
        </w:tc>
        <w:tc>
          <w:tcPr>
            <w:tcW w:w="2945" w:type="dxa"/>
          </w:tcPr>
          <w:p w:rsidR="00B86751" w:rsidRPr="006C6969" w:rsidRDefault="00B86751" w:rsidP="00864AFF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6C6969">
              <w:rPr>
                <w:rFonts w:ascii="Arial" w:hAnsi="Arial" w:cs="Arial"/>
                <w:b/>
              </w:rPr>
              <w:t>Valor total da compra</w:t>
            </w:r>
          </w:p>
        </w:tc>
      </w:tr>
      <w:tr w:rsidR="00B86751" w:rsidRPr="006C6969" w:rsidTr="00864AFF">
        <w:trPr>
          <w:trHeight w:val="579"/>
        </w:trPr>
        <w:tc>
          <w:tcPr>
            <w:tcW w:w="1134" w:type="dxa"/>
          </w:tcPr>
          <w:p w:rsidR="00B86751" w:rsidRPr="006C6969" w:rsidRDefault="00B86751" w:rsidP="00B86751">
            <w:pPr>
              <w:pStyle w:val="PargrafodaLista"/>
              <w:numPr>
                <w:ilvl w:val="0"/>
                <w:numId w:val="9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50" w:type="dxa"/>
          </w:tcPr>
          <w:p w:rsidR="00B86751" w:rsidRPr="006C6969" w:rsidRDefault="00B86751" w:rsidP="00864AFF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C6969">
              <w:rPr>
                <w:rFonts w:ascii="Arial" w:hAnsi="Arial" w:cs="Arial"/>
                <w:b/>
              </w:rPr>
              <w:t xml:space="preserve">KARPINSKI &amp; CIA LTDA, </w:t>
            </w:r>
            <w:r w:rsidRPr="006C6969">
              <w:rPr>
                <w:rFonts w:ascii="Arial" w:hAnsi="Arial" w:cs="Arial"/>
              </w:rPr>
              <w:t>CNPJ n°. 90.154.329/0004-</w:t>
            </w:r>
            <w:proofErr w:type="gramStart"/>
            <w:r w:rsidRPr="006C6969">
              <w:rPr>
                <w:rFonts w:ascii="Arial" w:hAnsi="Arial" w:cs="Arial"/>
              </w:rPr>
              <w:t>42</w:t>
            </w:r>
            <w:proofErr w:type="gramEnd"/>
          </w:p>
        </w:tc>
        <w:tc>
          <w:tcPr>
            <w:tcW w:w="2945" w:type="dxa"/>
          </w:tcPr>
          <w:p w:rsidR="00B86751" w:rsidRPr="006C6969" w:rsidRDefault="00B86751" w:rsidP="00864AFF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C6969">
              <w:rPr>
                <w:rFonts w:ascii="Arial" w:hAnsi="Arial" w:cs="Arial"/>
              </w:rPr>
              <w:t>R$ 267,16</w:t>
            </w:r>
          </w:p>
        </w:tc>
      </w:tr>
      <w:tr w:rsidR="00B86751" w:rsidRPr="006C6969" w:rsidTr="00864AFF">
        <w:trPr>
          <w:trHeight w:val="864"/>
        </w:trPr>
        <w:tc>
          <w:tcPr>
            <w:tcW w:w="1134" w:type="dxa"/>
          </w:tcPr>
          <w:p w:rsidR="00B86751" w:rsidRPr="006C6969" w:rsidRDefault="00B86751" w:rsidP="00B86751">
            <w:pPr>
              <w:pStyle w:val="PargrafodaLista"/>
              <w:numPr>
                <w:ilvl w:val="0"/>
                <w:numId w:val="9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50" w:type="dxa"/>
          </w:tcPr>
          <w:p w:rsidR="00B86751" w:rsidRPr="006C6969" w:rsidRDefault="00B86751" w:rsidP="00864AFF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C6969">
              <w:rPr>
                <w:rFonts w:ascii="Arial" w:hAnsi="Arial" w:cs="Arial"/>
                <w:b/>
              </w:rPr>
              <w:t>IVONE ELENIZE VOSS ME</w:t>
            </w:r>
            <w:r w:rsidRPr="006C6969">
              <w:rPr>
                <w:rFonts w:ascii="Arial" w:hAnsi="Arial" w:cs="Arial"/>
              </w:rPr>
              <w:t>, CNPJ n°. 97.097.885/0001-</w:t>
            </w:r>
            <w:proofErr w:type="gramStart"/>
            <w:r w:rsidRPr="006C6969">
              <w:rPr>
                <w:rFonts w:ascii="Arial" w:hAnsi="Arial" w:cs="Arial"/>
              </w:rPr>
              <w:t>20</w:t>
            </w:r>
            <w:proofErr w:type="gramEnd"/>
          </w:p>
        </w:tc>
        <w:tc>
          <w:tcPr>
            <w:tcW w:w="2945" w:type="dxa"/>
          </w:tcPr>
          <w:p w:rsidR="00B86751" w:rsidRPr="006C6969" w:rsidRDefault="00B86751" w:rsidP="00864AFF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C6969">
              <w:rPr>
                <w:rFonts w:ascii="Arial" w:hAnsi="Arial" w:cs="Arial"/>
              </w:rPr>
              <w:t>R$ 310,69</w:t>
            </w:r>
          </w:p>
        </w:tc>
      </w:tr>
      <w:tr w:rsidR="00B86751" w:rsidRPr="006C6969" w:rsidTr="00864AFF">
        <w:trPr>
          <w:trHeight w:val="829"/>
        </w:trPr>
        <w:tc>
          <w:tcPr>
            <w:tcW w:w="1134" w:type="dxa"/>
          </w:tcPr>
          <w:p w:rsidR="00B86751" w:rsidRPr="006C6969" w:rsidRDefault="00B86751" w:rsidP="00B86751">
            <w:pPr>
              <w:pStyle w:val="PargrafodaLista"/>
              <w:numPr>
                <w:ilvl w:val="0"/>
                <w:numId w:val="9"/>
              </w:num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5550" w:type="dxa"/>
          </w:tcPr>
          <w:p w:rsidR="00B86751" w:rsidRPr="006C6969" w:rsidRDefault="00B86751" w:rsidP="00864AFF">
            <w:pPr>
              <w:tabs>
                <w:tab w:val="left" w:pos="-57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C6969">
              <w:rPr>
                <w:rFonts w:ascii="Arial" w:hAnsi="Arial" w:cs="Arial"/>
                <w:b/>
              </w:rPr>
              <w:t xml:space="preserve">COMERCIAL ANSELMINI LTDA, </w:t>
            </w:r>
            <w:r w:rsidRPr="006C6969">
              <w:rPr>
                <w:rFonts w:ascii="Arial" w:hAnsi="Arial" w:cs="Arial"/>
              </w:rPr>
              <w:t>CNPJ n°. 01.920.475/0001-</w:t>
            </w:r>
            <w:proofErr w:type="gramStart"/>
            <w:r w:rsidRPr="006C6969">
              <w:rPr>
                <w:rFonts w:ascii="Arial" w:hAnsi="Arial" w:cs="Arial"/>
              </w:rPr>
              <w:t>57</w:t>
            </w:r>
            <w:proofErr w:type="gramEnd"/>
          </w:p>
        </w:tc>
        <w:tc>
          <w:tcPr>
            <w:tcW w:w="2945" w:type="dxa"/>
          </w:tcPr>
          <w:p w:rsidR="00B86751" w:rsidRPr="006C6969" w:rsidRDefault="00B86751" w:rsidP="00864AFF">
            <w:pPr>
              <w:tabs>
                <w:tab w:val="left" w:pos="1418"/>
              </w:tabs>
              <w:spacing w:line="360" w:lineRule="auto"/>
              <w:jc w:val="both"/>
              <w:rPr>
                <w:rFonts w:ascii="Arial" w:hAnsi="Arial" w:cs="Arial"/>
              </w:rPr>
            </w:pPr>
            <w:r w:rsidRPr="006C6969">
              <w:rPr>
                <w:rFonts w:ascii="Arial" w:hAnsi="Arial" w:cs="Arial"/>
              </w:rPr>
              <w:t>R$ 356,75</w:t>
            </w:r>
          </w:p>
        </w:tc>
      </w:tr>
    </w:tbl>
    <w:p w:rsidR="006B47FC" w:rsidRPr="000A337D" w:rsidRDefault="006B47FC" w:rsidP="006B47FC">
      <w:pPr>
        <w:tabs>
          <w:tab w:val="left" w:pos="1418"/>
        </w:tabs>
        <w:spacing w:line="360" w:lineRule="auto"/>
        <w:ind w:firstLine="1140"/>
        <w:jc w:val="both"/>
        <w:rPr>
          <w:rFonts w:ascii="Arial" w:hAnsi="Arial" w:cs="Arial"/>
        </w:rPr>
      </w:pPr>
    </w:p>
    <w:p w:rsidR="00163C20" w:rsidRPr="000A337D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0A337D">
        <w:rPr>
          <w:rFonts w:ascii="Arial" w:hAnsi="Arial" w:cs="Arial"/>
        </w:rPr>
        <w:t>Pela análise dos orçamentos apresentados percebe-se que o menor valor para a compra</w:t>
      </w:r>
      <w:r w:rsidR="00966453">
        <w:rPr>
          <w:rFonts w:ascii="Arial" w:hAnsi="Arial" w:cs="Arial"/>
        </w:rPr>
        <w:t>/serviço</w:t>
      </w:r>
      <w:r w:rsidRPr="000A337D">
        <w:rPr>
          <w:rFonts w:ascii="Arial" w:hAnsi="Arial" w:cs="Arial"/>
        </w:rPr>
        <w:t xml:space="preserve"> visad</w:t>
      </w:r>
      <w:r w:rsidR="00966453">
        <w:rPr>
          <w:rFonts w:ascii="Arial" w:hAnsi="Arial" w:cs="Arial"/>
        </w:rPr>
        <w:t>o</w:t>
      </w:r>
      <w:r w:rsidRPr="000A337D">
        <w:rPr>
          <w:rFonts w:ascii="Arial" w:hAnsi="Arial" w:cs="Arial"/>
        </w:rPr>
        <w:t xml:space="preserve"> é o da </w:t>
      </w:r>
      <w:r w:rsidR="006B47FC" w:rsidRPr="000A337D">
        <w:rPr>
          <w:rFonts w:ascii="Arial" w:hAnsi="Arial" w:cs="Arial"/>
          <w:shd w:val="clear" w:color="auto" w:fill="FFFFFF"/>
        </w:rPr>
        <w:t xml:space="preserve">Empresa </w:t>
      </w:r>
      <w:r w:rsidR="00B86751" w:rsidRPr="006C6969">
        <w:rPr>
          <w:rFonts w:ascii="Arial" w:hAnsi="Arial" w:cs="Arial"/>
          <w:b/>
        </w:rPr>
        <w:t xml:space="preserve">KARPINSKI &amp; CIA LTDA, </w:t>
      </w:r>
      <w:r w:rsidR="00B86751" w:rsidRPr="006C6969">
        <w:rPr>
          <w:rFonts w:ascii="Arial" w:hAnsi="Arial" w:cs="Arial"/>
        </w:rPr>
        <w:t>CNPJ n°. 90.154.329/0004-42, estabelecida na Rua Major Cândido Cony, 183, centro</w:t>
      </w:r>
      <w:r w:rsidR="00B86751" w:rsidRPr="006C6969">
        <w:rPr>
          <w:rFonts w:ascii="Arial" w:hAnsi="Arial" w:cs="Arial"/>
          <w:shd w:val="clear" w:color="auto" w:fill="FFFFFF"/>
        </w:rPr>
        <w:t>, Getúlio Vargas – RS, CEP 99900-000</w:t>
      </w:r>
      <w:r w:rsidR="00B86751" w:rsidRPr="006C6969">
        <w:rPr>
          <w:rFonts w:ascii="Arial" w:hAnsi="Arial" w:cs="Arial"/>
        </w:rPr>
        <w:t>, Estado do Rio Grande do Sul, apresentou cotação em menor valor sendo o valor total de compra R$ 267,16 (duzentos e sessenta e sete reais e dezesseis centavos), dentro da especificação exigida</w:t>
      </w:r>
      <w:r w:rsidR="006B47FC" w:rsidRPr="000A337D">
        <w:rPr>
          <w:rFonts w:ascii="Arial" w:hAnsi="Arial" w:cs="Arial"/>
        </w:rPr>
        <w:t>,</w:t>
      </w:r>
      <w:r w:rsidRPr="000A337D">
        <w:rPr>
          <w:rFonts w:ascii="Arial" w:hAnsi="Arial" w:cs="Arial"/>
        </w:rPr>
        <w:t xml:space="preserve"> motivo pelo qual se define a sua contratação.</w:t>
      </w:r>
    </w:p>
    <w:p w:rsidR="00163C20" w:rsidRPr="000A337D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0A337D">
        <w:rPr>
          <w:rFonts w:ascii="Arial" w:hAnsi="Arial" w:cs="Arial"/>
        </w:rPr>
        <w:t xml:space="preserve">Salienta-se de que a presente contratação se fará com dispensa de licitação tendo em vista que o valor da mesma não ultrapassará o limite legal </w:t>
      </w:r>
      <w:r w:rsidRPr="000A337D">
        <w:rPr>
          <w:rFonts w:ascii="Arial" w:hAnsi="Arial" w:cs="Arial"/>
        </w:rPr>
        <w:lastRenderedPageBreak/>
        <w:t>estabelecido no art. 75, inc. II da Lei nº 14.133/2021 e cumpre as demais exigências legais.</w:t>
      </w:r>
    </w:p>
    <w:p w:rsidR="00163C20" w:rsidRPr="000A337D" w:rsidRDefault="00163C20" w:rsidP="00163C20">
      <w:pPr>
        <w:tabs>
          <w:tab w:val="left" w:pos="0"/>
        </w:tabs>
        <w:spacing w:line="360" w:lineRule="auto"/>
        <w:ind w:firstLine="709"/>
        <w:jc w:val="both"/>
        <w:rPr>
          <w:rFonts w:ascii="Arial" w:hAnsi="Arial" w:cs="Arial"/>
        </w:rPr>
      </w:pPr>
      <w:r w:rsidRPr="000A337D">
        <w:rPr>
          <w:rFonts w:ascii="Arial" w:hAnsi="Arial" w:cs="Arial"/>
        </w:rPr>
        <w:t xml:space="preserve">Comunique-se a </w:t>
      </w:r>
      <w:r w:rsidR="006B47FC" w:rsidRPr="000A337D">
        <w:rPr>
          <w:rFonts w:ascii="Arial" w:hAnsi="Arial" w:cs="Arial"/>
          <w:shd w:val="clear" w:color="auto" w:fill="FFFFFF"/>
        </w:rPr>
        <w:t xml:space="preserve">Empresa </w:t>
      </w:r>
      <w:r w:rsidR="00B86751" w:rsidRPr="006C6969">
        <w:rPr>
          <w:rFonts w:ascii="Arial" w:hAnsi="Arial" w:cs="Arial"/>
          <w:b/>
        </w:rPr>
        <w:t>KARPINSKI &amp; CIA LTDA</w:t>
      </w:r>
      <w:r w:rsidRPr="000A337D">
        <w:rPr>
          <w:rFonts w:ascii="Arial" w:hAnsi="Arial" w:cs="Arial"/>
        </w:rPr>
        <w:t>, para que apresente a documentação necessária para a realização da contratação.</w:t>
      </w:r>
    </w:p>
    <w:p w:rsidR="00163C20" w:rsidRPr="000A337D" w:rsidRDefault="00163C20" w:rsidP="00163C20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:rsidR="00163C20" w:rsidRPr="000A337D" w:rsidRDefault="00163C20" w:rsidP="00163C20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</w:p>
    <w:p w:rsidR="00163C20" w:rsidRPr="000A337D" w:rsidRDefault="00163C20" w:rsidP="00163C20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0A337D">
        <w:rPr>
          <w:rFonts w:ascii="Arial" w:hAnsi="Arial" w:cs="Arial"/>
        </w:rPr>
        <w:t>______________________</w:t>
      </w:r>
    </w:p>
    <w:p w:rsidR="00163C20" w:rsidRPr="000A337D" w:rsidRDefault="00163C20" w:rsidP="00163C20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0A337D">
        <w:rPr>
          <w:rFonts w:ascii="Arial" w:hAnsi="Arial" w:cs="Arial"/>
        </w:rPr>
        <w:t>Aquiles Pessoa da Silva</w:t>
      </w:r>
    </w:p>
    <w:p w:rsidR="00163C20" w:rsidRPr="000A337D" w:rsidRDefault="00163C20" w:rsidP="00163C20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0A337D">
        <w:rPr>
          <w:rFonts w:ascii="Arial" w:hAnsi="Arial" w:cs="Arial"/>
        </w:rPr>
        <w:t>Presidente</w:t>
      </w:r>
    </w:p>
    <w:p w:rsidR="00163C20" w:rsidRPr="000A337D" w:rsidRDefault="00163C20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ind w:left="1134"/>
        <w:jc w:val="both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right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right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right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right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right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right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right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right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right"/>
        <w:rPr>
          <w:rFonts w:ascii="Arial" w:hAnsi="Arial" w:cs="Arial"/>
        </w:rPr>
      </w:pPr>
    </w:p>
    <w:p w:rsidR="00163C20" w:rsidRDefault="00163C20" w:rsidP="00163C20">
      <w:pPr>
        <w:spacing w:line="360" w:lineRule="auto"/>
        <w:jc w:val="right"/>
        <w:rPr>
          <w:rFonts w:ascii="Arial" w:hAnsi="Arial" w:cs="Arial"/>
        </w:rPr>
      </w:pPr>
    </w:p>
    <w:p w:rsidR="005A1DE2" w:rsidRDefault="005A1DE2" w:rsidP="00163C20">
      <w:pPr>
        <w:spacing w:line="360" w:lineRule="auto"/>
        <w:jc w:val="right"/>
        <w:rPr>
          <w:rFonts w:ascii="Arial" w:hAnsi="Arial" w:cs="Arial"/>
        </w:rPr>
      </w:pPr>
    </w:p>
    <w:p w:rsidR="005A1DE2" w:rsidRDefault="005A1DE2" w:rsidP="00163C20">
      <w:pPr>
        <w:spacing w:line="360" w:lineRule="auto"/>
        <w:jc w:val="right"/>
        <w:rPr>
          <w:rFonts w:ascii="Arial" w:hAnsi="Arial" w:cs="Arial"/>
        </w:rPr>
      </w:pPr>
    </w:p>
    <w:p w:rsidR="005A1DE2" w:rsidRDefault="005A1DE2" w:rsidP="00163C20">
      <w:pPr>
        <w:spacing w:line="360" w:lineRule="auto"/>
        <w:jc w:val="right"/>
        <w:rPr>
          <w:rFonts w:ascii="Arial" w:hAnsi="Arial" w:cs="Arial"/>
        </w:rPr>
      </w:pPr>
    </w:p>
    <w:p w:rsidR="0038147B" w:rsidRDefault="0038147B" w:rsidP="00163C20">
      <w:pPr>
        <w:spacing w:line="360" w:lineRule="auto"/>
        <w:jc w:val="right"/>
        <w:rPr>
          <w:rFonts w:ascii="Arial" w:hAnsi="Arial" w:cs="Arial"/>
        </w:rPr>
      </w:pPr>
    </w:p>
    <w:p w:rsidR="0038147B" w:rsidRDefault="0038147B" w:rsidP="00163C20">
      <w:pPr>
        <w:spacing w:line="360" w:lineRule="auto"/>
        <w:jc w:val="right"/>
        <w:rPr>
          <w:rFonts w:ascii="Arial" w:hAnsi="Arial" w:cs="Arial"/>
        </w:rPr>
      </w:pPr>
    </w:p>
    <w:p w:rsidR="00CF44B9" w:rsidRDefault="00CF44B9" w:rsidP="00163C20">
      <w:pPr>
        <w:spacing w:line="360" w:lineRule="auto"/>
        <w:jc w:val="right"/>
        <w:rPr>
          <w:rFonts w:ascii="Arial" w:hAnsi="Arial" w:cs="Arial"/>
        </w:rPr>
      </w:pPr>
    </w:p>
    <w:p w:rsidR="00CF44B9" w:rsidRDefault="00CF44B9" w:rsidP="00163C20">
      <w:pPr>
        <w:spacing w:line="360" w:lineRule="auto"/>
        <w:jc w:val="right"/>
        <w:rPr>
          <w:rFonts w:ascii="Arial" w:hAnsi="Arial" w:cs="Arial"/>
        </w:rPr>
      </w:pPr>
    </w:p>
    <w:p w:rsidR="0038147B" w:rsidRDefault="0038147B" w:rsidP="00163C20">
      <w:pPr>
        <w:spacing w:line="360" w:lineRule="auto"/>
        <w:jc w:val="right"/>
        <w:rPr>
          <w:rFonts w:ascii="Arial" w:hAnsi="Arial" w:cs="Arial"/>
        </w:rPr>
      </w:pPr>
    </w:p>
    <w:p w:rsidR="006B47FC" w:rsidRPr="00966453" w:rsidRDefault="006B47FC" w:rsidP="006B47FC">
      <w:pPr>
        <w:tabs>
          <w:tab w:val="left" w:pos="1418"/>
        </w:tabs>
        <w:spacing w:line="360" w:lineRule="auto"/>
        <w:jc w:val="right"/>
        <w:rPr>
          <w:rFonts w:ascii="Arial" w:hAnsi="Arial" w:cs="Arial"/>
        </w:rPr>
      </w:pPr>
      <w:r w:rsidRPr="00966453">
        <w:rPr>
          <w:rFonts w:ascii="Arial" w:hAnsi="Arial" w:cs="Arial"/>
        </w:rPr>
        <w:lastRenderedPageBreak/>
        <w:t xml:space="preserve">Getúlio Vargas/RS, </w:t>
      </w:r>
      <w:r w:rsidR="00CF44B9">
        <w:rPr>
          <w:rFonts w:ascii="Arial" w:hAnsi="Arial" w:cs="Arial"/>
        </w:rPr>
        <w:t>10 de Junho</w:t>
      </w:r>
      <w:r w:rsidRPr="00966453">
        <w:rPr>
          <w:rFonts w:ascii="Arial" w:hAnsi="Arial" w:cs="Arial"/>
        </w:rPr>
        <w:t xml:space="preserve"> de 2024.</w:t>
      </w:r>
    </w:p>
    <w:p w:rsidR="006B47FC" w:rsidRDefault="006B47FC" w:rsidP="006B47FC">
      <w:pPr>
        <w:pStyle w:val="Ttulo1"/>
        <w:spacing w:line="360" w:lineRule="auto"/>
        <w:jc w:val="both"/>
        <w:rPr>
          <w:rFonts w:ascii="Arial" w:hAnsi="Arial" w:cs="Arial"/>
        </w:rPr>
      </w:pPr>
    </w:p>
    <w:p w:rsidR="00CF44B9" w:rsidRPr="00CF44B9" w:rsidRDefault="00CF44B9" w:rsidP="00CF44B9"/>
    <w:p w:rsidR="006B47FC" w:rsidRPr="00966453" w:rsidRDefault="006B47FC" w:rsidP="006B47FC">
      <w:pPr>
        <w:pStyle w:val="Ttulo1"/>
        <w:spacing w:line="360" w:lineRule="auto"/>
        <w:ind w:firstLine="708"/>
        <w:jc w:val="both"/>
        <w:rPr>
          <w:rFonts w:ascii="Arial" w:hAnsi="Arial" w:cs="Arial"/>
          <w:b w:val="0"/>
        </w:rPr>
      </w:pPr>
      <w:r w:rsidRPr="00966453">
        <w:rPr>
          <w:rFonts w:ascii="Arial" w:hAnsi="Arial" w:cs="Arial"/>
        </w:rPr>
        <w:t>PROCESSO</w:t>
      </w:r>
      <w:r w:rsidRPr="00966453">
        <w:rPr>
          <w:rFonts w:ascii="Arial" w:hAnsi="Arial" w:cs="Arial"/>
          <w:spacing w:val="-3"/>
        </w:rPr>
        <w:t xml:space="preserve"> </w:t>
      </w:r>
      <w:r w:rsidRPr="00966453">
        <w:rPr>
          <w:rFonts w:ascii="Arial" w:hAnsi="Arial" w:cs="Arial"/>
        </w:rPr>
        <w:t>Nº:</w:t>
      </w:r>
      <w:r w:rsidRPr="00966453">
        <w:rPr>
          <w:rFonts w:ascii="Arial" w:hAnsi="Arial" w:cs="Arial"/>
          <w:spacing w:val="-2"/>
        </w:rPr>
        <w:t xml:space="preserve"> </w:t>
      </w:r>
      <w:r w:rsidR="00CF44B9">
        <w:rPr>
          <w:rFonts w:ascii="Arial" w:hAnsi="Arial" w:cs="Arial"/>
          <w:spacing w:val="-2"/>
        </w:rPr>
        <w:t>507</w:t>
      </w:r>
      <w:r w:rsidRPr="00966453">
        <w:rPr>
          <w:rFonts w:ascii="Arial" w:hAnsi="Arial" w:cs="Arial"/>
        </w:rPr>
        <w:t>/2024</w:t>
      </w:r>
    </w:p>
    <w:p w:rsidR="006B47FC" w:rsidRPr="00966453" w:rsidRDefault="006B47FC" w:rsidP="006B47FC">
      <w:pPr>
        <w:pStyle w:val="Ttulo1"/>
        <w:spacing w:line="360" w:lineRule="auto"/>
        <w:ind w:firstLine="708"/>
        <w:jc w:val="both"/>
        <w:rPr>
          <w:rFonts w:ascii="Arial" w:hAnsi="Arial" w:cs="Arial"/>
          <w:b w:val="0"/>
        </w:rPr>
      </w:pPr>
      <w:r w:rsidRPr="00966453">
        <w:rPr>
          <w:rFonts w:ascii="Arial" w:hAnsi="Arial" w:cs="Arial"/>
        </w:rPr>
        <w:t xml:space="preserve">DISPENSA DE LICITAÇÃO: </w:t>
      </w:r>
      <w:r w:rsidR="00966453" w:rsidRPr="00966453">
        <w:rPr>
          <w:rFonts w:ascii="Arial" w:hAnsi="Arial" w:cs="Arial"/>
        </w:rPr>
        <w:t>3</w:t>
      </w:r>
      <w:r w:rsidR="00CF44B9">
        <w:rPr>
          <w:rFonts w:ascii="Arial" w:hAnsi="Arial" w:cs="Arial"/>
        </w:rPr>
        <w:t>61</w:t>
      </w:r>
      <w:r w:rsidRPr="00966453">
        <w:rPr>
          <w:rFonts w:ascii="Arial" w:hAnsi="Arial" w:cs="Arial"/>
        </w:rPr>
        <w:t>/2024</w:t>
      </w:r>
    </w:p>
    <w:p w:rsidR="006B47FC" w:rsidRPr="00966453" w:rsidRDefault="006B47FC" w:rsidP="006B47FC">
      <w:pPr>
        <w:pStyle w:val="Ttulo1"/>
        <w:spacing w:line="360" w:lineRule="auto"/>
        <w:ind w:firstLine="708"/>
        <w:jc w:val="both"/>
        <w:rPr>
          <w:rFonts w:ascii="Arial" w:hAnsi="Arial" w:cs="Arial"/>
          <w:b w:val="0"/>
        </w:rPr>
      </w:pPr>
    </w:p>
    <w:p w:rsidR="006B47FC" w:rsidRPr="00966453" w:rsidRDefault="006B47FC" w:rsidP="006B47FC">
      <w:pPr>
        <w:spacing w:line="360" w:lineRule="auto"/>
        <w:ind w:firstLine="709"/>
        <w:jc w:val="both"/>
        <w:rPr>
          <w:rFonts w:ascii="Arial" w:hAnsi="Arial" w:cs="Arial"/>
          <w:b/>
          <w:u w:val="single"/>
        </w:rPr>
      </w:pPr>
      <w:r w:rsidRPr="00966453">
        <w:rPr>
          <w:rFonts w:ascii="Arial" w:hAnsi="Arial" w:cs="Arial"/>
          <w:b/>
          <w:u w:val="single"/>
        </w:rPr>
        <w:t xml:space="preserve">Notificação </w:t>
      </w:r>
    </w:p>
    <w:p w:rsidR="006B47FC" w:rsidRPr="00966453" w:rsidRDefault="006B47FC" w:rsidP="006B47FC">
      <w:pPr>
        <w:spacing w:line="360" w:lineRule="auto"/>
        <w:ind w:firstLine="709"/>
        <w:jc w:val="both"/>
        <w:rPr>
          <w:rFonts w:ascii="Arial" w:hAnsi="Arial" w:cs="Arial"/>
        </w:rPr>
      </w:pPr>
    </w:p>
    <w:p w:rsidR="006B47FC" w:rsidRPr="00966453" w:rsidRDefault="006B47FC" w:rsidP="006B47FC">
      <w:pPr>
        <w:spacing w:line="360" w:lineRule="auto"/>
        <w:ind w:firstLine="709"/>
        <w:jc w:val="both"/>
        <w:rPr>
          <w:rFonts w:ascii="Arial" w:hAnsi="Arial" w:cs="Arial"/>
        </w:rPr>
      </w:pPr>
      <w:r w:rsidRPr="00966453">
        <w:rPr>
          <w:rFonts w:ascii="Arial" w:hAnsi="Arial" w:cs="Arial"/>
        </w:rPr>
        <w:t xml:space="preserve">Informamos que a sua empresa foi </w:t>
      </w:r>
      <w:proofErr w:type="gramStart"/>
      <w:r w:rsidRPr="00966453">
        <w:rPr>
          <w:rFonts w:ascii="Arial" w:hAnsi="Arial" w:cs="Arial"/>
        </w:rPr>
        <w:t>a</w:t>
      </w:r>
      <w:proofErr w:type="gramEnd"/>
      <w:r w:rsidRPr="00966453">
        <w:rPr>
          <w:rFonts w:ascii="Arial" w:hAnsi="Arial" w:cs="Arial"/>
        </w:rPr>
        <w:t xml:space="preserve"> vencedora da dispensa de licitação n°. </w:t>
      </w:r>
      <w:r w:rsidR="00966453" w:rsidRPr="00966453">
        <w:rPr>
          <w:rFonts w:ascii="Arial" w:hAnsi="Arial" w:cs="Arial"/>
        </w:rPr>
        <w:t>3</w:t>
      </w:r>
      <w:r w:rsidR="00CF44B9">
        <w:rPr>
          <w:rFonts w:ascii="Arial" w:hAnsi="Arial" w:cs="Arial"/>
        </w:rPr>
        <w:t>61</w:t>
      </w:r>
      <w:r w:rsidRPr="00966453">
        <w:rPr>
          <w:rFonts w:ascii="Arial" w:hAnsi="Arial" w:cs="Arial"/>
        </w:rPr>
        <w:t xml:space="preserve">/2024, com o seguinte objetivo: </w:t>
      </w:r>
    </w:p>
    <w:p w:rsidR="006B47FC" w:rsidRPr="00966453" w:rsidRDefault="006B47FC" w:rsidP="006B47FC">
      <w:pPr>
        <w:spacing w:line="360" w:lineRule="auto"/>
        <w:jc w:val="both"/>
        <w:rPr>
          <w:rFonts w:ascii="Arial" w:hAnsi="Arial" w:cs="Arial"/>
        </w:rPr>
      </w:pPr>
    </w:p>
    <w:p w:rsidR="00966453" w:rsidRPr="00966453" w:rsidRDefault="006B47FC" w:rsidP="00966453">
      <w:pPr>
        <w:spacing w:line="360" w:lineRule="auto"/>
        <w:jc w:val="both"/>
        <w:rPr>
          <w:rFonts w:ascii="Arial" w:hAnsi="Arial" w:cs="Arial"/>
          <w:b/>
          <w:iCs/>
        </w:rPr>
      </w:pPr>
      <w:r w:rsidRPr="00966453">
        <w:rPr>
          <w:rFonts w:ascii="Arial" w:hAnsi="Arial" w:cs="Arial"/>
          <w:b/>
        </w:rPr>
        <w:t>OBJETIVO:</w:t>
      </w:r>
      <w:r w:rsidRPr="00966453">
        <w:rPr>
          <w:rFonts w:ascii="Arial" w:hAnsi="Arial" w:cs="Arial"/>
          <w:b/>
          <w:i/>
        </w:rPr>
        <w:t xml:space="preserve"> </w:t>
      </w:r>
      <w:r w:rsidR="00CF44B9">
        <w:rPr>
          <w:rFonts w:ascii="Arial" w:hAnsi="Arial" w:cs="Arial"/>
          <w:iCs/>
        </w:rPr>
        <w:t>Aquisição de gêneros alimentícios.</w:t>
      </w:r>
    </w:p>
    <w:p w:rsidR="006B47FC" w:rsidRPr="00966453" w:rsidRDefault="006B47FC" w:rsidP="006B47FC">
      <w:pPr>
        <w:spacing w:line="360" w:lineRule="auto"/>
        <w:jc w:val="both"/>
        <w:rPr>
          <w:rFonts w:ascii="Arial" w:hAnsi="Arial" w:cs="Arial"/>
          <w:b/>
        </w:rPr>
      </w:pPr>
    </w:p>
    <w:p w:rsidR="006B47FC" w:rsidRPr="00966453" w:rsidRDefault="006B47FC" w:rsidP="006B47FC">
      <w:pPr>
        <w:spacing w:line="360" w:lineRule="auto"/>
        <w:ind w:firstLine="708"/>
        <w:jc w:val="both"/>
        <w:rPr>
          <w:rFonts w:ascii="Arial" w:hAnsi="Arial" w:cs="Arial"/>
        </w:rPr>
      </w:pPr>
      <w:r w:rsidRPr="00966453">
        <w:rPr>
          <w:rFonts w:ascii="Arial" w:hAnsi="Arial" w:cs="Arial"/>
        </w:rPr>
        <w:t>O próximo passo para a finalização do processo é a apresentação da documentação necessária para a comprovação dos requisitos de habilitação pelo contratado, previstos no artigo 62 e seguintes da Lei 14.133/2021, bem como dos requisitos de qualificação mínima necessários à contratação (artigo 72, V do mesmo dispositivo legal).</w:t>
      </w:r>
    </w:p>
    <w:p w:rsidR="006B47FC" w:rsidRPr="00966453" w:rsidRDefault="006B47FC" w:rsidP="006B47FC">
      <w:pPr>
        <w:spacing w:line="360" w:lineRule="auto"/>
        <w:ind w:firstLine="708"/>
        <w:jc w:val="both"/>
        <w:rPr>
          <w:rFonts w:ascii="Arial" w:hAnsi="Arial" w:cs="Arial"/>
        </w:rPr>
      </w:pPr>
      <w:r w:rsidRPr="00966453">
        <w:rPr>
          <w:rFonts w:ascii="Arial" w:hAnsi="Arial" w:cs="Arial"/>
        </w:rPr>
        <w:t xml:space="preserve">Assim, enviamos em anexo </w:t>
      </w:r>
      <w:proofErr w:type="gramStart"/>
      <w:r w:rsidRPr="00966453">
        <w:rPr>
          <w:rFonts w:ascii="Arial" w:hAnsi="Arial" w:cs="Arial"/>
        </w:rPr>
        <w:t>a</w:t>
      </w:r>
      <w:proofErr w:type="gramEnd"/>
      <w:r w:rsidRPr="00966453">
        <w:rPr>
          <w:rFonts w:ascii="Arial" w:hAnsi="Arial" w:cs="Arial"/>
        </w:rPr>
        <w:t xml:space="preserve"> documentação exigida e solicitamos que nos remeta com a maior brevidade possível, a fim de firmarmos o contrato.</w:t>
      </w:r>
    </w:p>
    <w:p w:rsidR="00CF44B9" w:rsidRDefault="00CF44B9" w:rsidP="006B47F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B47FC" w:rsidRPr="00966453" w:rsidRDefault="006B47FC" w:rsidP="006B47FC">
      <w:pPr>
        <w:spacing w:line="360" w:lineRule="auto"/>
        <w:ind w:firstLine="708"/>
        <w:jc w:val="both"/>
        <w:rPr>
          <w:rFonts w:ascii="Arial" w:hAnsi="Arial" w:cs="Arial"/>
        </w:rPr>
      </w:pPr>
      <w:r w:rsidRPr="00966453">
        <w:rPr>
          <w:rFonts w:ascii="Arial" w:hAnsi="Arial" w:cs="Arial"/>
        </w:rPr>
        <w:t>Ficamos no aguardo.</w:t>
      </w:r>
    </w:p>
    <w:p w:rsidR="00CF44B9" w:rsidRDefault="00CF44B9" w:rsidP="006B47FC">
      <w:pPr>
        <w:spacing w:line="360" w:lineRule="auto"/>
        <w:ind w:firstLine="708"/>
        <w:jc w:val="both"/>
        <w:rPr>
          <w:rFonts w:ascii="Arial" w:hAnsi="Arial" w:cs="Arial"/>
        </w:rPr>
      </w:pPr>
    </w:p>
    <w:p w:rsidR="006B47FC" w:rsidRPr="00966453" w:rsidRDefault="006B47FC" w:rsidP="006B47FC">
      <w:pPr>
        <w:spacing w:line="360" w:lineRule="auto"/>
        <w:ind w:firstLine="708"/>
        <w:jc w:val="both"/>
        <w:rPr>
          <w:rFonts w:ascii="Arial" w:hAnsi="Arial" w:cs="Arial"/>
        </w:rPr>
      </w:pPr>
      <w:r w:rsidRPr="00966453">
        <w:rPr>
          <w:rFonts w:ascii="Arial" w:hAnsi="Arial" w:cs="Arial"/>
        </w:rPr>
        <w:t>Atenciosamente.</w:t>
      </w:r>
    </w:p>
    <w:p w:rsidR="006B47FC" w:rsidRDefault="006B47FC" w:rsidP="006B47FC">
      <w:pPr>
        <w:spacing w:line="360" w:lineRule="auto"/>
        <w:jc w:val="both"/>
        <w:rPr>
          <w:rFonts w:ascii="Arial" w:hAnsi="Arial" w:cs="Arial"/>
        </w:rPr>
      </w:pPr>
    </w:p>
    <w:p w:rsidR="00966453" w:rsidRPr="00966453" w:rsidRDefault="00966453" w:rsidP="006B47FC">
      <w:pPr>
        <w:spacing w:line="360" w:lineRule="auto"/>
        <w:jc w:val="both"/>
        <w:rPr>
          <w:rFonts w:ascii="Arial" w:hAnsi="Arial" w:cs="Arial"/>
        </w:rPr>
      </w:pPr>
    </w:p>
    <w:p w:rsidR="006B47FC" w:rsidRPr="00966453" w:rsidRDefault="006B47FC" w:rsidP="006B47FC">
      <w:pPr>
        <w:spacing w:line="360" w:lineRule="auto"/>
        <w:jc w:val="center"/>
        <w:rPr>
          <w:rFonts w:ascii="Arial" w:hAnsi="Arial" w:cs="Arial"/>
          <w:b/>
        </w:rPr>
      </w:pPr>
      <w:r w:rsidRPr="00966453">
        <w:rPr>
          <w:rFonts w:ascii="Arial" w:hAnsi="Arial" w:cs="Arial"/>
          <w:b/>
        </w:rPr>
        <w:t xml:space="preserve">Larissa Salgado </w:t>
      </w:r>
      <w:proofErr w:type="spellStart"/>
      <w:r w:rsidRPr="00966453">
        <w:rPr>
          <w:rFonts w:ascii="Arial" w:hAnsi="Arial" w:cs="Arial"/>
          <w:b/>
        </w:rPr>
        <w:t>Karpinski</w:t>
      </w:r>
      <w:proofErr w:type="spellEnd"/>
    </w:p>
    <w:p w:rsidR="006B47FC" w:rsidRPr="00966453" w:rsidRDefault="006B47FC" w:rsidP="006B47FC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966453">
        <w:rPr>
          <w:rFonts w:ascii="Arial" w:hAnsi="Arial" w:cs="Arial"/>
          <w:b/>
        </w:rPr>
        <w:t>OAB/RS 71.929</w:t>
      </w:r>
    </w:p>
    <w:p w:rsidR="006B47FC" w:rsidRPr="00966453" w:rsidRDefault="006B47FC" w:rsidP="006B47FC">
      <w:pPr>
        <w:pStyle w:val="Recuodecorpodetexto"/>
        <w:spacing w:after="0" w:line="360" w:lineRule="auto"/>
        <w:ind w:left="0"/>
        <w:jc w:val="center"/>
        <w:rPr>
          <w:rFonts w:ascii="Arial" w:hAnsi="Arial" w:cs="Arial"/>
          <w:b/>
        </w:rPr>
      </w:pPr>
      <w:r w:rsidRPr="00966453">
        <w:rPr>
          <w:rFonts w:ascii="Arial" w:hAnsi="Arial" w:cs="Arial"/>
          <w:b/>
        </w:rPr>
        <w:t>Assessora Jurídica</w:t>
      </w:r>
    </w:p>
    <w:p w:rsidR="006B47FC" w:rsidRPr="00966453" w:rsidRDefault="006B47FC" w:rsidP="006B47FC">
      <w:pPr>
        <w:spacing w:line="360" w:lineRule="auto"/>
        <w:jc w:val="center"/>
        <w:rPr>
          <w:rFonts w:ascii="Arial" w:hAnsi="Arial" w:cs="Arial"/>
          <w:b/>
        </w:rPr>
      </w:pPr>
      <w:r w:rsidRPr="00966453">
        <w:rPr>
          <w:rFonts w:ascii="Arial" w:hAnsi="Arial" w:cs="Arial"/>
          <w:b/>
        </w:rPr>
        <w:t>Câmara de Vereadores de Getúlio Vargas</w:t>
      </w:r>
    </w:p>
    <w:p w:rsidR="006B47FC" w:rsidRPr="00853499" w:rsidRDefault="006B47FC" w:rsidP="006B47FC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  <w:b/>
        </w:rPr>
      </w:pPr>
      <w:r w:rsidRPr="00853499">
        <w:rPr>
          <w:rFonts w:ascii="Arial" w:hAnsi="Arial" w:cs="Arial"/>
          <w:b/>
        </w:rPr>
        <w:lastRenderedPageBreak/>
        <w:t xml:space="preserve">Documentação exigida da empresa vencedora da Dispensa de Licitação </w:t>
      </w:r>
      <w:r w:rsidR="00966453">
        <w:rPr>
          <w:rFonts w:ascii="Arial" w:hAnsi="Arial" w:cs="Arial"/>
          <w:b/>
        </w:rPr>
        <w:t>3</w:t>
      </w:r>
      <w:r w:rsidR="00CF44B9">
        <w:rPr>
          <w:rFonts w:ascii="Arial" w:hAnsi="Arial" w:cs="Arial"/>
          <w:b/>
        </w:rPr>
        <w:t>61</w:t>
      </w:r>
      <w:r w:rsidRPr="00853499">
        <w:rPr>
          <w:rFonts w:ascii="Arial" w:hAnsi="Arial" w:cs="Arial"/>
          <w:b/>
        </w:rPr>
        <w:t>/2024</w:t>
      </w:r>
      <w:r w:rsidR="00966453">
        <w:rPr>
          <w:rFonts w:ascii="Arial" w:hAnsi="Arial" w:cs="Arial"/>
          <w:b/>
        </w:rPr>
        <w:t>.</w:t>
      </w:r>
    </w:p>
    <w:p w:rsidR="006B47FC" w:rsidRPr="00853499" w:rsidRDefault="006B47FC" w:rsidP="006B47FC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  <w:b/>
        </w:rPr>
      </w:pPr>
    </w:p>
    <w:p w:rsidR="006B47FC" w:rsidRPr="00853499" w:rsidRDefault="006B47FC" w:rsidP="006B47FC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  <w:b/>
        </w:rPr>
      </w:pPr>
    </w:p>
    <w:p w:rsidR="006B47FC" w:rsidRPr="00853499" w:rsidRDefault="006B47FC" w:rsidP="006B47FC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Certidões negativas de débitos fiscais, municipal, estadual e federal;</w:t>
      </w:r>
    </w:p>
    <w:p w:rsidR="006B47FC" w:rsidRPr="00853499" w:rsidRDefault="006B47FC" w:rsidP="006B47FC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Certidão negativa do FGTS;</w:t>
      </w:r>
    </w:p>
    <w:p w:rsidR="006B47FC" w:rsidRPr="00853499" w:rsidRDefault="006B47FC" w:rsidP="006B47FC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Certidões negativas de débitos trabalhistas;</w:t>
      </w:r>
    </w:p>
    <w:p w:rsidR="006B47FC" w:rsidRPr="00853499" w:rsidRDefault="006B47FC" w:rsidP="006B47FC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CNPJ;</w:t>
      </w:r>
    </w:p>
    <w:p w:rsidR="006B47FC" w:rsidRPr="00853499" w:rsidRDefault="006B47FC" w:rsidP="006B47FC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Contrato social com alterações (se houver);</w:t>
      </w:r>
    </w:p>
    <w:p w:rsidR="006B47FC" w:rsidRPr="00853499" w:rsidRDefault="006B47FC" w:rsidP="006B47FC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Razão social, endereço e telefone para contato;</w:t>
      </w:r>
    </w:p>
    <w:p w:rsidR="005A1DE2" w:rsidRDefault="006B47FC" w:rsidP="006B47FC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Procuração dos representantes da empresa</w:t>
      </w:r>
      <w:r w:rsidR="005A1DE2">
        <w:rPr>
          <w:rFonts w:ascii="Arial" w:hAnsi="Arial" w:cs="Arial"/>
        </w:rPr>
        <w:t>;</w:t>
      </w:r>
    </w:p>
    <w:p w:rsidR="006B47FC" w:rsidRPr="00853499" w:rsidRDefault="005A1DE2" w:rsidP="006B47FC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B47FC" w:rsidRPr="00853499">
        <w:rPr>
          <w:rFonts w:ascii="Arial" w:hAnsi="Arial" w:cs="Arial"/>
        </w:rPr>
        <w:t xml:space="preserve">ocumentos pessoais dos </w:t>
      </w:r>
      <w:r w:rsidRPr="00853499">
        <w:rPr>
          <w:rFonts w:ascii="Arial" w:hAnsi="Arial" w:cs="Arial"/>
        </w:rPr>
        <w:t>representantes da empresa</w:t>
      </w:r>
      <w:r w:rsidR="006B47FC" w:rsidRPr="00853499">
        <w:rPr>
          <w:rFonts w:ascii="Arial" w:hAnsi="Arial" w:cs="Arial"/>
        </w:rPr>
        <w:t>;</w:t>
      </w:r>
    </w:p>
    <w:p w:rsidR="006B47FC" w:rsidRPr="00853499" w:rsidRDefault="006B47FC" w:rsidP="006B47FC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Declaração de que atende aos requisitos de habilitação, respondendo pela veracidade das informações prestadas, na forma da lei (artigo 63, inciso I, da Lei 14.133/2021);</w:t>
      </w:r>
    </w:p>
    <w:p w:rsidR="006B47FC" w:rsidRPr="00853499" w:rsidRDefault="006B47FC" w:rsidP="006B47FC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 xml:space="preserve">Declaração de que não possui em seu quadro funcional servidor público, dirigente de órgão ou entidade responsável pela contratação; </w:t>
      </w:r>
    </w:p>
    <w:p w:rsidR="006B47FC" w:rsidRPr="00853499" w:rsidRDefault="006B47FC" w:rsidP="006B47FC">
      <w:pPr>
        <w:pStyle w:val="PargrafodaLista"/>
        <w:numPr>
          <w:ilvl w:val="0"/>
          <w:numId w:val="3"/>
        </w:num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Comprovante de inscrição no cadastro de contribuinte estadual e/ou municipal (artigo 68, inciso II da Lei 14.133/2021);</w:t>
      </w:r>
    </w:p>
    <w:p w:rsidR="006B47FC" w:rsidRPr="00853499" w:rsidRDefault="006B47FC" w:rsidP="006B47FC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</w:p>
    <w:p w:rsidR="006B47FC" w:rsidRPr="00853499" w:rsidRDefault="006B47FC" w:rsidP="006B47FC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</w:p>
    <w:p w:rsidR="006B47FC" w:rsidRPr="00853499" w:rsidRDefault="006B47FC" w:rsidP="006B47FC">
      <w:pPr>
        <w:tabs>
          <w:tab w:val="left" w:pos="1418"/>
        </w:tabs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ab/>
        <w:t xml:space="preserve">Getúlio Vargas/RS, </w:t>
      </w:r>
      <w:r w:rsidR="00CF44B9">
        <w:rPr>
          <w:rFonts w:ascii="Arial" w:hAnsi="Arial" w:cs="Arial"/>
        </w:rPr>
        <w:t>10 de Junho</w:t>
      </w:r>
      <w:r w:rsidRPr="00853499">
        <w:rPr>
          <w:rFonts w:ascii="Arial" w:hAnsi="Arial" w:cs="Arial"/>
        </w:rPr>
        <w:t xml:space="preserve"> de 2024.</w:t>
      </w:r>
    </w:p>
    <w:p w:rsidR="006B47FC" w:rsidRPr="00853499" w:rsidRDefault="006B47FC" w:rsidP="006B47FC">
      <w:pPr>
        <w:spacing w:line="360" w:lineRule="auto"/>
        <w:ind w:right="-261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ab/>
      </w:r>
      <w:r w:rsidRPr="00853499">
        <w:rPr>
          <w:rFonts w:ascii="Arial" w:hAnsi="Arial" w:cs="Arial"/>
        </w:rPr>
        <w:tab/>
      </w:r>
    </w:p>
    <w:p w:rsidR="006B47FC" w:rsidRPr="00853499" w:rsidRDefault="006B47FC" w:rsidP="006B47FC">
      <w:pPr>
        <w:spacing w:line="360" w:lineRule="auto"/>
        <w:ind w:right="-261"/>
        <w:jc w:val="both"/>
        <w:rPr>
          <w:rFonts w:ascii="Arial" w:hAnsi="Arial" w:cs="Arial"/>
        </w:rPr>
      </w:pPr>
    </w:p>
    <w:p w:rsidR="006B47FC" w:rsidRPr="00853499" w:rsidRDefault="006B47FC" w:rsidP="006B47FC">
      <w:pPr>
        <w:spacing w:line="360" w:lineRule="auto"/>
        <w:ind w:right="-261"/>
        <w:jc w:val="both"/>
        <w:rPr>
          <w:rFonts w:ascii="Arial" w:hAnsi="Arial" w:cs="Arial"/>
        </w:rPr>
      </w:pPr>
    </w:p>
    <w:p w:rsidR="006B47FC" w:rsidRPr="00853499" w:rsidRDefault="006B47FC" w:rsidP="006B47FC">
      <w:pPr>
        <w:spacing w:line="360" w:lineRule="auto"/>
        <w:ind w:right="-261"/>
        <w:jc w:val="center"/>
        <w:rPr>
          <w:rFonts w:ascii="Arial" w:hAnsi="Arial" w:cs="Arial"/>
          <w:b/>
        </w:rPr>
      </w:pPr>
      <w:r w:rsidRPr="00853499">
        <w:rPr>
          <w:rFonts w:ascii="Arial" w:hAnsi="Arial" w:cs="Arial"/>
          <w:b/>
        </w:rPr>
        <w:t xml:space="preserve">Larissa Salgado </w:t>
      </w:r>
      <w:proofErr w:type="spellStart"/>
      <w:r w:rsidRPr="00853499">
        <w:rPr>
          <w:rFonts w:ascii="Arial" w:hAnsi="Arial" w:cs="Arial"/>
          <w:b/>
        </w:rPr>
        <w:t>Karpinski</w:t>
      </w:r>
      <w:proofErr w:type="spellEnd"/>
    </w:p>
    <w:p w:rsidR="006B47FC" w:rsidRPr="00853499" w:rsidRDefault="006B47FC" w:rsidP="006B47FC">
      <w:pPr>
        <w:pStyle w:val="Recuodecorpodetexto"/>
        <w:spacing w:after="0" w:line="360" w:lineRule="auto"/>
        <w:ind w:left="0" w:right="-261"/>
        <w:jc w:val="center"/>
        <w:rPr>
          <w:rFonts w:ascii="Arial" w:hAnsi="Arial" w:cs="Arial"/>
          <w:b/>
        </w:rPr>
      </w:pPr>
      <w:r w:rsidRPr="00853499">
        <w:rPr>
          <w:rFonts w:ascii="Arial" w:hAnsi="Arial" w:cs="Arial"/>
          <w:b/>
        </w:rPr>
        <w:t>OAB/RS 71.929</w:t>
      </w:r>
    </w:p>
    <w:p w:rsidR="006B47FC" w:rsidRPr="00853499" w:rsidRDefault="006B47FC" w:rsidP="006B47FC">
      <w:pPr>
        <w:pStyle w:val="Recuodecorpodetexto"/>
        <w:spacing w:after="0" w:line="360" w:lineRule="auto"/>
        <w:ind w:left="0" w:right="-261"/>
        <w:jc w:val="center"/>
        <w:rPr>
          <w:rFonts w:ascii="Arial" w:hAnsi="Arial" w:cs="Arial"/>
          <w:b/>
        </w:rPr>
      </w:pPr>
      <w:r w:rsidRPr="00853499">
        <w:rPr>
          <w:rFonts w:ascii="Arial" w:hAnsi="Arial" w:cs="Arial"/>
          <w:b/>
        </w:rPr>
        <w:t>Assessora Jurídica</w:t>
      </w:r>
    </w:p>
    <w:p w:rsidR="006B47FC" w:rsidRPr="00853499" w:rsidRDefault="006B47FC" w:rsidP="006B47FC">
      <w:pPr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  <w:b/>
        </w:rPr>
        <w:t>Câmara de Vereadores de Getúlio Vargas</w:t>
      </w:r>
    </w:p>
    <w:p w:rsidR="006B47FC" w:rsidRPr="00853499" w:rsidRDefault="006B47FC" w:rsidP="006B47FC">
      <w:pPr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right"/>
        <w:rPr>
          <w:rFonts w:ascii="Arial" w:hAnsi="Arial" w:cs="Arial"/>
        </w:rPr>
      </w:pPr>
      <w:r w:rsidRPr="00853499">
        <w:rPr>
          <w:rFonts w:ascii="Arial" w:hAnsi="Arial" w:cs="Arial"/>
        </w:rPr>
        <w:lastRenderedPageBreak/>
        <w:t xml:space="preserve">Getúlio Vargas/RS, </w:t>
      </w:r>
      <w:r w:rsidR="00B65FA2">
        <w:rPr>
          <w:rFonts w:ascii="Arial" w:hAnsi="Arial" w:cs="Arial"/>
        </w:rPr>
        <w:t>13</w:t>
      </w:r>
      <w:r w:rsidR="00EC25DE" w:rsidRPr="00853499">
        <w:rPr>
          <w:rFonts w:ascii="Arial" w:hAnsi="Arial" w:cs="Arial"/>
        </w:rPr>
        <w:t xml:space="preserve"> </w:t>
      </w:r>
      <w:r w:rsidRPr="00853499">
        <w:rPr>
          <w:rFonts w:ascii="Arial" w:hAnsi="Arial" w:cs="Arial"/>
        </w:rPr>
        <w:t xml:space="preserve">de </w:t>
      </w:r>
      <w:r w:rsidR="005A2DB6">
        <w:rPr>
          <w:rFonts w:ascii="Arial" w:hAnsi="Arial" w:cs="Arial"/>
        </w:rPr>
        <w:t>Junho</w:t>
      </w:r>
      <w:r w:rsidRPr="00853499">
        <w:rPr>
          <w:rFonts w:ascii="Arial" w:hAnsi="Arial" w:cs="Arial"/>
        </w:rPr>
        <w:t xml:space="preserve"> de 2024.</w:t>
      </w:r>
    </w:p>
    <w:p w:rsidR="00163C20" w:rsidRPr="00853499" w:rsidRDefault="00163C20" w:rsidP="00163C2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u w:val="single"/>
        </w:rPr>
      </w:pPr>
    </w:p>
    <w:p w:rsidR="00163C20" w:rsidRPr="00853499" w:rsidRDefault="00163C20" w:rsidP="00163C2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u w:val="single"/>
        </w:rPr>
      </w:pPr>
    </w:p>
    <w:p w:rsidR="00163C20" w:rsidRPr="00853499" w:rsidRDefault="00163C20" w:rsidP="00163C20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</w:rPr>
      </w:pPr>
      <w:r w:rsidRPr="00853499">
        <w:rPr>
          <w:rStyle w:val="Forte"/>
          <w:rFonts w:ascii="Arial" w:hAnsi="Arial" w:cs="Arial"/>
          <w:u w:val="single"/>
        </w:rPr>
        <w:t>TERMO DE RATIFICAÇÃO</w:t>
      </w:r>
    </w:p>
    <w:p w:rsidR="00163C20" w:rsidRPr="00853499" w:rsidRDefault="00163C20" w:rsidP="00163C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163C20" w:rsidRPr="00853499" w:rsidRDefault="00163C20" w:rsidP="00163C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163C20" w:rsidRDefault="00163C20" w:rsidP="00163C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ab/>
      </w:r>
      <w:r w:rsidRPr="00853499">
        <w:rPr>
          <w:rFonts w:ascii="Arial" w:hAnsi="Arial" w:cs="Arial"/>
        </w:rPr>
        <w:tab/>
        <w:t>Tendo em vista a necessidade d</w:t>
      </w:r>
      <w:r w:rsidR="005A2DB6">
        <w:rPr>
          <w:rFonts w:ascii="Arial" w:hAnsi="Arial" w:cs="Arial"/>
        </w:rPr>
        <w:t>e aquisição de gêneros alimentícios</w:t>
      </w:r>
      <w:r w:rsidRPr="00853499">
        <w:rPr>
          <w:rFonts w:ascii="Arial" w:hAnsi="Arial" w:cs="Arial"/>
        </w:rPr>
        <w:t>, conforme item já descrito no presente processo,</w:t>
      </w:r>
      <w:r w:rsidR="0067199E">
        <w:rPr>
          <w:rFonts w:ascii="Arial" w:hAnsi="Arial" w:cs="Arial"/>
        </w:rPr>
        <w:t xml:space="preserve"> </w:t>
      </w:r>
      <w:r w:rsidRPr="00853499">
        <w:rPr>
          <w:rFonts w:ascii="Arial" w:hAnsi="Arial" w:cs="Arial"/>
        </w:rPr>
        <w:t>bem como, a regularidade da documentação apresentada</w:t>
      </w:r>
      <w:r w:rsidR="0076424D">
        <w:rPr>
          <w:rFonts w:ascii="Arial" w:hAnsi="Arial" w:cs="Arial"/>
        </w:rPr>
        <w:t>,</w:t>
      </w:r>
      <w:r w:rsidRPr="00853499">
        <w:rPr>
          <w:rFonts w:ascii="Arial" w:hAnsi="Arial" w:cs="Arial"/>
        </w:rPr>
        <w:t xml:space="preserve"> pela empresa a ser contratada RATIFICO os termos da presente Processo Administrativo nº </w:t>
      </w:r>
      <w:r w:rsidR="005A2DB6">
        <w:rPr>
          <w:rFonts w:ascii="Arial" w:hAnsi="Arial" w:cs="Arial"/>
        </w:rPr>
        <w:t>507</w:t>
      </w:r>
      <w:r w:rsidRPr="00853499">
        <w:rPr>
          <w:rFonts w:ascii="Arial" w:hAnsi="Arial" w:cs="Arial"/>
        </w:rPr>
        <w:t xml:space="preserve">/2024 – DL / </w:t>
      </w:r>
      <w:r w:rsidR="00966453">
        <w:rPr>
          <w:rFonts w:ascii="Arial" w:hAnsi="Arial" w:cs="Arial"/>
        </w:rPr>
        <w:t>3</w:t>
      </w:r>
      <w:r w:rsidR="005A2DB6">
        <w:rPr>
          <w:rFonts w:ascii="Arial" w:hAnsi="Arial" w:cs="Arial"/>
        </w:rPr>
        <w:t>61</w:t>
      </w:r>
      <w:r w:rsidRPr="00853499">
        <w:rPr>
          <w:rFonts w:ascii="Arial" w:hAnsi="Arial" w:cs="Arial"/>
        </w:rPr>
        <w:t xml:space="preserve"> / 2024 de Dispensa de Licitação, com fulcro o inciso II, do artigo 75 da Lei 14.133/2021, e ordeno sua publicação em cumprimento ao disposto no art. 72, parágrafo único da Lei 14.133/2021, para que produza todos os efeitos legais, inclusive possibilite a contratação do serviço pretendido com a </w:t>
      </w:r>
      <w:r w:rsidR="00772930" w:rsidRPr="00853499">
        <w:rPr>
          <w:rFonts w:ascii="Arial" w:hAnsi="Arial" w:cs="Arial"/>
          <w:shd w:val="clear" w:color="auto" w:fill="FFFFFF"/>
        </w:rPr>
        <w:t xml:space="preserve">Empresa </w:t>
      </w:r>
      <w:r w:rsidR="005A2DB6" w:rsidRPr="006C6969">
        <w:rPr>
          <w:rFonts w:ascii="Arial" w:hAnsi="Arial" w:cs="Arial"/>
          <w:b/>
        </w:rPr>
        <w:t xml:space="preserve">KARPINSKI &amp; CIA LTDA, </w:t>
      </w:r>
      <w:r w:rsidR="005A2DB6" w:rsidRPr="006C6969">
        <w:rPr>
          <w:rFonts w:ascii="Arial" w:hAnsi="Arial" w:cs="Arial"/>
        </w:rPr>
        <w:t>CNPJ n°. 90.154.329/0004-42, estabelecida na Rua Major Cândido Cony, 183, centro</w:t>
      </w:r>
      <w:r w:rsidR="005A2DB6" w:rsidRPr="006C6969">
        <w:rPr>
          <w:rFonts w:ascii="Arial" w:hAnsi="Arial" w:cs="Arial"/>
          <w:shd w:val="clear" w:color="auto" w:fill="FFFFFF"/>
        </w:rPr>
        <w:t>, Getúlio Vargas – RS, CEP 99900-000</w:t>
      </w:r>
      <w:r w:rsidR="005A2DB6" w:rsidRPr="006C6969">
        <w:rPr>
          <w:rFonts w:ascii="Arial" w:hAnsi="Arial" w:cs="Arial"/>
        </w:rPr>
        <w:t>, Estado do Rio Grande do Sul,</w:t>
      </w:r>
      <w:r w:rsidR="00966453" w:rsidRPr="000A337D">
        <w:rPr>
          <w:rFonts w:ascii="Arial" w:hAnsi="Arial" w:cs="Arial"/>
        </w:rPr>
        <w:t xml:space="preserve"> </w:t>
      </w:r>
      <w:r w:rsidRPr="00853499">
        <w:rPr>
          <w:rFonts w:ascii="Arial" w:hAnsi="Arial" w:cs="Arial"/>
        </w:rPr>
        <w:t xml:space="preserve">fornecedor escolhido e justificado. </w:t>
      </w:r>
    </w:p>
    <w:p w:rsidR="00163C20" w:rsidRPr="00853499" w:rsidRDefault="00163C20" w:rsidP="00163C2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>Por fim determino a publicação desse ato de ratificação, com a consequente publicação do seu extrato na imprensa oficial para que produza todos os efeitos previstos em lei.</w:t>
      </w:r>
    </w:p>
    <w:p w:rsidR="00163C20" w:rsidRPr="00853499" w:rsidRDefault="00163C20" w:rsidP="00163C20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ab/>
      </w:r>
    </w:p>
    <w:p w:rsidR="00163C20" w:rsidRPr="00853499" w:rsidRDefault="00163C20" w:rsidP="00163C2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Arial" w:hAnsi="Arial" w:cs="Arial"/>
        </w:rPr>
      </w:pPr>
    </w:p>
    <w:p w:rsidR="00163C20" w:rsidRPr="00853499" w:rsidRDefault="00163C20" w:rsidP="00163C20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>______________________</w:t>
      </w:r>
    </w:p>
    <w:p w:rsidR="00163C20" w:rsidRPr="00853499" w:rsidRDefault="00163C20" w:rsidP="00163C20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>Aquiles Pessoa da Silva</w:t>
      </w: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>Presidente</w:t>
      </w: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</w:rPr>
      </w:pPr>
    </w:p>
    <w:p w:rsidR="00772930" w:rsidRDefault="00772930" w:rsidP="00163C20">
      <w:pPr>
        <w:pStyle w:val="Ttulo1"/>
        <w:spacing w:line="360" w:lineRule="auto"/>
        <w:rPr>
          <w:rFonts w:ascii="Arial" w:hAnsi="Arial" w:cs="Arial"/>
        </w:rPr>
      </w:pPr>
    </w:p>
    <w:p w:rsidR="005A1DE2" w:rsidRDefault="005A1DE2" w:rsidP="005A1DE2"/>
    <w:p w:rsidR="005A1DE2" w:rsidRDefault="005A1DE2" w:rsidP="005A1DE2"/>
    <w:p w:rsidR="0079287D" w:rsidRDefault="0079287D" w:rsidP="005A1DE2"/>
    <w:p w:rsidR="0079287D" w:rsidRDefault="0079287D" w:rsidP="005A1DE2"/>
    <w:p w:rsidR="0079287D" w:rsidRDefault="0079287D" w:rsidP="005A1DE2"/>
    <w:p w:rsidR="0079287D" w:rsidRPr="005A1DE2" w:rsidRDefault="0079287D" w:rsidP="005A1DE2"/>
    <w:p w:rsidR="00163C20" w:rsidRPr="00853499" w:rsidRDefault="00163C20" w:rsidP="00163C20">
      <w:pPr>
        <w:pStyle w:val="Ttulo1"/>
        <w:spacing w:line="360" w:lineRule="auto"/>
        <w:rPr>
          <w:rFonts w:ascii="Arial" w:hAnsi="Arial" w:cs="Arial"/>
        </w:rPr>
      </w:pPr>
      <w:r w:rsidRPr="00853499">
        <w:rPr>
          <w:rFonts w:ascii="Arial" w:hAnsi="Arial" w:cs="Arial"/>
        </w:rPr>
        <w:t>TERMO DE ENCERRAMENTO</w:t>
      </w:r>
    </w:p>
    <w:p w:rsidR="00163C20" w:rsidRPr="00853499" w:rsidRDefault="00163C20" w:rsidP="00163C20">
      <w:pPr>
        <w:spacing w:line="360" w:lineRule="auto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rPr>
          <w:rFonts w:ascii="Arial" w:hAnsi="Arial" w:cs="Arial"/>
        </w:rPr>
      </w:pPr>
    </w:p>
    <w:p w:rsidR="00163C20" w:rsidRPr="00853499" w:rsidRDefault="00163C20" w:rsidP="00163C20">
      <w:pPr>
        <w:tabs>
          <w:tab w:val="left" w:pos="1701"/>
        </w:tabs>
        <w:spacing w:line="360" w:lineRule="auto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ab/>
        <w:t>Eu, Aquiles Pessoa da Silva, Presidente da Câmara Municipal de Vereadores de Getúlio Vargas, encerro o presente Processo:</w:t>
      </w:r>
    </w:p>
    <w:p w:rsidR="00163C20" w:rsidRPr="00853499" w:rsidRDefault="00163C20" w:rsidP="00163C20">
      <w:pPr>
        <w:spacing w:line="360" w:lineRule="auto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  <w:b/>
        </w:rPr>
      </w:pP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  <w:b/>
        </w:rPr>
      </w:pPr>
      <w:r w:rsidRPr="00853499">
        <w:rPr>
          <w:rFonts w:ascii="Arial" w:hAnsi="Arial" w:cs="Arial"/>
          <w:b/>
        </w:rPr>
        <w:t xml:space="preserve">Processo Administrativo n°. </w:t>
      </w:r>
      <w:r w:rsidR="005A2DB6">
        <w:rPr>
          <w:rFonts w:ascii="Arial" w:hAnsi="Arial" w:cs="Arial"/>
          <w:b/>
        </w:rPr>
        <w:t>507</w:t>
      </w:r>
      <w:r w:rsidRPr="00853499">
        <w:rPr>
          <w:rFonts w:ascii="Arial" w:hAnsi="Arial" w:cs="Arial"/>
          <w:b/>
        </w:rPr>
        <w:t xml:space="preserve">/2024 – DL </w:t>
      </w:r>
      <w:r w:rsidR="00966453">
        <w:rPr>
          <w:rFonts w:ascii="Arial" w:hAnsi="Arial" w:cs="Arial"/>
          <w:b/>
        </w:rPr>
        <w:t>3</w:t>
      </w:r>
      <w:r w:rsidR="005A2DB6">
        <w:rPr>
          <w:rFonts w:ascii="Arial" w:hAnsi="Arial" w:cs="Arial"/>
          <w:b/>
        </w:rPr>
        <w:t>61</w:t>
      </w:r>
      <w:r w:rsidRPr="00853499">
        <w:rPr>
          <w:rFonts w:ascii="Arial" w:hAnsi="Arial" w:cs="Arial"/>
          <w:b/>
        </w:rPr>
        <w:t xml:space="preserve">/2024 </w:t>
      </w:r>
    </w:p>
    <w:p w:rsidR="00163C20" w:rsidRPr="00853499" w:rsidRDefault="00163C20" w:rsidP="00163C20">
      <w:pPr>
        <w:spacing w:line="360" w:lineRule="auto"/>
        <w:jc w:val="center"/>
        <w:rPr>
          <w:rFonts w:ascii="Arial" w:hAnsi="Arial" w:cs="Arial"/>
          <w:b/>
        </w:rPr>
      </w:pPr>
      <w:r w:rsidRPr="00853499">
        <w:rPr>
          <w:rFonts w:ascii="Arial" w:hAnsi="Arial" w:cs="Arial"/>
          <w:b/>
        </w:rPr>
        <w:t xml:space="preserve"> Dispensa de Licitação</w:t>
      </w:r>
    </w:p>
    <w:p w:rsidR="00163C20" w:rsidRPr="00853499" w:rsidRDefault="00163C20" w:rsidP="00163C20">
      <w:pPr>
        <w:spacing w:line="360" w:lineRule="auto"/>
        <w:ind w:firstLine="708"/>
        <w:jc w:val="center"/>
        <w:rPr>
          <w:rFonts w:ascii="Arial" w:hAnsi="Arial" w:cs="Arial"/>
          <w:b/>
        </w:rPr>
      </w:pPr>
      <w:r w:rsidRPr="00853499">
        <w:rPr>
          <w:rFonts w:ascii="Arial" w:hAnsi="Arial" w:cs="Arial"/>
          <w:b/>
        </w:rPr>
        <w:t xml:space="preserve">Art. 75, II, da Lei n° 14.133, de </w:t>
      </w:r>
      <w:proofErr w:type="gramStart"/>
      <w:r w:rsidRPr="00853499">
        <w:rPr>
          <w:rFonts w:ascii="Arial" w:hAnsi="Arial" w:cs="Arial"/>
          <w:b/>
        </w:rPr>
        <w:t>1</w:t>
      </w:r>
      <w:proofErr w:type="gramEnd"/>
      <w:r w:rsidRPr="00853499">
        <w:rPr>
          <w:rFonts w:ascii="Arial" w:hAnsi="Arial" w:cs="Arial"/>
          <w:b/>
        </w:rPr>
        <w:t xml:space="preserve"> de Abril de 2021.</w:t>
      </w:r>
    </w:p>
    <w:p w:rsidR="00163C20" w:rsidRPr="00853499" w:rsidRDefault="00163C20" w:rsidP="00163C20">
      <w:pPr>
        <w:spacing w:line="360" w:lineRule="auto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both"/>
        <w:rPr>
          <w:rFonts w:ascii="Arial" w:hAnsi="Arial" w:cs="Arial"/>
        </w:rPr>
      </w:pPr>
      <w:r w:rsidRPr="00853499">
        <w:rPr>
          <w:rFonts w:ascii="Arial" w:hAnsi="Arial" w:cs="Arial"/>
        </w:rPr>
        <w:t xml:space="preserve">            </w:t>
      </w:r>
    </w:p>
    <w:p w:rsidR="00966453" w:rsidRPr="00966453" w:rsidRDefault="00163C20" w:rsidP="00966453">
      <w:pPr>
        <w:spacing w:line="360" w:lineRule="auto"/>
        <w:jc w:val="both"/>
        <w:rPr>
          <w:rFonts w:ascii="Arial" w:hAnsi="Arial" w:cs="Arial"/>
          <w:b/>
          <w:iCs/>
        </w:rPr>
      </w:pPr>
      <w:r w:rsidRPr="00966453">
        <w:rPr>
          <w:rFonts w:ascii="Arial" w:hAnsi="Arial" w:cs="Arial"/>
        </w:rPr>
        <w:t xml:space="preserve">Assunto: </w:t>
      </w:r>
      <w:r w:rsidR="005A2DB6">
        <w:rPr>
          <w:rFonts w:ascii="Arial" w:hAnsi="Arial" w:cs="Arial"/>
          <w:iCs/>
        </w:rPr>
        <w:t>Aquisição de gêneros alimentícios</w:t>
      </w:r>
      <w:r w:rsidR="00966453" w:rsidRPr="00966453">
        <w:rPr>
          <w:rFonts w:ascii="Arial" w:hAnsi="Arial" w:cs="Arial"/>
          <w:iCs/>
        </w:rPr>
        <w:t>.</w:t>
      </w:r>
    </w:p>
    <w:p w:rsidR="00163C20" w:rsidRPr="00853499" w:rsidRDefault="00163C20" w:rsidP="00966453">
      <w:pPr>
        <w:spacing w:line="360" w:lineRule="auto"/>
        <w:jc w:val="both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rPr>
          <w:rFonts w:ascii="Arial" w:hAnsi="Arial" w:cs="Arial"/>
        </w:rPr>
      </w:pPr>
      <w:r w:rsidRPr="00853499">
        <w:rPr>
          <w:rFonts w:ascii="Arial" w:hAnsi="Arial" w:cs="Arial"/>
        </w:rPr>
        <w:t xml:space="preserve">            Protocolo:</w:t>
      </w:r>
    </w:p>
    <w:p w:rsidR="00163C20" w:rsidRPr="00853499" w:rsidRDefault="00163C20" w:rsidP="00163C20">
      <w:pPr>
        <w:spacing w:line="360" w:lineRule="auto"/>
        <w:jc w:val="both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jc w:val="both"/>
        <w:rPr>
          <w:rFonts w:ascii="Arial" w:hAnsi="Arial" w:cs="Arial"/>
          <w:highlight w:val="yellow"/>
        </w:rPr>
      </w:pPr>
      <w:r w:rsidRPr="00853499">
        <w:rPr>
          <w:rFonts w:ascii="Arial" w:hAnsi="Arial" w:cs="Arial"/>
        </w:rPr>
        <w:tab/>
        <w:t xml:space="preserve"> Livro Registro/Protocolo dos Processos Administrativos de Dispensa de Licitações n° </w:t>
      </w:r>
      <w:r w:rsidR="005A2DB6">
        <w:rPr>
          <w:rFonts w:ascii="Arial" w:hAnsi="Arial" w:cs="Arial"/>
        </w:rPr>
        <w:t>507</w:t>
      </w:r>
      <w:r w:rsidRPr="00853499">
        <w:rPr>
          <w:rFonts w:ascii="Arial" w:hAnsi="Arial" w:cs="Arial"/>
        </w:rPr>
        <w:t xml:space="preserve">/2024 – DL </w:t>
      </w:r>
      <w:r w:rsidR="00B24673">
        <w:rPr>
          <w:rFonts w:ascii="Arial" w:hAnsi="Arial" w:cs="Arial"/>
        </w:rPr>
        <w:t>3</w:t>
      </w:r>
      <w:r w:rsidR="005A2DB6">
        <w:rPr>
          <w:rFonts w:ascii="Arial" w:hAnsi="Arial" w:cs="Arial"/>
        </w:rPr>
        <w:t>61</w:t>
      </w:r>
      <w:r w:rsidRPr="00853499">
        <w:rPr>
          <w:rFonts w:ascii="Arial" w:hAnsi="Arial" w:cs="Arial"/>
        </w:rPr>
        <w:t xml:space="preserve">/2024, Folhas 10. </w:t>
      </w:r>
    </w:p>
    <w:p w:rsidR="00163C20" w:rsidRPr="00853499" w:rsidRDefault="00163C20" w:rsidP="00163C20">
      <w:pPr>
        <w:spacing w:line="360" w:lineRule="auto"/>
        <w:rPr>
          <w:rFonts w:ascii="Arial" w:hAnsi="Arial" w:cs="Arial"/>
          <w:highlight w:val="yellow"/>
        </w:rPr>
      </w:pPr>
    </w:p>
    <w:p w:rsidR="00163C20" w:rsidRPr="00853499" w:rsidRDefault="00163C20" w:rsidP="00163C20">
      <w:pPr>
        <w:spacing w:line="360" w:lineRule="auto"/>
        <w:rPr>
          <w:rFonts w:ascii="Arial" w:hAnsi="Arial" w:cs="Arial"/>
        </w:rPr>
      </w:pPr>
      <w:r w:rsidRPr="00853499">
        <w:rPr>
          <w:rFonts w:ascii="Arial" w:hAnsi="Arial" w:cs="Arial"/>
        </w:rPr>
        <w:t xml:space="preserve">          </w:t>
      </w:r>
      <w:r w:rsidRPr="00853499">
        <w:rPr>
          <w:rFonts w:ascii="Arial" w:hAnsi="Arial" w:cs="Arial"/>
        </w:rPr>
        <w:tab/>
      </w:r>
      <w:r w:rsidRPr="00B65FA2">
        <w:rPr>
          <w:rFonts w:ascii="Arial" w:hAnsi="Arial" w:cs="Arial"/>
        </w:rPr>
        <w:t xml:space="preserve">Getúlio Vargas – RS, </w:t>
      </w:r>
      <w:r w:rsidR="00B65FA2" w:rsidRPr="00B65FA2">
        <w:rPr>
          <w:rFonts w:ascii="Arial" w:hAnsi="Arial" w:cs="Arial"/>
        </w:rPr>
        <w:t>20</w:t>
      </w:r>
      <w:r w:rsidR="00B24673" w:rsidRPr="00B65FA2">
        <w:rPr>
          <w:rFonts w:ascii="Arial" w:hAnsi="Arial" w:cs="Arial"/>
        </w:rPr>
        <w:t xml:space="preserve"> </w:t>
      </w:r>
      <w:r w:rsidRPr="00B65FA2">
        <w:rPr>
          <w:rFonts w:ascii="Arial" w:hAnsi="Arial" w:cs="Arial"/>
        </w:rPr>
        <w:t xml:space="preserve">de </w:t>
      </w:r>
      <w:r w:rsidR="00B65FA2" w:rsidRPr="00B65FA2">
        <w:rPr>
          <w:rFonts w:ascii="Arial" w:hAnsi="Arial" w:cs="Arial"/>
        </w:rPr>
        <w:t xml:space="preserve">Junho </w:t>
      </w:r>
      <w:r w:rsidRPr="00B65FA2">
        <w:rPr>
          <w:rFonts w:ascii="Arial" w:hAnsi="Arial" w:cs="Arial"/>
        </w:rPr>
        <w:t>de 2024.</w:t>
      </w:r>
      <w:bookmarkStart w:id="0" w:name="_GoBack"/>
      <w:bookmarkEnd w:id="0"/>
    </w:p>
    <w:p w:rsidR="00163C20" w:rsidRPr="00853499" w:rsidRDefault="00163C20" w:rsidP="00163C20">
      <w:pPr>
        <w:spacing w:line="360" w:lineRule="auto"/>
        <w:rPr>
          <w:rFonts w:ascii="Arial" w:hAnsi="Arial" w:cs="Arial"/>
        </w:rPr>
      </w:pPr>
    </w:p>
    <w:p w:rsidR="00163C20" w:rsidRPr="00853499" w:rsidRDefault="00163C20" w:rsidP="00163C20">
      <w:pPr>
        <w:spacing w:line="360" w:lineRule="auto"/>
        <w:rPr>
          <w:rFonts w:ascii="Arial" w:hAnsi="Arial" w:cs="Arial"/>
        </w:rPr>
      </w:pPr>
      <w:r w:rsidRPr="00853499">
        <w:rPr>
          <w:rFonts w:ascii="Arial" w:hAnsi="Arial" w:cs="Arial"/>
        </w:rPr>
        <w:t xml:space="preserve">         </w:t>
      </w:r>
      <w:r w:rsidRPr="00853499">
        <w:rPr>
          <w:rFonts w:ascii="Arial" w:hAnsi="Arial" w:cs="Arial"/>
        </w:rPr>
        <w:tab/>
        <w:t>Câmara Municipal de Vereadores de Getúlio Vargas.</w:t>
      </w:r>
    </w:p>
    <w:p w:rsidR="00163C20" w:rsidRPr="00853499" w:rsidRDefault="00163C20" w:rsidP="00163C20">
      <w:pPr>
        <w:spacing w:line="360" w:lineRule="auto"/>
        <w:rPr>
          <w:rFonts w:ascii="Arial" w:hAnsi="Arial" w:cs="Arial"/>
        </w:rPr>
      </w:pPr>
    </w:p>
    <w:p w:rsidR="00163C20" w:rsidRPr="00853499" w:rsidRDefault="00163C20" w:rsidP="00163C20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>______________________</w:t>
      </w:r>
    </w:p>
    <w:p w:rsidR="00163C20" w:rsidRPr="00853499" w:rsidRDefault="00163C20" w:rsidP="00163C20">
      <w:pPr>
        <w:tabs>
          <w:tab w:val="left" w:pos="1701"/>
        </w:tabs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>Aquiles Pessoa da Silva</w:t>
      </w:r>
    </w:p>
    <w:p w:rsidR="00C7644A" w:rsidRPr="00853499" w:rsidRDefault="00163C20" w:rsidP="00223562">
      <w:pPr>
        <w:spacing w:line="360" w:lineRule="auto"/>
        <w:jc w:val="center"/>
        <w:rPr>
          <w:rFonts w:ascii="Arial" w:hAnsi="Arial" w:cs="Arial"/>
        </w:rPr>
      </w:pPr>
      <w:r w:rsidRPr="00853499">
        <w:rPr>
          <w:rFonts w:ascii="Arial" w:hAnsi="Arial" w:cs="Arial"/>
        </w:rPr>
        <w:t>Presidente</w:t>
      </w:r>
    </w:p>
    <w:sectPr w:rsidR="00C7644A" w:rsidRPr="00853499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458" w:rsidRDefault="00141458">
      <w:r>
        <w:separator/>
      </w:r>
    </w:p>
  </w:endnote>
  <w:endnote w:type="continuationSeparator" w:id="0">
    <w:p w:rsidR="00141458" w:rsidRDefault="00141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458" w:rsidRDefault="00141458">
      <w:r>
        <w:separator/>
      </w:r>
    </w:p>
  </w:footnote>
  <w:footnote w:type="continuationSeparator" w:id="0">
    <w:p w:rsidR="00141458" w:rsidRDefault="00141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037" w:rsidRDefault="00163C20" w:rsidP="00EB0037">
    <w:pPr>
      <w:pStyle w:val="Cabealho"/>
      <w:jc w:val="right"/>
    </w:pPr>
    <w:r>
      <w:rPr>
        <w:noProof/>
      </w:rPr>
      <w:drawing>
        <wp:inline distT="0" distB="0" distL="0" distR="0" wp14:anchorId="2AA55E4F" wp14:editId="251FCED3">
          <wp:extent cx="3169920" cy="1176655"/>
          <wp:effectExtent l="0" t="0" r="0" b="444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9920" cy="1176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B0037" w:rsidRDefault="0014145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602D"/>
    <w:multiLevelType w:val="hybridMultilevel"/>
    <w:tmpl w:val="1744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8540E"/>
    <w:multiLevelType w:val="hybridMultilevel"/>
    <w:tmpl w:val="1744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9A5BDB"/>
    <w:multiLevelType w:val="hybridMultilevel"/>
    <w:tmpl w:val="39F616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A6689D"/>
    <w:multiLevelType w:val="hybridMultilevel"/>
    <w:tmpl w:val="1744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CE244A"/>
    <w:multiLevelType w:val="hybridMultilevel"/>
    <w:tmpl w:val="1744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99469D"/>
    <w:multiLevelType w:val="hybridMultilevel"/>
    <w:tmpl w:val="1744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222BE9"/>
    <w:multiLevelType w:val="hybridMultilevel"/>
    <w:tmpl w:val="931047B2"/>
    <w:lvl w:ilvl="0" w:tplc="EAAC4A8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72131712"/>
    <w:multiLevelType w:val="hybridMultilevel"/>
    <w:tmpl w:val="1744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51374C"/>
    <w:multiLevelType w:val="hybridMultilevel"/>
    <w:tmpl w:val="17440B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C20"/>
    <w:rsid w:val="000612CA"/>
    <w:rsid w:val="000A337D"/>
    <w:rsid w:val="00110610"/>
    <w:rsid w:val="00130EAA"/>
    <w:rsid w:val="00141458"/>
    <w:rsid w:val="00153E4B"/>
    <w:rsid w:val="00163C20"/>
    <w:rsid w:val="001A3444"/>
    <w:rsid w:val="001C4564"/>
    <w:rsid w:val="001E0197"/>
    <w:rsid w:val="001F46D7"/>
    <w:rsid w:val="00223562"/>
    <w:rsid w:val="00251CFC"/>
    <w:rsid w:val="00280088"/>
    <w:rsid w:val="003527D9"/>
    <w:rsid w:val="003577BA"/>
    <w:rsid w:val="0038147B"/>
    <w:rsid w:val="003C3621"/>
    <w:rsid w:val="00404FC7"/>
    <w:rsid w:val="00450E9D"/>
    <w:rsid w:val="00495971"/>
    <w:rsid w:val="004F4FDB"/>
    <w:rsid w:val="00516ABB"/>
    <w:rsid w:val="00524B06"/>
    <w:rsid w:val="005309D6"/>
    <w:rsid w:val="00585454"/>
    <w:rsid w:val="005A1DE2"/>
    <w:rsid w:val="005A2DB6"/>
    <w:rsid w:val="005F18B1"/>
    <w:rsid w:val="00606EC0"/>
    <w:rsid w:val="00653C3D"/>
    <w:rsid w:val="0067199E"/>
    <w:rsid w:val="006B47FC"/>
    <w:rsid w:val="006C6969"/>
    <w:rsid w:val="0076424D"/>
    <w:rsid w:val="00772930"/>
    <w:rsid w:val="0079287D"/>
    <w:rsid w:val="007A2024"/>
    <w:rsid w:val="00853499"/>
    <w:rsid w:val="008A6821"/>
    <w:rsid w:val="008E443D"/>
    <w:rsid w:val="008F0BC3"/>
    <w:rsid w:val="009235AB"/>
    <w:rsid w:val="00927B55"/>
    <w:rsid w:val="00960E98"/>
    <w:rsid w:val="00966453"/>
    <w:rsid w:val="009B5E20"/>
    <w:rsid w:val="009C4055"/>
    <w:rsid w:val="00B07013"/>
    <w:rsid w:val="00B24673"/>
    <w:rsid w:val="00B65FA2"/>
    <w:rsid w:val="00B86751"/>
    <w:rsid w:val="00BA54AE"/>
    <w:rsid w:val="00BC345A"/>
    <w:rsid w:val="00C225E6"/>
    <w:rsid w:val="00C337DD"/>
    <w:rsid w:val="00C7644A"/>
    <w:rsid w:val="00CB252E"/>
    <w:rsid w:val="00CE2075"/>
    <w:rsid w:val="00CF44B9"/>
    <w:rsid w:val="00CF60A1"/>
    <w:rsid w:val="00D15261"/>
    <w:rsid w:val="00D577EA"/>
    <w:rsid w:val="00DB654E"/>
    <w:rsid w:val="00E84259"/>
    <w:rsid w:val="00EC25DE"/>
    <w:rsid w:val="00F16C28"/>
    <w:rsid w:val="00F72987"/>
    <w:rsid w:val="00FD2FCB"/>
    <w:rsid w:val="00FD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63C20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3C2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63C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3C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63C2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63C20"/>
    <w:rPr>
      <w:b/>
      <w:bCs/>
    </w:rPr>
  </w:style>
  <w:style w:type="paragraph" w:styleId="PargrafodaLista">
    <w:name w:val="List Paragraph"/>
    <w:basedOn w:val="Normal"/>
    <w:uiPriority w:val="34"/>
    <w:qFormat/>
    <w:rsid w:val="00163C20"/>
    <w:pPr>
      <w:ind w:left="720"/>
      <w:contextualSpacing/>
    </w:pPr>
  </w:style>
  <w:style w:type="table" w:styleId="Tabelacomgrade">
    <w:name w:val="Table Grid"/>
    <w:basedOn w:val="Tabelanormal"/>
    <w:uiPriority w:val="59"/>
    <w:rsid w:val="00163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163C20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3C20"/>
    <w:rPr>
      <w:rFonts w:ascii="Arial" w:eastAsia="Arial" w:hAnsi="Arial" w:cs="Arial"/>
      <w:sz w:val="18"/>
      <w:szCs w:val="18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63C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63C2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63C20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"/>
    <w:qFormat/>
    <w:rsid w:val="00163C20"/>
    <w:pPr>
      <w:widowControl w:val="0"/>
      <w:autoSpaceDE w:val="0"/>
      <w:autoSpaceDN w:val="0"/>
      <w:spacing w:before="69"/>
      <w:ind w:left="2620" w:right="2386"/>
      <w:jc w:val="center"/>
    </w:pPr>
    <w:rPr>
      <w:rFonts w:ascii="Arial" w:eastAsia="Arial" w:hAnsi="Arial" w:cs="Arial"/>
      <w:b/>
      <w:bCs/>
      <w:sz w:val="28"/>
      <w:szCs w:val="28"/>
      <w:u w:val="single" w:color="00000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163C20"/>
    <w:rPr>
      <w:rFonts w:ascii="Arial" w:eastAsia="Arial" w:hAnsi="Arial" w:cs="Arial"/>
      <w:b/>
      <w:bCs/>
      <w:sz w:val="28"/>
      <w:szCs w:val="28"/>
      <w:u w:val="single"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3C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C20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ormal1">
    <w:name w:val="Normal1"/>
    <w:basedOn w:val="Normal"/>
    <w:rsid w:val="007A2024"/>
    <w:rPr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C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63C20"/>
    <w:pPr>
      <w:keepNext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63C2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163C2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3C2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163C20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163C20"/>
    <w:rPr>
      <w:b/>
      <w:bCs/>
    </w:rPr>
  </w:style>
  <w:style w:type="paragraph" w:styleId="PargrafodaLista">
    <w:name w:val="List Paragraph"/>
    <w:basedOn w:val="Normal"/>
    <w:uiPriority w:val="34"/>
    <w:qFormat/>
    <w:rsid w:val="00163C20"/>
    <w:pPr>
      <w:ind w:left="720"/>
      <w:contextualSpacing/>
    </w:pPr>
  </w:style>
  <w:style w:type="table" w:styleId="Tabelacomgrade">
    <w:name w:val="Table Grid"/>
    <w:basedOn w:val="Tabelanormal"/>
    <w:uiPriority w:val="59"/>
    <w:rsid w:val="00163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163C20"/>
    <w:pPr>
      <w:widowControl w:val="0"/>
      <w:autoSpaceDE w:val="0"/>
      <w:autoSpaceDN w:val="0"/>
    </w:pPr>
    <w:rPr>
      <w:rFonts w:ascii="Arial" w:eastAsia="Arial" w:hAnsi="Arial" w:cs="Arial"/>
      <w:sz w:val="18"/>
      <w:szCs w:val="1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3C20"/>
    <w:rPr>
      <w:rFonts w:ascii="Arial" w:eastAsia="Arial" w:hAnsi="Arial" w:cs="Arial"/>
      <w:sz w:val="18"/>
      <w:szCs w:val="18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63C2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63C2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63C20"/>
    <w:rPr>
      <w:color w:val="0000FF" w:themeColor="hyperlink"/>
      <w:u w:val="single"/>
    </w:rPr>
  </w:style>
  <w:style w:type="paragraph" w:styleId="Ttulo">
    <w:name w:val="Title"/>
    <w:basedOn w:val="Normal"/>
    <w:link w:val="TtuloChar"/>
    <w:uiPriority w:val="1"/>
    <w:qFormat/>
    <w:rsid w:val="00163C20"/>
    <w:pPr>
      <w:widowControl w:val="0"/>
      <w:autoSpaceDE w:val="0"/>
      <w:autoSpaceDN w:val="0"/>
      <w:spacing w:before="69"/>
      <w:ind w:left="2620" w:right="2386"/>
      <w:jc w:val="center"/>
    </w:pPr>
    <w:rPr>
      <w:rFonts w:ascii="Arial" w:eastAsia="Arial" w:hAnsi="Arial" w:cs="Arial"/>
      <w:b/>
      <w:bCs/>
      <w:sz w:val="28"/>
      <w:szCs w:val="28"/>
      <w:u w:val="single" w:color="000000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163C20"/>
    <w:rPr>
      <w:rFonts w:ascii="Arial" w:eastAsia="Arial" w:hAnsi="Arial" w:cs="Arial"/>
      <w:b/>
      <w:bCs/>
      <w:sz w:val="28"/>
      <w:szCs w:val="28"/>
      <w:u w:val="single" w:color="00000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63C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63C20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Normal1">
    <w:name w:val="Normal1"/>
    <w:basedOn w:val="Normal"/>
    <w:rsid w:val="007A2024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6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tuliovargas.rs.leg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gv@camaragv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14</Pages>
  <Words>2294</Words>
  <Characters>12388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cp:lastPrinted>2024-05-24T14:06:00Z</cp:lastPrinted>
  <dcterms:created xsi:type="dcterms:W3CDTF">2024-05-16T13:27:00Z</dcterms:created>
  <dcterms:modified xsi:type="dcterms:W3CDTF">2024-06-13T16:29:00Z</dcterms:modified>
</cp:coreProperties>
</file>