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042719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FADEE3" wp14:editId="374581D5">
                <wp:simplePos x="0" y="0"/>
                <wp:positionH relativeFrom="column">
                  <wp:posOffset>-568325</wp:posOffset>
                </wp:positionH>
                <wp:positionV relativeFrom="paragraph">
                  <wp:posOffset>-59056</wp:posOffset>
                </wp:positionV>
                <wp:extent cx="3984625" cy="4733925"/>
                <wp:effectExtent l="0" t="0" r="15875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4625" cy="473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4.75pt;margin-top:-4.65pt;width:313.75pt;height:3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" filled="f"/>
            </w:pict>
          </mc:Fallback>
        </mc:AlternateContent>
      </w:r>
      <w:r w:rsidR="00DD16C1">
        <w:rPr>
          <w:noProof/>
        </w:rPr>
        <w:drawing>
          <wp:anchor distT="0" distB="0" distL="114300" distR="114300" simplePos="0" relativeHeight="251657216" behindDoc="0" locked="0" layoutInCell="1" allowOverlap="1" wp14:anchorId="6F230FE5" wp14:editId="2F25B76F">
            <wp:simplePos x="0" y="0"/>
            <wp:positionH relativeFrom="column">
              <wp:posOffset>-542925</wp:posOffset>
            </wp:positionH>
            <wp:positionV relativeFrom="paragraph">
              <wp:posOffset>0</wp:posOffset>
            </wp:positionV>
            <wp:extent cx="414655" cy="507365"/>
            <wp:effectExtent l="0" t="0" r="4445" b="6985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Pr="00EB6A78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>Boletim Informativo Nº. 03</w:t>
      </w:r>
      <w:r w:rsidR="003C76A1">
        <w:rPr>
          <w:rFonts w:ascii="Times New Roman" w:eastAsia="Times New Roman" w:hAnsi="Times New Roman"/>
        </w:rPr>
        <w:t>8</w:t>
      </w:r>
      <w:r w:rsidR="00FD5B9D" w:rsidRPr="00EB6A78">
        <w:rPr>
          <w:rFonts w:ascii="Times New Roman" w:eastAsia="Times New Roman" w:hAnsi="Times New Roman"/>
        </w:rPr>
        <w:t>/2016</w:t>
      </w:r>
    </w:p>
    <w:p w:rsidR="00FD5B9D" w:rsidRDefault="00FD5B9D">
      <w:pPr>
        <w:spacing w:line="237" w:lineRule="auto"/>
        <w:rPr>
          <w:rFonts w:ascii="Times New Roman" w:eastAsia="Times New Roman" w:hAnsi="Times New Roman"/>
          <w:sz w:val="22"/>
        </w:rPr>
        <w:sectPr w:rsidR="00FD5B9D" w:rsidSect="00042719">
          <w:pgSz w:w="11900" w:h="16838"/>
          <w:pgMar w:top="978" w:right="5880" w:bottom="8364" w:left="1720" w:header="0" w:footer="0" w:gutter="0"/>
          <w:cols w:space="0" w:equalWidth="0">
            <w:col w:w="4300"/>
          </w:cols>
          <w:docGrid w:linePitch="360"/>
        </w:sectPr>
      </w:pPr>
    </w:p>
    <w:p w:rsidR="00FD5B9D" w:rsidRDefault="00FD5B9D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FD5B9D" w:rsidRPr="00EB6A78" w:rsidRDefault="00EB6A78" w:rsidP="00EB6A78">
      <w:pPr>
        <w:spacing w:line="258" w:lineRule="auto"/>
        <w:jc w:val="both"/>
        <w:rPr>
          <w:rFonts w:ascii="Times New Roman" w:eastAsia="Times New Roman" w:hAnsi="Times New Roman"/>
          <w:sz w:val="2"/>
        </w:rPr>
      </w:pPr>
      <w:r>
        <w:rPr>
          <w:rFonts w:ascii="Times New Roman" w:eastAsia="Times New Roman" w:hAnsi="Times New Roman"/>
          <w:b/>
          <w:sz w:val="18"/>
        </w:rPr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20</w:t>
      </w:r>
      <w:r w:rsidR="00FD5B9D">
        <w:rPr>
          <w:rFonts w:ascii="Times New Roman" w:eastAsia="Times New Roman" w:hAnsi="Times New Roman"/>
          <w:b/>
          <w:sz w:val="18"/>
        </w:rPr>
        <w:t xml:space="preserve"> de </w:t>
      </w:r>
      <w:r>
        <w:rPr>
          <w:rFonts w:ascii="Times New Roman" w:eastAsia="Times New Roman" w:hAnsi="Times New Roman"/>
          <w:b/>
          <w:sz w:val="18"/>
        </w:rPr>
        <w:t>outubro</w:t>
      </w:r>
      <w:r w:rsidR="00FD5B9D">
        <w:rPr>
          <w:rFonts w:ascii="Times New Roman" w:eastAsia="Times New Roman" w:hAnsi="Times New Roman"/>
          <w:b/>
          <w:sz w:val="18"/>
        </w:rPr>
        <w:t xml:space="preserve"> de 2016,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>, Secretariado pelo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 Jeferson </w:t>
      </w:r>
      <w:proofErr w:type="spellStart"/>
      <w:r w:rsidRPr="00EB6A78">
        <w:rPr>
          <w:rFonts w:ascii="Times New Roman" w:eastAsia="Times New Roman" w:hAnsi="Times New Roman"/>
          <w:sz w:val="18"/>
        </w:rPr>
        <w:t>Wilian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Karpinski</w:t>
      </w:r>
      <w:proofErr w:type="spellEnd"/>
      <w:r w:rsidRPr="00EB6A78"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1º Secretário, com presença dos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Vereadores: Amilton José </w:t>
      </w:r>
      <w:proofErr w:type="spellStart"/>
      <w:r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Pr="00EB6A78"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Aquiles Pessoa da Silva, Daniel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Fernandez, </w:t>
      </w:r>
      <w:proofErr w:type="spellStart"/>
      <w:r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100011"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Pr="00EB6A78">
        <w:rPr>
          <w:rFonts w:ascii="Times New Roman" w:eastAsia="Times New Roman" w:hAnsi="Times New Roman"/>
          <w:sz w:val="18"/>
        </w:rPr>
        <w:t>Elgido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Pasa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Pr="00EB6A78">
        <w:rPr>
          <w:rFonts w:ascii="Times New Roman" w:eastAsia="Times New Roman" w:hAnsi="Times New Roman"/>
          <w:sz w:val="18"/>
        </w:rPr>
        <w:t>Eliton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José</w:t>
      </w:r>
      <w:r w:rsidR="00100011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Andretta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e Nilton </w:t>
      </w:r>
      <w:proofErr w:type="spellStart"/>
      <w:r w:rsidRPr="00EB6A78">
        <w:rPr>
          <w:rFonts w:ascii="Times New Roman" w:eastAsia="Times New Roman" w:hAnsi="Times New Roman"/>
          <w:sz w:val="18"/>
        </w:rPr>
        <w:t>Scariot</w:t>
      </w:r>
      <w:proofErr w:type="spellEnd"/>
      <w:r w:rsidRPr="00EB6A78">
        <w:rPr>
          <w:rFonts w:ascii="Times New Roman" w:eastAsia="Times New Roman" w:hAnsi="Times New Roman"/>
          <w:sz w:val="18"/>
        </w:rPr>
        <w:t>.</w:t>
      </w:r>
      <w:r w:rsidRPr="00EB6A78">
        <w:rPr>
          <w:rFonts w:ascii="Times New Roman" w:eastAsia="Times New Roman" w:hAnsi="Times New Roman"/>
          <w:sz w:val="18"/>
        </w:rPr>
        <w:cr/>
      </w:r>
    </w:p>
    <w:p w:rsidR="00FD5B9D" w:rsidRDefault="00FD5B9D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FD5B9D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PROPOSIÇÕES EM PAUTA </w:t>
      </w:r>
    </w:p>
    <w:p w:rsidR="00FD5B9D" w:rsidRDefault="00FD5B9D">
      <w:pPr>
        <w:spacing w:line="2" w:lineRule="exact"/>
        <w:rPr>
          <w:rFonts w:ascii="Times New Roman" w:eastAsia="Times New Roman" w:hAnsi="Times New Roman"/>
          <w:sz w:val="24"/>
        </w:rPr>
      </w:pPr>
    </w:p>
    <w:p w:rsidR="003C76A1" w:rsidRPr="003C76A1" w:rsidRDefault="003C76A1" w:rsidP="003C76A1">
      <w:pPr>
        <w:jc w:val="both"/>
        <w:rPr>
          <w:rFonts w:ascii="Times New Roman" w:eastAsia="Times New Roman" w:hAnsi="Times New Roman"/>
          <w:sz w:val="18"/>
        </w:rPr>
      </w:pPr>
      <w:r w:rsidRPr="003C76A1">
        <w:rPr>
          <w:rFonts w:ascii="Times New Roman" w:eastAsia="Times New Roman" w:hAnsi="Times New Roman"/>
          <w:b/>
          <w:sz w:val="18"/>
        </w:rPr>
        <w:t>Requerimento n.º 005/16,</w:t>
      </w:r>
      <w:r w:rsidRPr="003C76A1">
        <w:rPr>
          <w:rFonts w:ascii="Times New Roman" w:eastAsia="Times New Roman" w:hAnsi="Times New Roman"/>
          <w:sz w:val="18"/>
        </w:rPr>
        <w:t xml:space="preserve"> de 17-10-2016 - Vereador Vilmar Antônio </w:t>
      </w:r>
      <w:proofErr w:type="spellStart"/>
      <w:r w:rsidRPr="003C76A1">
        <w:rPr>
          <w:rFonts w:ascii="Times New Roman" w:eastAsia="Times New Roman" w:hAnsi="Times New Roman"/>
          <w:sz w:val="18"/>
        </w:rPr>
        <w:t>Soccol</w:t>
      </w:r>
      <w:proofErr w:type="spellEnd"/>
      <w:r w:rsidRPr="003C76A1">
        <w:rPr>
          <w:rFonts w:ascii="Times New Roman" w:eastAsia="Times New Roman" w:hAnsi="Times New Roman"/>
          <w:sz w:val="18"/>
        </w:rPr>
        <w:t xml:space="preserve"> - Sugere a Mesa Diretora que realize homenagem aos 50 anos de atuação da Companhia </w:t>
      </w:r>
      <w:proofErr w:type="spellStart"/>
      <w:r w:rsidRPr="003C76A1">
        <w:rPr>
          <w:rFonts w:ascii="Times New Roman" w:eastAsia="Times New Roman" w:hAnsi="Times New Roman"/>
          <w:sz w:val="18"/>
        </w:rPr>
        <w:t>Riograndense</w:t>
      </w:r>
      <w:proofErr w:type="spellEnd"/>
      <w:r w:rsidRPr="003C76A1">
        <w:rPr>
          <w:rFonts w:ascii="Times New Roman" w:eastAsia="Times New Roman" w:hAnsi="Times New Roman"/>
          <w:sz w:val="18"/>
        </w:rPr>
        <w:t xml:space="preserve"> de Saneamento – CORSAN - em nosso Estado.</w:t>
      </w:r>
    </w:p>
    <w:p w:rsidR="003C76A1" w:rsidRDefault="003C76A1" w:rsidP="003C76A1">
      <w:pPr>
        <w:jc w:val="both"/>
        <w:rPr>
          <w:rFonts w:ascii="Times New Roman" w:eastAsia="Times New Roman" w:hAnsi="Times New Roman"/>
          <w:sz w:val="18"/>
        </w:rPr>
      </w:pPr>
      <w:r w:rsidRPr="003C76A1">
        <w:rPr>
          <w:rFonts w:ascii="Times New Roman" w:eastAsia="Times New Roman" w:hAnsi="Times New Roman"/>
          <w:sz w:val="18"/>
        </w:rPr>
        <w:t>APROVADO</w:t>
      </w:r>
      <w:r w:rsidRPr="00100011">
        <w:rPr>
          <w:rFonts w:ascii="Times New Roman" w:eastAsia="Times New Roman" w:hAnsi="Times New Roman"/>
          <w:sz w:val="18"/>
        </w:rPr>
        <w:t xml:space="preserve"> POR UNANIMIDADE</w:t>
      </w:r>
    </w:p>
    <w:p w:rsidR="003C76A1" w:rsidRPr="003C76A1" w:rsidRDefault="003C76A1" w:rsidP="003C76A1">
      <w:pPr>
        <w:jc w:val="both"/>
        <w:rPr>
          <w:rFonts w:ascii="Times New Roman" w:eastAsia="Times New Roman" w:hAnsi="Times New Roman"/>
          <w:b/>
          <w:sz w:val="14"/>
        </w:rPr>
      </w:pPr>
    </w:p>
    <w:p w:rsidR="00761B59" w:rsidRDefault="003C76A1" w:rsidP="003C76A1">
      <w:pPr>
        <w:jc w:val="both"/>
        <w:rPr>
          <w:rFonts w:ascii="Times New Roman" w:eastAsia="Times New Roman" w:hAnsi="Times New Roman"/>
          <w:sz w:val="18"/>
        </w:rPr>
      </w:pPr>
      <w:r w:rsidRPr="003C76A1">
        <w:rPr>
          <w:rFonts w:ascii="Times New Roman" w:eastAsia="Times New Roman" w:hAnsi="Times New Roman"/>
          <w:b/>
          <w:sz w:val="18"/>
        </w:rPr>
        <w:t>Projeto de Lei n.º 108/16,</w:t>
      </w:r>
      <w:r w:rsidRPr="003C76A1">
        <w:rPr>
          <w:rFonts w:ascii="Times New Roman" w:eastAsia="Times New Roman" w:hAnsi="Times New Roman"/>
          <w:sz w:val="18"/>
        </w:rPr>
        <w:t xml:space="preserve"> de 18-10-2016 - Executivo Municipal – Retifica a tabela dos Cargos em Comissão e Funções Gratificadas das </w:t>
      </w:r>
      <w:proofErr w:type="gramStart"/>
      <w:r w:rsidRPr="003C76A1">
        <w:rPr>
          <w:rFonts w:ascii="Times New Roman" w:eastAsia="Times New Roman" w:hAnsi="Times New Roman"/>
          <w:sz w:val="18"/>
        </w:rPr>
        <w:t>Leis</w:t>
      </w:r>
      <w:proofErr w:type="gramEnd"/>
      <w:r w:rsidRPr="003C76A1">
        <w:rPr>
          <w:rFonts w:ascii="Times New Roman" w:eastAsia="Times New Roman" w:hAnsi="Times New Roman"/>
          <w:sz w:val="18"/>
        </w:rPr>
        <w:t xml:space="preserve"> </w:t>
      </w:r>
    </w:p>
    <w:p w:rsidR="00761B59" w:rsidRDefault="00761B59" w:rsidP="003C76A1">
      <w:pPr>
        <w:jc w:val="both"/>
        <w:rPr>
          <w:rFonts w:ascii="Times New Roman" w:eastAsia="Times New Roman" w:hAnsi="Times New Roman"/>
          <w:sz w:val="18"/>
        </w:rPr>
      </w:pPr>
    </w:p>
    <w:p w:rsidR="00761B59" w:rsidRDefault="00761B59" w:rsidP="003C76A1">
      <w:pPr>
        <w:jc w:val="both"/>
        <w:rPr>
          <w:rFonts w:ascii="Times New Roman" w:eastAsia="Times New Roman" w:hAnsi="Times New Roman"/>
          <w:sz w:val="18"/>
        </w:rPr>
      </w:pPr>
    </w:p>
    <w:p w:rsidR="00042719" w:rsidRDefault="00042719" w:rsidP="003C76A1">
      <w:pPr>
        <w:jc w:val="both"/>
        <w:rPr>
          <w:rFonts w:ascii="Times New Roman" w:eastAsia="Times New Roman" w:hAnsi="Times New Roman"/>
          <w:sz w:val="18"/>
        </w:rPr>
      </w:pPr>
    </w:p>
    <w:p w:rsidR="00042719" w:rsidRDefault="00042719" w:rsidP="003C76A1">
      <w:pPr>
        <w:jc w:val="both"/>
        <w:rPr>
          <w:rFonts w:ascii="Times New Roman" w:eastAsia="Times New Roman" w:hAnsi="Times New Roman"/>
          <w:sz w:val="18"/>
        </w:rPr>
      </w:pPr>
    </w:p>
    <w:p w:rsidR="003C76A1" w:rsidRPr="003C76A1" w:rsidRDefault="003C76A1" w:rsidP="003C76A1">
      <w:pPr>
        <w:jc w:val="both"/>
        <w:rPr>
          <w:rFonts w:ascii="Times New Roman" w:eastAsia="Times New Roman" w:hAnsi="Times New Roman"/>
          <w:sz w:val="18"/>
        </w:rPr>
      </w:pPr>
      <w:r w:rsidRPr="003C76A1">
        <w:rPr>
          <w:rFonts w:ascii="Times New Roman" w:eastAsia="Times New Roman" w:hAnsi="Times New Roman"/>
          <w:sz w:val="18"/>
        </w:rPr>
        <w:t>Municipais n.º 4.556/13, 4.620/13, 4.718/13 e 4.780/14.</w:t>
      </w:r>
    </w:p>
    <w:p w:rsidR="003C76A1" w:rsidRPr="003C76A1" w:rsidRDefault="003C76A1" w:rsidP="003C76A1">
      <w:pPr>
        <w:jc w:val="both"/>
        <w:rPr>
          <w:rFonts w:ascii="Times New Roman" w:eastAsia="Times New Roman" w:hAnsi="Times New Roman"/>
          <w:sz w:val="18"/>
        </w:rPr>
      </w:pPr>
      <w:r w:rsidRPr="003C76A1">
        <w:rPr>
          <w:rFonts w:ascii="Times New Roman" w:eastAsia="Times New Roman" w:hAnsi="Times New Roman"/>
          <w:sz w:val="18"/>
        </w:rPr>
        <w:t>APROVADO</w:t>
      </w:r>
      <w:r w:rsidRPr="00100011">
        <w:rPr>
          <w:rFonts w:ascii="Times New Roman" w:eastAsia="Times New Roman" w:hAnsi="Times New Roman"/>
          <w:sz w:val="18"/>
        </w:rPr>
        <w:t xml:space="preserve"> POR UNANIMIDADE</w:t>
      </w:r>
    </w:p>
    <w:p w:rsidR="003C76A1" w:rsidRDefault="003C76A1" w:rsidP="003C76A1">
      <w:pPr>
        <w:jc w:val="both"/>
        <w:rPr>
          <w:rFonts w:ascii="Times New Roman" w:eastAsia="Times New Roman" w:hAnsi="Times New Roman"/>
          <w:sz w:val="18"/>
        </w:rPr>
      </w:pPr>
    </w:p>
    <w:p w:rsidR="003C76A1" w:rsidRDefault="003C76A1" w:rsidP="003C76A1">
      <w:pPr>
        <w:jc w:val="both"/>
        <w:rPr>
          <w:rFonts w:ascii="Times New Roman" w:eastAsia="Times New Roman" w:hAnsi="Times New Roman"/>
          <w:sz w:val="18"/>
        </w:rPr>
      </w:pPr>
      <w:r w:rsidRPr="003C76A1">
        <w:rPr>
          <w:rFonts w:ascii="Times New Roman" w:eastAsia="Times New Roman" w:hAnsi="Times New Roman"/>
          <w:b/>
          <w:sz w:val="18"/>
        </w:rPr>
        <w:t>Indicação n.º 010</w:t>
      </w:r>
      <w:r w:rsidRPr="003C76A1">
        <w:rPr>
          <w:rFonts w:ascii="Times New Roman" w:eastAsia="Times New Roman" w:hAnsi="Times New Roman"/>
          <w:sz w:val="18"/>
        </w:rPr>
        <w:t>/</w:t>
      </w:r>
      <w:r w:rsidRPr="003C76A1">
        <w:rPr>
          <w:rFonts w:ascii="Times New Roman" w:eastAsia="Times New Roman" w:hAnsi="Times New Roman"/>
          <w:b/>
          <w:sz w:val="18"/>
        </w:rPr>
        <w:t>16</w:t>
      </w:r>
      <w:r w:rsidRPr="003C76A1">
        <w:rPr>
          <w:rFonts w:ascii="Times New Roman" w:eastAsia="Times New Roman" w:hAnsi="Times New Roman"/>
          <w:sz w:val="18"/>
        </w:rPr>
        <w:t>, de 13-10-2016 - Vereador Daniel Fernandez - Sugere ao Legislativo Municipal a digitalização e publicação no site da Câmara de Vereadores de todas as atas das sessões, disponíveis no acervo desta Casa Legislativa.</w:t>
      </w:r>
    </w:p>
    <w:p w:rsidR="00FD5B9D" w:rsidRPr="00100011" w:rsidRDefault="00FD5B9D" w:rsidP="003C76A1">
      <w:pPr>
        <w:jc w:val="both"/>
        <w:rPr>
          <w:rFonts w:ascii="Times New Roman" w:eastAsia="Times New Roman" w:hAnsi="Times New Roman"/>
          <w:sz w:val="18"/>
        </w:rPr>
      </w:pPr>
      <w:r w:rsidRPr="003C76A1">
        <w:rPr>
          <w:rFonts w:ascii="Times New Roman" w:eastAsia="Times New Roman" w:hAnsi="Times New Roman"/>
          <w:sz w:val="18"/>
        </w:rPr>
        <w:t>APROVADO</w:t>
      </w:r>
      <w:r w:rsidRPr="00100011">
        <w:rPr>
          <w:rFonts w:ascii="Times New Roman" w:eastAsia="Times New Roman" w:hAnsi="Times New Roman"/>
          <w:sz w:val="18"/>
        </w:rPr>
        <w:t xml:space="preserve"> POR UNANIMIDADE</w:t>
      </w:r>
    </w:p>
    <w:p w:rsidR="00EB6A78" w:rsidRPr="00744624" w:rsidRDefault="00EB6A78" w:rsidP="00761B59">
      <w:pPr>
        <w:rPr>
          <w:rFonts w:ascii="Times New Roman" w:eastAsia="Times New Roman" w:hAnsi="Times New Roman"/>
          <w:b/>
          <w:sz w:val="10"/>
        </w:rPr>
      </w:pPr>
    </w:p>
    <w:p w:rsidR="00FD5B9D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COMUNICADOS</w:t>
      </w:r>
    </w:p>
    <w:p w:rsidR="00FD5B9D" w:rsidRDefault="00FD5B9D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FD5B9D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A Câmara de Vereadores está atendendo em turno único. O horário de atendimento ao público é das 7h30min às 13h30min, sem interrupção ao meio dia. No mês de </w:t>
      </w:r>
      <w:r w:rsidR="008E159B">
        <w:rPr>
          <w:rFonts w:ascii="Times New Roman" w:eastAsia="Times New Roman" w:hAnsi="Times New Roman"/>
          <w:sz w:val="18"/>
        </w:rPr>
        <w:t>outubro a</w:t>
      </w:r>
      <w:r>
        <w:rPr>
          <w:rFonts w:ascii="Times New Roman" w:eastAsia="Times New Roman" w:hAnsi="Times New Roman"/>
          <w:sz w:val="18"/>
        </w:rPr>
        <w:t xml:space="preserve"> </w:t>
      </w:r>
      <w:r w:rsidR="008E159B">
        <w:rPr>
          <w:rFonts w:ascii="Times New Roman" w:eastAsia="Times New Roman" w:hAnsi="Times New Roman"/>
          <w:sz w:val="18"/>
        </w:rPr>
        <w:t xml:space="preserve">próxima </w:t>
      </w:r>
      <w:r>
        <w:rPr>
          <w:rFonts w:ascii="Times New Roman" w:eastAsia="Times New Roman" w:hAnsi="Times New Roman"/>
          <w:sz w:val="18"/>
        </w:rPr>
        <w:t>Sess</w:t>
      </w:r>
      <w:r w:rsidR="008E159B">
        <w:rPr>
          <w:rFonts w:ascii="Times New Roman" w:eastAsia="Times New Roman" w:hAnsi="Times New Roman"/>
          <w:sz w:val="18"/>
        </w:rPr>
        <w:t>ão</w:t>
      </w:r>
      <w:r>
        <w:rPr>
          <w:rFonts w:ascii="Times New Roman" w:eastAsia="Times New Roman" w:hAnsi="Times New Roman"/>
          <w:sz w:val="18"/>
        </w:rPr>
        <w:t xml:space="preserve"> Ordinária ser</w:t>
      </w:r>
      <w:r w:rsidR="008E159B">
        <w:rPr>
          <w:rFonts w:ascii="Times New Roman" w:eastAsia="Times New Roman" w:hAnsi="Times New Roman"/>
          <w:sz w:val="18"/>
        </w:rPr>
        <w:t xml:space="preserve">á </w:t>
      </w:r>
      <w:r>
        <w:rPr>
          <w:rFonts w:ascii="Times New Roman" w:eastAsia="Times New Roman" w:hAnsi="Times New Roman"/>
          <w:sz w:val="18"/>
        </w:rPr>
        <w:t xml:space="preserve">realizada no </w:t>
      </w:r>
      <w:r w:rsidR="008E159B">
        <w:rPr>
          <w:rFonts w:ascii="Times New Roman" w:eastAsia="Times New Roman" w:hAnsi="Times New Roman"/>
          <w:sz w:val="18"/>
        </w:rPr>
        <w:t>dia</w:t>
      </w:r>
      <w:r>
        <w:rPr>
          <w:rFonts w:ascii="Times New Roman" w:eastAsia="Times New Roman" w:hAnsi="Times New Roman"/>
          <w:sz w:val="18"/>
        </w:rPr>
        <w:t xml:space="preserve"> 2</w:t>
      </w:r>
      <w:r w:rsidR="008E159B">
        <w:rPr>
          <w:rFonts w:ascii="Times New Roman" w:eastAsia="Times New Roman" w:hAnsi="Times New Roman"/>
          <w:sz w:val="18"/>
        </w:rPr>
        <w:t>7</w:t>
      </w:r>
      <w:r>
        <w:rPr>
          <w:rFonts w:ascii="Times New Roman" w:eastAsia="Times New Roman" w:hAnsi="Times New Roman"/>
          <w:sz w:val="18"/>
        </w:rPr>
        <w:t xml:space="preserve"> às 18h</w:t>
      </w:r>
      <w:r w:rsidR="008E159B">
        <w:rPr>
          <w:rFonts w:ascii="Times New Roman" w:eastAsia="Times New Roman" w:hAnsi="Times New Roman"/>
          <w:sz w:val="18"/>
        </w:rPr>
        <w:t>30min</w:t>
      </w:r>
      <w:r w:rsidR="00761B59">
        <w:rPr>
          <w:rFonts w:ascii="Times New Roman" w:eastAsia="Times New Roman" w:hAnsi="Times New Roman"/>
          <w:sz w:val="18"/>
        </w:rPr>
        <w:t>,</w:t>
      </w:r>
      <w:r w:rsidR="00761B59" w:rsidRPr="00761B59">
        <w:rPr>
          <w:rFonts w:ascii="Times New Roman" w:eastAsia="Times New Roman" w:hAnsi="Times New Roman"/>
          <w:sz w:val="18"/>
        </w:rPr>
        <w:t xml:space="preserve"> </w:t>
      </w:r>
      <w:r w:rsidR="00761B59">
        <w:rPr>
          <w:rFonts w:ascii="Times New Roman" w:eastAsia="Times New Roman" w:hAnsi="Times New Roman"/>
          <w:sz w:val="18"/>
        </w:rPr>
        <w:t xml:space="preserve">na Sala das Sessões Engenheiro Firmino </w:t>
      </w:r>
      <w:proofErr w:type="spellStart"/>
      <w:r w:rsidR="00761B59">
        <w:rPr>
          <w:rFonts w:ascii="Times New Roman" w:eastAsia="Times New Roman" w:hAnsi="Times New Roman"/>
          <w:sz w:val="18"/>
        </w:rPr>
        <w:t>Girardello</w:t>
      </w:r>
      <w:proofErr w:type="spellEnd"/>
      <w:r w:rsidR="00761B59">
        <w:rPr>
          <w:rFonts w:ascii="Times New Roman" w:eastAsia="Times New Roman" w:hAnsi="Times New Roman"/>
          <w:sz w:val="18"/>
        </w:rPr>
        <w:t>, na Câmara de Vereadores. As Sessões de novembro serão nos dias, 3, 10 e 17, no mesmo horário e local.</w:t>
      </w:r>
    </w:p>
    <w:p w:rsidR="008E159B" w:rsidRPr="00744624" w:rsidRDefault="008E159B" w:rsidP="008E159B">
      <w:pPr>
        <w:ind w:right="20"/>
        <w:jc w:val="both"/>
        <w:rPr>
          <w:rFonts w:ascii="Times New Roman" w:eastAsia="Times New Roman" w:hAnsi="Times New Roman"/>
          <w:sz w:val="16"/>
        </w:rPr>
      </w:pPr>
    </w:p>
    <w:p w:rsidR="00FD5B9D" w:rsidRPr="003C76A1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Default="00FD5B9D" w:rsidP="00744624">
      <w:pPr>
        <w:ind w:left="4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www.getuliovargas.rs.leg.br</w:t>
      </w:r>
    </w:p>
    <w:p w:rsidR="00744624" w:rsidRPr="00744624" w:rsidRDefault="00744624">
      <w:pPr>
        <w:spacing w:line="0" w:lineRule="atLeast"/>
        <w:ind w:left="400"/>
        <w:rPr>
          <w:rFonts w:ascii="Times New Roman" w:eastAsia="Times New Roman" w:hAnsi="Times New Roman"/>
          <w:b/>
          <w:sz w:val="12"/>
        </w:rPr>
      </w:pPr>
    </w:p>
    <w:p w:rsidR="00FD5B9D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Getúlio Vargas, </w:t>
      </w:r>
      <w:r w:rsidR="003C76A1">
        <w:rPr>
          <w:rFonts w:ascii="Times New Roman" w:eastAsia="Times New Roman" w:hAnsi="Times New Roman"/>
          <w:sz w:val="18"/>
        </w:rPr>
        <w:t>26</w:t>
      </w:r>
      <w:r w:rsidR="00744624">
        <w:rPr>
          <w:rFonts w:ascii="Times New Roman" w:eastAsia="Times New Roman" w:hAnsi="Times New Roman"/>
          <w:sz w:val="18"/>
        </w:rPr>
        <w:t xml:space="preserve"> de outubro</w:t>
      </w:r>
      <w:r>
        <w:rPr>
          <w:rFonts w:ascii="Times New Roman" w:eastAsia="Times New Roman" w:hAnsi="Times New Roman"/>
          <w:sz w:val="18"/>
        </w:rPr>
        <w:t xml:space="preserve"> de 2016.</w:t>
      </w:r>
    </w:p>
    <w:p w:rsidR="00744624" w:rsidRPr="00744624" w:rsidRDefault="00744624">
      <w:pPr>
        <w:spacing w:line="0" w:lineRule="atLeast"/>
        <w:rPr>
          <w:rFonts w:ascii="Times New Roman" w:eastAsia="Times New Roman" w:hAnsi="Times New Roman"/>
          <w:sz w:val="10"/>
        </w:rPr>
      </w:pPr>
    </w:p>
    <w:p w:rsidR="00FD5B9D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Default="00744624" w:rsidP="00744624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Vilmar </w:t>
      </w:r>
      <w:proofErr w:type="spellStart"/>
      <w:r>
        <w:rPr>
          <w:rFonts w:ascii="Times New Roman" w:eastAsia="Times New Roman" w:hAnsi="Times New Roman"/>
          <w:b/>
          <w:sz w:val="18"/>
        </w:rPr>
        <w:t>Antonio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Soccol</w:t>
      </w:r>
      <w:proofErr w:type="spellEnd"/>
    </w:p>
    <w:p w:rsidR="00FD5B9D" w:rsidRDefault="00FD5B9D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  <w:bookmarkStart w:id="0" w:name="_GoBack"/>
      <w:bookmarkEnd w:id="0"/>
    </w:p>
    <w:p w:rsidR="00744624" w:rsidRDefault="00744624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</w:p>
    <w:sectPr w:rsidR="00744624" w:rsidSect="00042719">
      <w:type w:val="continuous"/>
      <w:pgSz w:w="11900" w:h="16838"/>
      <w:pgMar w:top="978" w:right="4800" w:bottom="8364" w:left="860" w:header="0" w:footer="0" w:gutter="0"/>
      <w:cols w:num="2" w:space="0" w:equalWidth="0">
        <w:col w:w="2968" w:space="141"/>
        <w:col w:w="31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D5B6D"/>
    <w:rsid w:val="00100011"/>
    <w:rsid w:val="003C76A1"/>
    <w:rsid w:val="00744624"/>
    <w:rsid w:val="00761B59"/>
    <w:rsid w:val="007E44C7"/>
    <w:rsid w:val="008E159B"/>
    <w:rsid w:val="00CE1ECA"/>
    <w:rsid w:val="00DD16C1"/>
    <w:rsid w:val="00EB13C7"/>
    <w:rsid w:val="00EB6A78"/>
    <w:rsid w:val="00F11D6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92F24-27A2-4AB4-94A6-F093984E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6</cp:revision>
  <cp:lastPrinted>2016-10-27T15:29:00Z</cp:lastPrinted>
  <dcterms:created xsi:type="dcterms:W3CDTF">2016-10-26T14:39:00Z</dcterms:created>
  <dcterms:modified xsi:type="dcterms:W3CDTF">2016-10-27T15:33:00Z</dcterms:modified>
</cp:coreProperties>
</file>