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bookmarkStart w:id="0" w:name="_GoBack"/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D4141D">
        <w:rPr>
          <w:rFonts w:ascii="Times New Roman" w:eastAsia="Times New Roman" w:hAnsi="Times New Roman"/>
          <w:sz w:val="18"/>
          <w:szCs w:val="14"/>
        </w:rPr>
        <w:t>0</w:t>
      </w:r>
      <w:r w:rsidR="007A5DE4">
        <w:rPr>
          <w:rFonts w:ascii="Times New Roman" w:eastAsia="Times New Roman" w:hAnsi="Times New Roman"/>
          <w:sz w:val="18"/>
          <w:szCs w:val="14"/>
        </w:rPr>
        <w:t>1</w:t>
      </w:r>
      <w:r w:rsidR="00F64DBD">
        <w:rPr>
          <w:rFonts w:ascii="Times New Roman" w:eastAsia="Times New Roman" w:hAnsi="Times New Roman"/>
          <w:sz w:val="18"/>
          <w:szCs w:val="14"/>
        </w:rPr>
        <w:t>1</w:t>
      </w:r>
      <w:r w:rsidR="00D4141D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ED7641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</w:t>
      </w:r>
      <w:r w:rsidR="00ED7641">
        <w:rPr>
          <w:rFonts w:ascii="Times New Roman" w:eastAsia="Times New Roman" w:hAnsi="Times New Roman"/>
          <w:sz w:val="14"/>
          <w:szCs w:val="14"/>
        </w:rPr>
        <w:t>acompanhar 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>próxima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Ses</w:t>
      </w:r>
      <w:r w:rsidR="007A5DE4">
        <w:rPr>
          <w:rFonts w:ascii="Times New Roman" w:eastAsia="Times New Roman" w:hAnsi="Times New Roman"/>
          <w:sz w:val="14"/>
          <w:szCs w:val="14"/>
        </w:rPr>
        <w:t>sões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Ordinária</w:t>
      </w:r>
      <w:r w:rsidR="007A5DE4">
        <w:rPr>
          <w:rFonts w:ascii="Times New Roman" w:eastAsia="Times New Roman" w:hAnsi="Times New Roman"/>
          <w:sz w:val="14"/>
          <w:szCs w:val="14"/>
        </w:rPr>
        <w:t>s que serão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realizada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no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6A22AE">
        <w:rPr>
          <w:rFonts w:ascii="Times New Roman" w:eastAsia="Times New Roman" w:hAnsi="Times New Roman"/>
          <w:sz w:val="14"/>
          <w:szCs w:val="14"/>
        </w:rPr>
        <w:t>dia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</w:t>
      </w:r>
      <w:r w:rsidR="007A5DE4" w:rsidRPr="007A5DE4">
        <w:rPr>
          <w:rFonts w:ascii="Times New Roman" w:eastAsia="Times New Roman" w:hAnsi="Times New Roman"/>
          <w:sz w:val="14"/>
          <w:szCs w:val="14"/>
        </w:rPr>
        <w:t>6, 13 e 27 de maio</w:t>
      </w:r>
      <w:r w:rsidRPr="004376FF">
        <w:rPr>
          <w:rFonts w:ascii="Times New Roman" w:eastAsia="Times New Roman" w:hAnsi="Times New Roman"/>
          <w:sz w:val="14"/>
          <w:szCs w:val="14"/>
        </w:rPr>
        <w:t>, às 18h30min, na Sala das Sessões Engenheiro Firmino Gira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rdello, na Câmara de Vereadores. </w:t>
      </w:r>
    </w:p>
    <w:p w:rsidR="00ED7641" w:rsidRDefault="00ED764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Default="007A5DE4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</w:t>
      </w:r>
      <w:r w:rsidR="00ED7641">
        <w:rPr>
          <w:rFonts w:ascii="Times New Roman" w:eastAsia="Times New Roman" w:hAnsi="Times New Roman"/>
          <w:sz w:val="14"/>
          <w:szCs w:val="14"/>
        </w:rPr>
        <w:t>s Sessões são transmitidas ao vivo através do canal oficial da Casa no Youtube</w:t>
      </w:r>
      <w:r>
        <w:rPr>
          <w:rFonts w:ascii="Times New Roman" w:eastAsia="Times New Roman" w:hAnsi="Times New Roman"/>
          <w:sz w:val="14"/>
          <w:szCs w:val="14"/>
        </w:rPr>
        <w:t xml:space="preserve"> (Câmara de Vereadores de Getúlio Vargas)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. O link da transmissão também é disponibilizado na página no Twitter, em @LegislativoGV e no site 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>www.getuliovargas.rs.leg.br</w:t>
      </w:r>
      <w:r w:rsidR="00ED7641">
        <w:rPr>
          <w:rFonts w:ascii="Times New Roman" w:eastAsia="Times New Roman" w:hAnsi="Times New Roman"/>
          <w:sz w:val="14"/>
          <w:szCs w:val="14"/>
        </w:rPr>
        <w:t>.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*O atendimento na Câmara de Vereadores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acontece em turno único, das 7h30 às 13h30.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O contato com o Poder Legislativo poderá ser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feito por telefone, através do número 54 - 99635 6185, ou através do e-mail:</w:t>
      </w:r>
    </w:p>
    <w:p w:rsidR="005D2EF9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camaravereadoresgv@gmail.com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617B00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7A5DE4">
        <w:rPr>
          <w:rFonts w:ascii="Times New Roman" w:eastAsia="Times New Roman" w:hAnsi="Times New Roman"/>
          <w:i/>
          <w:sz w:val="14"/>
          <w:szCs w:val="14"/>
        </w:rPr>
        <w:t>28 de abril</w:t>
      </w:r>
      <w:r w:rsidR="00D4141D">
        <w:rPr>
          <w:rFonts w:ascii="Times New Roman" w:eastAsia="Times New Roman" w:hAnsi="Times New Roman"/>
          <w:i/>
          <w:sz w:val="14"/>
          <w:szCs w:val="14"/>
        </w:rPr>
        <w:t xml:space="preserve"> 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4141D" w:rsidRDefault="00D4141D" w:rsidP="005D2EF9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D4141D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F1A" w:rsidRDefault="00774F1A" w:rsidP="000F55C4">
      <w:r>
        <w:separator/>
      </w:r>
    </w:p>
  </w:endnote>
  <w:endnote w:type="continuationSeparator" w:id="0">
    <w:p w:rsidR="00774F1A" w:rsidRDefault="00774F1A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F1A" w:rsidRDefault="00774F1A" w:rsidP="000F55C4">
      <w:r>
        <w:separator/>
      </w:r>
    </w:p>
  </w:footnote>
  <w:footnote w:type="continuationSeparator" w:id="0">
    <w:p w:rsidR="00774F1A" w:rsidRDefault="00774F1A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74F1A"/>
    <w:rsid w:val="00780A63"/>
    <w:rsid w:val="00787C20"/>
    <w:rsid w:val="00792565"/>
    <w:rsid w:val="00796F3F"/>
    <w:rsid w:val="00797236"/>
    <w:rsid w:val="007A5DE4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259"/>
    <w:rsid w:val="009D49A3"/>
    <w:rsid w:val="009D4FBB"/>
    <w:rsid w:val="009D6D2D"/>
    <w:rsid w:val="009E04FE"/>
    <w:rsid w:val="009E54B5"/>
    <w:rsid w:val="00A15A0C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0E4C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141D"/>
    <w:rsid w:val="00D45E74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DF5890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D7641"/>
    <w:rsid w:val="00EE486B"/>
    <w:rsid w:val="00EE6406"/>
    <w:rsid w:val="00EF70AD"/>
    <w:rsid w:val="00F11C68"/>
    <w:rsid w:val="00F11D60"/>
    <w:rsid w:val="00F12B47"/>
    <w:rsid w:val="00F209DC"/>
    <w:rsid w:val="00F21B37"/>
    <w:rsid w:val="00F23D5E"/>
    <w:rsid w:val="00F413A9"/>
    <w:rsid w:val="00F46FDA"/>
    <w:rsid w:val="00F64618"/>
    <w:rsid w:val="00F64DBD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E78F4-FBF3-454B-A6B2-89DA4B423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2021-04-28T14:58:00Z</dcterms:created>
  <dcterms:modified xsi:type="dcterms:W3CDTF">2021-04-28T14:58:00Z</dcterms:modified>
</cp:coreProperties>
</file>