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0"/>
        <w:rPr>
          <w:rFonts w:ascii="Times New Roman"/>
        </w:rPr>
      </w:pPr>
    </w:p>
    <w:p>
      <w:pPr>
        <w:pStyle w:val="BodyText"/>
        <w:spacing w:before="11"/>
        <w:ind w:left="0"/>
        <w:rPr>
          <w:rFonts w:ascii="Times New Roman"/>
          <w:sz w:val="15"/>
        </w:rPr>
      </w:pPr>
    </w:p>
    <w:p>
      <w:pPr>
        <w:pStyle w:val="Title"/>
        <w:rPr>
          <w:u w:val="none"/>
        </w:rPr>
      </w:pPr>
      <w:r>
        <w:rPr>
          <w:u w:val="single"/>
        </w:rPr>
        <w:t>LEI</w:t>
      </w:r>
      <w:r>
        <w:rPr>
          <w:spacing w:val="-2"/>
          <w:u w:val="single"/>
        </w:rPr>
        <w:t> </w:t>
      </w:r>
      <w:r>
        <w:rPr>
          <w:u w:val="single"/>
        </w:rPr>
        <w:t>Nº</w:t>
      </w:r>
      <w:r>
        <w:rPr>
          <w:spacing w:val="-3"/>
          <w:u w:val="single"/>
        </w:rPr>
        <w:t> </w:t>
      </w:r>
      <w:r>
        <w:rPr>
          <w:u w:val="single"/>
        </w:rPr>
        <w:t>6.235</w:t>
      </w:r>
      <w:r>
        <w:rPr>
          <w:spacing w:val="-2"/>
          <w:u w:val="single"/>
        </w:rPr>
        <w:t> </w:t>
      </w:r>
      <w:r>
        <w:rPr>
          <w:u w:val="single"/>
        </w:rPr>
        <w:t>DE</w:t>
      </w:r>
      <w:r>
        <w:rPr>
          <w:spacing w:val="-3"/>
          <w:u w:val="single"/>
        </w:rPr>
        <w:t> </w:t>
      </w:r>
      <w:r>
        <w:rPr>
          <w:u w:val="single"/>
        </w:rPr>
        <w:t>28</w:t>
      </w:r>
      <w:r>
        <w:rPr>
          <w:spacing w:val="-3"/>
          <w:u w:val="single"/>
        </w:rPr>
        <w:t> </w:t>
      </w:r>
      <w:r>
        <w:rPr>
          <w:u w:val="single"/>
        </w:rPr>
        <w:t>DE</w:t>
      </w:r>
      <w:r>
        <w:rPr>
          <w:spacing w:val="-2"/>
          <w:u w:val="single"/>
        </w:rPr>
        <w:t> </w:t>
      </w:r>
      <w:r>
        <w:rPr>
          <w:u w:val="single"/>
        </w:rPr>
        <w:t>DEZEMBRO</w:t>
      </w:r>
      <w:r>
        <w:rPr>
          <w:spacing w:val="-4"/>
          <w:u w:val="single"/>
        </w:rPr>
        <w:t> </w:t>
      </w:r>
      <w:r>
        <w:rPr>
          <w:u w:val="single"/>
        </w:rPr>
        <w:t>DE</w:t>
      </w:r>
      <w:r>
        <w:rPr>
          <w:spacing w:val="-2"/>
          <w:u w:val="single"/>
        </w:rPr>
        <w:t> </w:t>
      </w:r>
      <w:r>
        <w:rPr>
          <w:u w:val="single"/>
        </w:rPr>
        <w:t>2023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1"/>
        <w:ind w:left="0"/>
        <w:rPr>
          <w:b/>
          <w:sz w:val="15"/>
        </w:rPr>
      </w:pPr>
    </w:p>
    <w:p>
      <w:pPr>
        <w:pStyle w:val="BodyText"/>
        <w:spacing w:before="60"/>
        <w:ind w:left="5234" w:right="174" w:firstLine="2"/>
        <w:jc w:val="both"/>
      </w:pPr>
      <w:r>
        <w:rPr/>
        <w:t>Dispõe</w:t>
      </w:r>
      <w:r>
        <w:rPr>
          <w:spacing w:val="1"/>
        </w:rPr>
        <w:t> </w:t>
      </w:r>
      <w:r>
        <w:rPr/>
        <w:t>sobre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coparticipação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"Programa</w:t>
      </w:r>
      <w:r>
        <w:rPr>
          <w:spacing w:val="1"/>
        </w:rPr>
        <w:t> </w:t>
      </w:r>
      <w:r>
        <w:rPr/>
        <w:t>Mais</w:t>
      </w:r>
      <w:r>
        <w:rPr>
          <w:spacing w:val="1"/>
        </w:rPr>
        <w:t> </w:t>
      </w:r>
      <w:r>
        <w:rPr/>
        <w:t>Médicos"</w:t>
      </w:r>
      <w:r>
        <w:rPr>
          <w:spacing w:val="1"/>
        </w:rPr>
        <w:t> </w:t>
      </w:r>
      <w:r>
        <w:rPr/>
        <w:t>instituído</w:t>
      </w:r>
      <w:r>
        <w:rPr>
          <w:spacing w:val="1"/>
        </w:rPr>
        <w:t> </w:t>
      </w:r>
      <w:r>
        <w:rPr/>
        <w:t>pela</w:t>
      </w:r>
      <w:r>
        <w:rPr>
          <w:spacing w:val="1"/>
        </w:rPr>
        <w:t> </w:t>
      </w:r>
      <w:r>
        <w:rPr/>
        <w:t>Lei</w:t>
      </w:r>
      <w:r>
        <w:rPr>
          <w:spacing w:val="1"/>
        </w:rPr>
        <w:t> </w:t>
      </w:r>
      <w:r>
        <w:rPr/>
        <w:t>Federal</w:t>
      </w:r>
      <w:r>
        <w:rPr>
          <w:spacing w:val="1"/>
        </w:rPr>
        <w:t> </w:t>
      </w:r>
      <w:r>
        <w:rPr/>
        <w:t>nº</w:t>
      </w:r>
      <w:r>
        <w:rPr>
          <w:spacing w:val="1"/>
        </w:rPr>
        <w:t> </w:t>
      </w:r>
      <w:r>
        <w:rPr/>
        <w:t>12.871, de 22 de outubro de 2013 e dá outras</w:t>
      </w:r>
      <w:r>
        <w:rPr>
          <w:spacing w:val="1"/>
        </w:rPr>
        <w:t> </w:t>
      </w:r>
      <w:r>
        <w:rPr/>
        <w:t>providências.</w:t>
      </w:r>
    </w:p>
    <w:p>
      <w:pPr>
        <w:pStyle w:val="BodyText"/>
        <w:ind w:left="0"/>
      </w:pPr>
    </w:p>
    <w:p>
      <w:pPr>
        <w:pStyle w:val="BodyText"/>
        <w:spacing w:before="11"/>
        <w:ind w:left="0"/>
        <w:rPr>
          <w:sz w:val="19"/>
        </w:rPr>
      </w:pPr>
    </w:p>
    <w:p>
      <w:pPr>
        <w:pStyle w:val="BodyText"/>
        <w:ind w:right="119" w:firstLine="1966"/>
        <w:jc w:val="both"/>
      </w:pPr>
      <w:r>
        <w:rPr/>
        <w:t>MAURICIO SOLIGO, Prefeito Municipal de Getúlio Vargas, Estado do Rio Grande do Sul,</w:t>
      </w:r>
      <w:r>
        <w:rPr>
          <w:spacing w:val="-43"/>
        </w:rPr>
        <w:t> </w:t>
      </w:r>
      <w:r>
        <w:rPr/>
        <w:t>faz</w:t>
      </w:r>
      <w:r>
        <w:rPr>
          <w:spacing w:val="-2"/>
        </w:rPr>
        <w:t> </w:t>
      </w:r>
      <w:r>
        <w:rPr/>
        <w:t>saber</w:t>
      </w:r>
      <w:r>
        <w:rPr>
          <w:spacing w:val="-2"/>
        </w:rPr>
        <w:t> </w:t>
      </w:r>
      <w:r>
        <w:rPr/>
        <w:t>que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Câmara</w:t>
      </w:r>
      <w:r>
        <w:rPr>
          <w:spacing w:val="-2"/>
        </w:rPr>
        <w:t> </w:t>
      </w:r>
      <w:r>
        <w:rPr/>
        <w:t>Municipal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Vereadores</w:t>
      </w:r>
      <w:r>
        <w:rPr>
          <w:spacing w:val="-2"/>
        </w:rPr>
        <w:t> </w:t>
      </w:r>
      <w:r>
        <w:rPr/>
        <w:t>aprovou</w:t>
      </w:r>
      <w:r>
        <w:rPr>
          <w:spacing w:val="-1"/>
        </w:rPr>
        <w:t> </w:t>
      </w:r>
      <w:r>
        <w:rPr/>
        <w:t>e</w:t>
      </w:r>
      <w:r>
        <w:rPr>
          <w:spacing w:val="-3"/>
        </w:rPr>
        <w:t> </w:t>
      </w:r>
      <w:r>
        <w:rPr/>
        <w:t>ele</w:t>
      </w:r>
      <w:r>
        <w:rPr>
          <w:spacing w:val="-4"/>
        </w:rPr>
        <w:t> </w:t>
      </w:r>
      <w:r>
        <w:rPr/>
        <w:t>sanciona</w:t>
      </w:r>
      <w:r>
        <w:rPr>
          <w:spacing w:val="-2"/>
        </w:rPr>
        <w:t> </w:t>
      </w:r>
      <w:r>
        <w:rPr/>
        <w:t>e</w:t>
      </w:r>
      <w:r>
        <w:rPr>
          <w:spacing w:val="-3"/>
        </w:rPr>
        <w:t> </w:t>
      </w:r>
      <w:r>
        <w:rPr/>
        <w:t>promulga</w:t>
      </w:r>
      <w:r>
        <w:rPr>
          <w:spacing w:val="-2"/>
        </w:rPr>
        <w:t> </w:t>
      </w:r>
      <w:r>
        <w:rPr/>
        <w:t>a</w:t>
      </w:r>
      <w:r>
        <w:rPr>
          <w:spacing w:val="-4"/>
        </w:rPr>
        <w:t> </w:t>
      </w:r>
      <w:r>
        <w:rPr/>
        <w:t>seguinte</w:t>
      </w:r>
      <w:r>
        <w:rPr>
          <w:spacing w:val="-2"/>
        </w:rPr>
        <w:t> </w:t>
      </w:r>
      <w:r>
        <w:rPr/>
        <w:t>Lei:</w:t>
      </w:r>
    </w:p>
    <w:p>
      <w:pPr>
        <w:pStyle w:val="BodyText"/>
        <w:spacing w:before="118"/>
        <w:ind w:right="120" w:firstLine="1966"/>
        <w:jc w:val="both"/>
      </w:pPr>
      <w:r>
        <w:rPr/>
        <w:t>Art. 1º Fica o município de Getúlio Vargas autorizado a aderir ao “Programa Mais</w:t>
      </w:r>
      <w:r>
        <w:rPr>
          <w:spacing w:val="1"/>
        </w:rPr>
        <w:t> </w:t>
      </w:r>
      <w:r>
        <w:rPr/>
        <w:t>Médicos"</w:t>
      </w:r>
      <w:r>
        <w:rPr>
          <w:spacing w:val="-1"/>
        </w:rPr>
        <w:t> </w:t>
      </w:r>
      <w:r>
        <w:rPr/>
        <w:t>na modalidade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coparticipação,</w:t>
      </w:r>
      <w:r>
        <w:rPr>
          <w:spacing w:val="-1"/>
        </w:rPr>
        <w:t> </w:t>
      </w:r>
      <w:r>
        <w:rPr/>
        <w:t>nos termos</w:t>
      </w:r>
      <w:r>
        <w:rPr>
          <w:spacing w:val="-3"/>
        </w:rPr>
        <w:t> </w:t>
      </w:r>
      <w:r>
        <w:rPr/>
        <w:t>desta</w:t>
      </w:r>
      <w:r>
        <w:rPr>
          <w:spacing w:val="-2"/>
        </w:rPr>
        <w:t> </w:t>
      </w:r>
      <w:r>
        <w:rPr/>
        <w:t>lei.</w:t>
      </w:r>
    </w:p>
    <w:p>
      <w:pPr>
        <w:pStyle w:val="BodyText"/>
        <w:spacing w:before="120"/>
        <w:ind w:right="117" w:firstLine="1966"/>
        <w:jc w:val="both"/>
      </w:pPr>
      <w:r>
        <w:rPr/>
        <w:t>Parágrafo</w:t>
      </w:r>
      <w:r>
        <w:rPr>
          <w:spacing w:val="1"/>
        </w:rPr>
        <w:t> </w:t>
      </w:r>
      <w:r>
        <w:rPr/>
        <w:t>único.</w:t>
      </w:r>
      <w:r>
        <w:rPr>
          <w:spacing w:val="1"/>
        </w:rPr>
        <w:t> </w:t>
      </w:r>
      <w:r>
        <w:rPr/>
        <w:t>Compete</w:t>
      </w:r>
      <w:r>
        <w:rPr>
          <w:spacing w:val="1"/>
        </w:rPr>
        <w:t> </w:t>
      </w:r>
      <w:r>
        <w:rPr/>
        <w:t>à</w:t>
      </w:r>
      <w:r>
        <w:rPr>
          <w:spacing w:val="1"/>
        </w:rPr>
        <w:t> </w:t>
      </w:r>
      <w:r>
        <w:rPr/>
        <w:t>Secretaria</w:t>
      </w:r>
      <w:r>
        <w:rPr>
          <w:spacing w:val="1"/>
        </w:rPr>
        <w:t> </w:t>
      </w:r>
      <w:r>
        <w:rPr/>
        <w:t>Municipal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Saúde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Assistência</w:t>
      </w:r>
      <w:r>
        <w:rPr>
          <w:spacing w:val="1"/>
        </w:rPr>
        <w:t> </w:t>
      </w:r>
      <w:r>
        <w:rPr/>
        <w:t>Social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coordenação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"Programa</w:t>
      </w:r>
      <w:r>
        <w:rPr>
          <w:spacing w:val="-1"/>
        </w:rPr>
        <w:t> </w:t>
      </w:r>
      <w:r>
        <w:rPr/>
        <w:t>Mais</w:t>
      </w:r>
      <w:r>
        <w:rPr>
          <w:spacing w:val="-1"/>
        </w:rPr>
        <w:t> </w:t>
      </w:r>
      <w:r>
        <w:rPr/>
        <w:t>Médicos" no</w:t>
      </w:r>
      <w:r>
        <w:rPr>
          <w:spacing w:val="-1"/>
        </w:rPr>
        <w:t> </w:t>
      </w:r>
      <w:r>
        <w:rPr/>
        <w:t>âmbito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Município.</w:t>
      </w:r>
    </w:p>
    <w:p>
      <w:pPr>
        <w:pStyle w:val="BodyText"/>
        <w:spacing w:before="118"/>
        <w:ind w:right="114" w:firstLine="1966"/>
        <w:jc w:val="both"/>
      </w:pPr>
      <w:r>
        <w:rPr/>
        <w:t>Art. 2º A despesa do Programa Mais Médicos na modalidade coparticipação, designada</w:t>
      </w:r>
      <w:r>
        <w:rPr>
          <w:spacing w:val="-43"/>
        </w:rPr>
        <w:t> </w:t>
      </w:r>
      <w:r>
        <w:rPr/>
        <w:t>como bolsa-formação, será para cobertura de até 4 (quatro) médicos, conforme estabelecido no Edital SAPS nº</w:t>
      </w:r>
      <w:r>
        <w:rPr>
          <w:spacing w:val="1"/>
        </w:rPr>
        <w:t> </w:t>
      </w:r>
      <w:r>
        <w:rPr/>
        <w:t>11,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16 de</w:t>
      </w:r>
      <w:r>
        <w:rPr>
          <w:spacing w:val="-1"/>
        </w:rPr>
        <w:t> </w:t>
      </w:r>
      <w:r>
        <w:rPr/>
        <w:t>junho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2023,</w:t>
      </w:r>
      <w:r>
        <w:rPr>
          <w:spacing w:val="-3"/>
        </w:rPr>
        <w:t> </w:t>
      </w:r>
      <w:r>
        <w:rPr/>
        <w:t>na</w:t>
      </w:r>
      <w:r>
        <w:rPr>
          <w:spacing w:val="-3"/>
        </w:rPr>
        <w:t> </w:t>
      </w:r>
      <w:r>
        <w:rPr/>
        <w:t>forma de</w:t>
      </w:r>
      <w:r>
        <w:rPr>
          <w:spacing w:val="-1"/>
        </w:rPr>
        <w:t> </w:t>
      </w:r>
      <w:r>
        <w:rPr/>
        <w:t>coparticipação</w:t>
      </w:r>
      <w:r>
        <w:rPr>
          <w:spacing w:val="-1"/>
        </w:rPr>
        <w:t> </w:t>
      </w:r>
      <w:r>
        <w:rPr/>
        <w:t>com</w:t>
      </w:r>
      <w:r>
        <w:rPr>
          <w:spacing w:val="-3"/>
        </w:rPr>
        <w:t> </w:t>
      </w:r>
      <w:r>
        <w:rPr/>
        <w:t>o Ministério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Saúde.</w:t>
      </w:r>
    </w:p>
    <w:p>
      <w:pPr>
        <w:pStyle w:val="BodyText"/>
        <w:spacing w:before="119"/>
        <w:ind w:right="115" w:firstLine="1966"/>
        <w:jc w:val="both"/>
      </w:pPr>
      <w:r>
        <w:rPr/>
        <w:t>Parágrafo</w:t>
      </w:r>
      <w:r>
        <w:rPr>
          <w:spacing w:val="1"/>
        </w:rPr>
        <w:t> </w:t>
      </w:r>
      <w:r>
        <w:rPr/>
        <w:t>único.</w:t>
      </w:r>
      <w:r>
        <w:rPr>
          <w:spacing w:val="1"/>
        </w:rPr>
        <w:t> </w:t>
      </w:r>
      <w:r>
        <w:rPr/>
        <w:t>O Ministério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Saúde</w:t>
      </w:r>
      <w:r>
        <w:rPr>
          <w:spacing w:val="1"/>
        </w:rPr>
        <w:t> </w:t>
      </w:r>
      <w:r>
        <w:rPr/>
        <w:t>descontará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valor</w:t>
      </w:r>
      <w:r>
        <w:rPr>
          <w:spacing w:val="1"/>
        </w:rPr>
        <w:t> </w:t>
      </w:r>
      <w:r>
        <w:rPr/>
        <w:t>referente</w:t>
      </w:r>
      <w:r>
        <w:rPr>
          <w:spacing w:val="1"/>
        </w:rPr>
        <w:t> </w:t>
      </w:r>
      <w:r>
        <w:rPr/>
        <w:t>aos médicos</w:t>
      </w:r>
      <w:r>
        <w:rPr>
          <w:spacing w:val="1"/>
        </w:rPr>
        <w:t> </w:t>
      </w:r>
      <w:r>
        <w:rPr/>
        <w:t>contratados pela bolsa-formação, do valor do teto federal mensal referente ao piso de Atenção Primária,</w:t>
      </w:r>
      <w:r>
        <w:rPr>
          <w:spacing w:val="1"/>
        </w:rPr>
        <w:t> </w:t>
      </w:r>
      <w:r>
        <w:rPr/>
        <w:t>ficando sob a responsabilidade do Ministério da Saúde as demais despesas, exceto o pagamento do auxílio-</w:t>
      </w:r>
      <w:r>
        <w:rPr>
          <w:spacing w:val="1"/>
        </w:rPr>
        <w:t> </w:t>
      </w:r>
      <w:r>
        <w:rPr/>
        <w:t>moradia e auxílio-alimentação, os quais integram a contrapartida do Município, conforme disposto na, e no</w:t>
      </w:r>
      <w:r>
        <w:rPr>
          <w:spacing w:val="1"/>
        </w:rPr>
        <w:t> </w:t>
      </w:r>
      <w:r>
        <w:rPr/>
        <w:t>Edital</w:t>
      </w:r>
      <w:r>
        <w:rPr>
          <w:spacing w:val="-1"/>
        </w:rPr>
        <w:t> </w:t>
      </w:r>
      <w:r>
        <w:rPr/>
        <w:t>nº 11, de 16 de</w:t>
      </w:r>
      <w:r>
        <w:rPr>
          <w:spacing w:val="-1"/>
        </w:rPr>
        <w:t> </w:t>
      </w:r>
      <w:r>
        <w:rPr/>
        <w:t>junho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2023,</w:t>
      </w:r>
      <w:r>
        <w:rPr>
          <w:spacing w:val="-2"/>
        </w:rPr>
        <w:t> </w:t>
      </w:r>
      <w:r>
        <w:rPr/>
        <w:t>no</w:t>
      </w:r>
      <w:r>
        <w:rPr>
          <w:spacing w:val="-2"/>
        </w:rPr>
        <w:t> </w:t>
      </w:r>
      <w:r>
        <w:rPr/>
        <w:t>item 2.</w:t>
      </w:r>
    </w:p>
    <w:p>
      <w:pPr>
        <w:pStyle w:val="BodyText"/>
        <w:spacing w:before="117"/>
        <w:ind w:right="118" w:firstLine="1966"/>
        <w:jc w:val="both"/>
      </w:pPr>
      <w:r>
        <w:rPr/>
        <w:t>Art.</w:t>
      </w:r>
      <w:r>
        <w:rPr>
          <w:spacing w:val="1"/>
        </w:rPr>
        <w:t> </w:t>
      </w:r>
      <w:r>
        <w:rPr/>
        <w:t>3º</w:t>
      </w:r>
      <w:r>
        <w:rPr>
          <w:spacing w:val="1"/>
        </w:rPr>
        <w:t> </w:t>
      </w:r>
      <w:r>
        <w:rPr/>
        <w:t>Fica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Poder</w:t>
      </w:r>
      <w:r>
        <w:rPr>
          <w:spacing w:val="1"/>
        </w:rPr>
        <w:t> </w:t>
      </w:r>
      <w:r>
        <w:rPr/>
        <w:t>Executivo</w:t>
      </w:r>
      <w:r>
        <w:rPr>
          <w:spacing w:val="1"/>
        </w:rPr>
        <w:t> </w:t>
      </w:r>
      <w:r>
        <w:rPr/>
        <w:t>autorizado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repassar</w:t>
      </w:r>
      <w:r>
        <w:rPr>
          <w:spacing w:val="1"/>
        </w:rPr>
        <w:t> </w:t>
      </w:r>
      <w:r>
        <w:rPr/>
        <w:t>recursos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título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auxílio</w:t>
      </w:r>
      <w:r>
        <w:rPr>
          <w:spacing w:val="1"/>
        </w:rPr>
        <w:t> </w:t>
      </w:r>
      <w:r>
        <w:rPr/>
        <w:t>financeiro aos médicos em atuação no Município, participantes do Projeto Mais Médico para o Brasil, instituído</w:t>
      </w:r>
      <w:r>
        <w:rPr>
          <w:spacing w:val="-43"/>
        </w:rPr>
        <w:t> </w:t>
      </w:r>
      <w:r>
        <w:rPr/>
        <w:t>pela</w:t>
      </w:r>
      <w:r>
        <w:rPr>
          <w:spacing w:val="-5"/>
        </w:rPr>
        <w:t> </w:t>
      </w:r>
      <w:r>
        <w:rPr/>
        <w:t>Lei</w:t>
      </w:r>
      <w:r>
        <w:rPr>
          <w:spacing w:val="-4"/>
        </w:rPr>
        <w:t> </w:t>
      </w:r>
      <w:r>
        <w:rPr/>
        <w:t>Federal</w:t>
      </w:r>
      <w:r>
        <w:rPr>
          <w:spacing w:val="-5"/>
        </w:rPr>
        <w:t> </w:t>
      </w:r>
      <w:r>
        <w:rPr/>
        <w:t>nº</w:t>
      </w:r>
      <w:r>
        <w:rPr>
          <w:spacing w:val="-4"/>
        </w:rPr>
        <w:t> </w:t>
      </w:r>
      <w:r>
        <w:rPr/>
        <w:t>12.871,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22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outubro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2013,</w:t>
      </w:r>
      <w:r>
        <w:rPr>
          <w:spacing w:val="-5"/>
        </w:rPr>
        <w:t> </w:t>
      </w:r>
      <w:r>
        <w:rPr/>
        <w:t>segundo</w:t>
      </w:r>
      <w:r>
        <w:rPr>
          <w:spacing w:val="-4"/>
        </w:rPr>
        <w:t> </w:t>
      </w:r>
      <w:r>
        <w:rPr/>
        <w:t>as</w:t>
      </w:r>
      <w:r>
        <w:rPr>
          <w:spacing w:val="-4"/>
        </w:rPr>
        <w:t> </w:t>
      </w:r>
      <w:r>
        <w:rPr/>
        <w:t>diretrizes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implementação</w:t>
      </w:r>
      <w:r>
        <w:rPr>
          <w:spacing w:val="-2"/>
        </w:rPr>
        <w:t> </w:t>
      </w:r>
      <w:r>
        <w:rPr/>
        <w:t>estabelecidas</w:t>
      </w:r>
      <w:r>
        <w:rPr>
          <w:spacing w:val="-5"/>
        </w:rPr>
        <w:t> </w:t>
      </w:r>
      <w:r>
        <w:rPr/>
        <w:t>na</w:t>
      </w:r>
      <w:r>
        <w:rPr>
          <w:spacing w:val="1"/>
        </w:rPr>
        <w:t> </w:t>
      </w:r>
      <w:r>
        <w:rPr/>
        <w:t>Portaria Interministerial nº 1.369 - MS/MEC de 2013 e execução disciplinada pela Portaria Interministerial</w:t>
      </w:r>
      <w:r>
        <w:rPr>
          <w:spacing w:val="1"/>
        </w:rPr>
        <w:t> </w:t>
      </w:r>
      <w:r>
        <w:rPr/>
        <w:t>MS/MEC Nº 604, de 16 de maio de 2023, destinadas à concessão de auxílio moradia e auxílio alimentação,</w:t>
      </w:r>
      <w:r>
        <w:rPr>
          <w:spacing w:val="1"/>
        </w:rPr>
        <w:t> </w:t>
      </w:r>
      <w:r>
        <w:rPr/>
        <w:t>conforme</w:t>
      </w:r>
      <w:r>
        <w:rPr>
          <w:spacing w:val="-1"/>
        </w:rPr>
        <w:t> </w:t>
      </w:r>
      <w:r>
        <w:rPr/>
        <w:t>critérios estabelecidos</w:t>
      </w:r>
      <w:r>
        <w:rPr>
          <w:spacing w:val="-1"/>
        </w:rPr>
        <w:t> </w:t>
      </w:r>
      <w:r>
        <w:rPr/>
        <w:t>na presente Lei.</w:t>
      </w:r>
    </w:p>
    <w:p>
      <w:pPr>
        <w:pStyle w:val="BodyText"/>
        <w:spacing w:before="120"/>
        <w:ind w:right="116" w:firstLine="1966"/>
        <w:jc w:val="both"/>
      </w:pPr>
      <w:r>
        <w:rPr/>
        <w:t>Parágrafo</w:t>
      </w:r>
      <w:r>
        <w:rPr>
          <w:spacing w:val="1"/>
        </w:rPr>
        <w:t> </w:t>
      </w:r>
      <w:r>
        <w:rPr/>
        <w:t>único.</w:t>
      </w:r>
      <w:r>
        <w:rPr>
          <w:spacing w:val="1"/>
        </w:rPr>
        <w:t> </w:t>
      </w:r>
      <w:r>
        <w:rPr/>
        <w:t>Os</w:t>
      </w:r>
      <w:r>
        <w:rPr>
          <w:spacing w:val="1"/>
        </w:rPr>
        <w:t> </w:t>
      </w:r>
      <w:r>
        <w:rPr/>
        <w:t>médicos</w:t>
      </w:r>
      <w:r>
        <w:rPr>
          <w:spacing w:val="1"/>
        </w:rPr>
        <w:t> </w:t>
      </w:r>
      <w:r>
        <w:rPr/>
        <w:t>referidos nesta Lei</w:t>
      </w:r>
      <w:r>
        <w:rPr>
          <w:spacing w:val="1"/>
        </w:rPr>
        <w:t> </w:t>
      </w:r>
      <w:r>
        <w:rPr/>
        <w:t>farão jus aos</w:t>
      </w:r>
      <w:r>
        <w:rPr>
          <w:spacing w:val="1"/>
        </w:rPr>
        <w:t> </w:t>
      </w:r>
      <w:r>
        <w:rPr/>
        <w:t>recursos</w:t>
      </w:r>
      <w:r>
        <w:rPr>
          <w:spacing w:val="1"/>
        </w:rPr>
        <w:t> </w:t>
      </w:r>
      <w:r>
        <w:rPr/>
        <w:t>desde que</w:t>
      </w:r>
      <w:r>
        <w:rPr>
          <w:spacing w:val="1"/>
        </w:rPr>
        <w:t> </w:t>
      </w:r>
      <w:r>
        <w:rPr/>
        <w:t>efetivamente</w:t>
      </w:r>
      <w:r>
        <w:rPr>
          <w:spacing w:val="-6"/>
        </w:rPr>
        <w:t> </w:t>
      </w:r>
      <w:r>
        <w:rPr/>
        <w:t>cumpram</w:t>
      </w:r>
      <w:r>
        <w:rPr>
          <w:spacing w:val="-5"/>
        </w:rPr>
        <w:t> </w:t>
      </w:r>
      <w:r>
        <w:rPr/>
        <w:t>seus</w:t>
      </w:r>
      <w:r>
        <w:rPr>
          <w:spacing w:val="-5"/>
        </w:rPr>
        <w:t> </w:t>
      </w:r>
      <w:r>
        <w:rPr/>
        <w:t>deveres</w:t>
      </w:r>
      <w:r>
        <w:rPr>
          <w:spacing w:val="-7"/>
        </w:rPr>
        <w:t> </w:t>
      </w:r>
      <w:r>
        <w:rPr/>
        <w:t>e</w:t>
      </w:r>
      <w:r>
        <w:rPr>
          <w:spacing w:val="-5"/>
        </w:rPr>
        <w:t> </w:t>
      </w:r>
      <w:r>
        <w:rPr/>
        <w:t>compromissos</w:t>
      </w:r>
      <w:r>
        <w:rPr>
          <w:spacing w:val="-5"/>
        </w:rPr>
        <w:t> </w:t>
      </w:r>
      <w:r>
        <w:rPr/>
        <w:t>assumidos</w:t>
      </w:r>
      <w:r>
        <w:rPr>
          <w:spacing w:val="-5"/>
        </w:rPr>
        <w:t> </w:t>
      </w:r>
      <w:r>
        <w:rPr/>
        <w:t>junto</w:t>
      </w:r>
      <w:r>
        <w:rPr>
          <w:spacing w:val="-5"/>
        </w:rPr>
        <w:t> </w:t>
      </w:r>
      <w:r>
        <w:rPr/>
        <w:t>ao</w:t>
      </w:r>
      <w:r>
        <w:rPr>
          <w:spacing w:val="-5"/>
        </w:rPr>
        <w:t> </w:t>
      </w:r>
      <w:r>
        <w:rPr/>
        <w:t>Município</w:t>
      </w:r>
      <w:r>
        <w:rPr>
          <w:spacing w:val="-6"/>
        </w:rPr>
        <w:t> </w:t>
      </w:r>
      <w:r>
        <w:rPr/>
        <w:t>e</w:t>
      </w:r>
      <w:r>
        <w:rPr>
          <w:spacing w:val="-5"/>
        </w:rPr>
        <w:t> </w:t>
      </w:r>
      <w:r>
        <w:rPr/>
        <w:t>ao</w:t>
      </w:r>
      <w:r>
        <w:rPr>
          <w:spacing w:val="-5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da</w:t>
      </w:r>
      <w:r>
        <w:rPr>
          <w:spacing w:val="-7"/>
        </w:rPr>
        <w:t> </w:t>
      </w:r>
      <w:r>
        <w:rPr/>
        <w:t>Saúde.</w:t>
      </w:r>
    </w:p>
    <w:p>
      <w:pPr>
        <w:pStyle w:val="BodyText"/>
        <w:spacing w:before="117"/>
        <w:ind w:right="121" w:firstLine="1966"/>
        <w:jc w:val="both"/>
      </w:pPr>
      <w:r>
        <w:rPr/>
        <w:t>Art. 4º Fica estabelecido o auxílio financeiro destinado ao custeio de despesas com</w:t>
      </w:r>
      <w:r>
        <w:rPr>
          <w:spacing w:val="1"/>
        </w:rPr>
        <w:t> </w:t>
      </w:r>
      <w:r>
        <w:rPr/>
        <w:t>moradia</w:t>
      </w:r>
      <w:r>
        <w:rPr>
          <w:spacing w:val="-2"/>
        </w:rPr>
        <w:t> </w:t>
      </w:r>
      <w:r>
        <w:rPr/>
        <w:t>no</w:t>
      </w:r>
      <w:r>
        <w:rPr>
          <w:spacing w:val="-3"/>
        </w:rPr>
        <w:t> </w:t>
      </w:r>
      <w:r>
        <w:rPr/>
        <w:t>valor</w:t>
      </w:r>
      <w:r>
        <w:rPr>
          <w:spacing w:val="-2"/>
        </w:rPr>
        <w:t> </w:t>
      </w:r>
      <w:r>
        <w:rPr/>
        <w:t>máximo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R$</w:t>
      </w:r>
      <w:r>
        <w:rPr>
          <w:spacing w:val="-1"/>
        </w:rPr>
        <w:t> </w:t>
      </w:r>
      <w:r>
        <w:rPr/>
        <w:t>1.900,00</w:t>
      </w:r>
      <w:r>
        <w:rPr>
          <w:spacing w:val="-1"/>
        </w:rPr>
        <w:t> </w:t>
      </w:r>
      <w:r>
        <w:rPr/>
        <w:t>(hum</w:t>
      </w:r>
      <w:r>
        <w:rPr>
          <w:spacing w:val="-4"/>
        </w:rPr>
        <w:t> </w:t>
      </w:r>
      <w:r>
        <w:rPr/>
        <w:t>mil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novecentos</w:t>
      </w:r>
      <w:r>
        <w:rPr>
          <w:spacing w:val="-4"/>
        </w:rPr>
        <w:t> </w:t>
      </w:r>
      <w:r>
        <w:rPr/>
        <w:t>reais)</w:t>
      </w:r>
      <w:r>
        <w:rPr>
          <w:spacing w:val="-3"/>
        </w:rPr>
        <w:t> </w:t>
      </w:r>
      <w:r>
        <w:rPr/>
        <w:t>mensais,</w:t>
      </w:r>
      <w:r>
        <w:rPr>
          <w:spacing w:val="-4"/>
        </w:rPr>
        <w:t> </w:t>
      </w:r>
      <w:r>
        <w:rPr/>
        <w:t>assim</w:t>
      </w:r>
      <w:r>
        <w:rPr>
          <w:spacing w:val="-1"/>
        </w:rPr>
        <w:t> </w:t>
      </w:r>
      <w:r>
        <w:rPr/>
        <w:t>discriminados:</w:t>
      </w:r>
    </w:p>
    <w:p>
      <w:pPr>
        <w:pStyle w:val="BodyText"/>
        <w:spacing w:line="355" w:lineRule="auto" w:before="120"/>
        <w:ind w:left="2090" w:right="595"/>
        <w:jc w:val="both"/>
      </w:pPr>
      <w:r>
        <w:rPr/>
        <w:t>I</w:t>
      </w:r>
      <w:r>
        <w:rPr>
          <w:spacing w:val="-5"/>
        </w:rPr>
        <w:t> </w:t>
      </w:r>
      <w:r>
        <w:rPr/>
        <w:t>-</w:t>
      </w:r>
      <w:r>
        <w:rPr>
          <w:spacing w:val="-5"/>
        </w:rPr>
        <w:t> </w:t>
      </w:r>
      <w:r>
        <w:rPr/>
        <w:t>R$</w:t>
      </w:r>
      <w:r>
        <w:rPr>
          <w:spacing w:val="-5"/>
        </w:rPr>
        <w:t> </w:t>
      </w:r>
      <w:r>
        <w:rPr/>
        <w:t>1.500,00</w:t>
      </w:r>
      <w:r>
        <w:rPr>
          <w:spacing w:val="-4"/>
        </w:rPr>
        <w:t> </w:t>
      </w:r>
      <w:r>
        <w:rPr/>
        <w:t>(hum</w:t>
      </w:r>
      <w:r>
        <w:rPr>
          <w:spacing w:val="-4"/>
        </w:rPr>
        <w:t> </w:t>
      </w:r>
      <w:r>
        <w:rPr/>
        <w:t>mil</w:t>
      </w:r>
      <w:r>
        <w:rPr>
          <w:spacing w:val="-6"/>
        </w:rPr>
        <w:t> </w:t>
      </w:r>
      <w:r>
        <w:rPr/>
        <w:t>e</w:t>
      </w:r>
      <w:r>
        <w:rPr>
          <w:spacing w:val="-4"/>
        </w:rPr>
        <w:t> </w:t>
      </w:r>
      <w:r>
        <w:rPr/>
        <w:t>quinhentos</w:t>
      </w:r>
      <w:r>
        <w:rPr>
          <w:spacing w:val="-5"/>
        </w:rPr>
        <w:t> </w:t>
      </w:r>
      <w:r>
        <w:rPr/>
        <w:t>reais)</w:t>
      </w:r>
      <w:r>
        <w:rPr>
          <w:spacing w:val="-5"/>
        </w:rPr>
        <w:t> </w:t>
      </w:r>
      <w:r>
        <w:rPr/>
        <w:t>destinados</w:t>
      </w:r>
      <w:r>
        <w:rPr>
          <w:spacing w:val="-4"/>
        </w:rPr>
        <w:t> </w:t>
      </w:r>
      <w:r>
        <w:rPr/>
        <w:t>ao</w:t>
      </w:r>
      <w:r>
        <w:rPr>
          <w:spacing w:val="-4"/>
        </w:rPr>
        <w:t> </w:t>
      </w:r>
      <w:r>
        <w:rPr/>
        <w:t>pagamento</w:t>
      </w:r>
      <w:r>
        <w:rPr>
          <w:spacing w:val="-5"/>
        </w:rPr>
        <w:t> </w:t>
      </w:r>
      <w:r>
        <w:rPr/>
        <w:t>do</w:t>
      </w:r>
      <w:r>
        <w:rPr>
          <w:spacing w:val="-4"/>
        </w:rPr>
        <w:t> </w:t>
      </w:r>
      <w:r>
        <w:rPr/>
        <w:t>aluguel;</w:t>
      </w:r>
      <w:r>
        <w:rPr>
          <w:spacing w:val="-43"/>
        </w:rPr>
        <w:t> </w:t>
      </w:r>
      <w:r>
        <w:rPr/>
        <w:t>II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</w:t>
      </w:r>
      <w:r>
        <w:rPr/>
        <w:t>R$</w:t>
      </w:r>
      <w:r>
        <w:rPr>
          <w:spacing w:val="-2"/>
        </w:rPr>
        <w:t> </w:t>
      </w:r>
      <w:r>
        <w:rPr/>
        <w:t>100,00</w:t>
      </w:r>
      <w:r>
        <w:rPr>
          <w:spacing w:val="-2"/>
        </w:rPr>
        <w:t> </w:t>
      </w:r>
      <w:r>
        <w:rPr/>
        <w:t>(cem reais)</w:t>
      </w:r>
      <w:r>
        <w:rPr>
          <w:spacing w:val="-2"/>
        </w:rPr>
        <w:t> </w:t>
      </w:r>
      <w:r>
        <w:rPr/>
        <w:t>destinados</w:t>
      </w:r>
      <w:r>
        <w:rPr>
          <w:spacing w:val="-3"/>
        </w:rPr>
        <w:t> </w:t>
      </w:r>
      <w:r>
        <w:rPr/>
        <w:t>ao</w:t>
      </w:r>
      <w:r>
        <w:rPr>
          <w:spacing w:val="-2"/>
        </w:rPr>
        <w:t> </w:t>
      </w:r>
      <w:r>
        <w:rPr/>
        <w:t>custeio da</w:t>
      </w:r>
      <w:r>
        <w:rPr>
          <w:spacing w:val="-1"/>
        </w:rPr>
        <w:t> </w:t>
      </w:r>
      <w:r>
        <w:rPr/>
        <w:t>internet;</w:t>
      </w:r>
    </w:p>
    <w:p>
      <w:pPr>
        <w:pStyle w:val="BodyText"/>
        <w:spacing w:before="3"/>
        <w:ind w:left="2090"/>
        <w:jc w:val="both"/>
      </w:pPr>
      <w:r>
        <w:rPr/>
        <w:t>III</w:t>
      </w:r>
      <w:r>
        <w:rPr>
          <w:spacing w:val="-6"/>
        </w:rPr>
        <w:t> </w:t>
      </w:r>
      <w:r>
        <w:rPr/>
        <w:t>-</w:t>
      </w:r>
      <w:r>
        <w:rPr>
          <w:spacing w:val="-6"/>
        </w:rPr>
        <w:t> </w:t>
      </w:r>
      <w:r>
        <w:rPr/>
        <w:t>R$</w:t>
      </w:r>
      <w:r>
        <w:rPr>
          <w:spacing w:val="-4"/>
        </w:rPr>
        <w:t> </w:t>
      </w:r>
      <w:r>
        <w:rPr/>
        <w:t>300,00</w:t>
      </w:r>
      <w:r>
        <w:rPr>
          <w:spacing w:val="-6"/>
        </w:rPr>
        <w:t> </w:t>
      </w:r>
      <w:r>
        <w:rPr/>
        <w:t>(trezentos</w:t>
      </w:r>
      <w:r>
        <w:rPr>
          <w:spacing w:val="-6"/>
        </w:rPr>
        <w:t> </w:t>
      </w:r>
      <w:r>
        <w:rPr/>
        <w:t>reais)</w:t>
      </w:r>
      <w:r>
        <w:rPr>
          <w:spacing w:val="-6"/>
        </w:rPr>
        <w:t> </w:t>
      </w:r>
      <w:r>
        <w:rPr/>
        <w:t>destinados</w:t>
      </w:r>
      <w:r>
        <w:rPr>
          <w:spacing w:val="-5"/>
        </w:rPr>
        <w:t> </w:t>
      </w:r>
      <w:r>
        <w:rPr/>
        <w:t>ao</w:t>
      </w:r>
      <w:r>
        <w:rPr>
          <w:spacing w:val="-6"/>
        </w:rPr>
        <w:t> </w:t>
      </w:r>
      <w:r>
        <w:rPr/>
        <w:t>pagamento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despesas</w:t>
      </w:r>
      <w:r>
        <w:rPr>
          <w:spacing w:val="-5"/>
        </w:rPr>
        <w:t> </w:t>
      </w:r>
      <w:r>
        <w:rPr/>
        <w:t>condominiais.</w:t>
      </w:r>
    </w:p>
    <w:p>
      <w:pPr>
        <w:pStyle w:val="BodyText"/>
        <w:spacing w:before="118"/>
        <w:ind w:right="114" w:firstLine="1966"/>
        <w:jc w:val="both"/>
      </w:pPr>
      <w:r>
        <w:rPr/>
        <w:t>§1º</w:t>
      </w:r>
      <w:r>
        <w:rPr>
          <w:spacing w:val="1"/>
        </w:rPr>
        <w:t> </w:t>
      </w:r>
      <w:r>
        <w:rPr/>
        <w:t>Farão</w:t>
      </w:r>
      <w:r>
        <w:rPr>
          <w:spacing w:val="1"/>
        </w:rPr>
        <w:t> </w:t>
      </w:r>
      <w:r>
        <w:rPr/>
        <w:t>jus</w:t>
      </w:r>
      <w:r>
        <w:rPr>
          <w:spacing w:val="1"/>
        </w:rPr>
        <w:t> </w:t>
      </w:r>
      <w:r>
        <w:rPr/>
        <w:t>ao</w:t>
      </w:r>
      <w:r>
        <w:rPr>
          <w:spacing w:val="1"/>
        </w:rPr>
        <w:t> </w:t>
      </w:r>
      <w:r>
        <w:rPr/>
        <w:t>auxílio</w:t>
      </w:r>
      <w:r>
        <w:rPr>
          <w:spacing w:val="1"/>
        </w:rPr>
        <w:t> </w:t>
      </w:r>
      <w:r>
        <w:rPr/>
        <w:t>financeiro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custeio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despesas</w:t>
      </w:r>
      <w:r>
        <w:rPr>
          <w:spacing w:val="1"/>
        </w:rPr>
        <w:t> </w:t>
      </w:r>
      <w:r>
        <w:rPr/>
        <w:t>com</w:t>
      </w:r>
      <w:r>
        <w:rPr>
          <w:spacing w:val="1"/>
        </w:rPr>
        <w:t> </w:t>
      </w:r>
      <w:r>
        <w:rPr/>
        <w:t>moradia</w:t>
      </w:r>
      <w:r>
        <w:rPr>
          <w:spacing w:val="1"/>
        </w:rPr>
        <w:t> </w:t>
      </w:r>
      <w:r>
        <w:rPr/>
        <w:t>os</w:t>
      </w:r>
      <w:r>
        <w:rPr>
          <w:spacing w:val="1"/>
        </w:rPr>
        <w:t> </w:t>
      </w:r>
      <w:r>
        <w:rPr/>
        <w:t>profissionais médicos que comprovarem a necessidade de locação de imóvel, através de protocolo de processo</w:t>
      </w:r>
      <w:r>
        <w:rPr>
          <w:spacing w:val="-43"/>
        </w:rPr>
        <w:t> </w:t>
      </w:r>
      <w:r>
        <w:rPr/>
        <w:t>administrativo endereçado à Secretaria Municipal da Saúde e Assistência Social, devendo anexar contrato de</w:t>
      </w:r>
      <w:r>
        <w:rPr>
          <w:spacing w:val="1"/>
        </w:rPr>
        <w:t> </w:t>
      </w:r>
      <w:r>
        <w:rPr/>
        <w:t>locação e o valor da locação deve atender ao valor médio praticado no Município, após aceite do Gabinete do</w:t>
      </w:r>
      <w:r>
        <w:rPr>
          <w:spacing w:val="1"/>
        </w:rPr>
        <w:t> </w:t>
      </w:r>
      <w:r>
        <w:rPr/>
        <w:t>Prefeito</w:t>
      </w:r>
      <w:r>
        <w:rPr>
          <w:spacing w:val="-6"/>
        </w:rPr>
        <w:t> </w:t>
      </w:r>
      <w:r>
        <w:rPr/>
        <w:t>Municipal,</w:t>
      </w:r>
      <w:r>
        <w:rPr>
          <w:spacing w:val="-8"/>
        </w:rPr>
        <w:t> </w:t>
      </w:r>
      <w:r>
        <w:rPr/>
        <w:t>devendo</w:t>
      </w:r>
      <w:r>
        <w:rPr>
          <w:spacing w:val="-7"/>
        </w:rPr>
        <w:t> </w:t>
      </w:r>
      <w:r>
        <w:rPr/>
        <w:t>o</w:t>
      </w:r>
      <w:r>
        <w:rPr>
          <w:spacing w:val="-6"/>
        </w:rPr>
        <w:t> </w:t>
      </w:r>
      <w:r>
        <w:rPr/>
        <w:t>repasse</w:t>
      </w:r>
      <w:r>
        <w:rPr>
          <w:spacing w:val="-6"/>
        </w:rPr>
        <w:t> </w:t>
      </w:r>
      <w:r>
        <w:rPr/>
        <w:t>perdurar</w:t>
      </w:r>
      <w:r>
        <w:rPr>
          <w:spacing w:val="-6"/>
        </w:rPr>
        <w:t> </w:t>
      </w:r>
      <w:r>
        <w:rPr/>
        <w:t>durante</w:t>
      </w:r>
      <w:r>
        <w:rPr>
          <w:spacing w:val="-6"/>
        </w:rPr>
        <w:t> </w:t>
      </w:r>
      <w:r>
        <w:rPr/>
        <w:t>a</w:t>
      </w:r>
      <w:r>
        <w:rPr>
          <w:spacing w:val="-8"/>
        </w:rPr>
        <w:t> </w:t>
      </w:r>
      <w:r>
        <w:rPr/>
        <w:t>sua</w:t>
      </w:r>
      <w:r>
        <w:rPr>
          <w:spacing w:val="-7"/>
        </w:rPr>
        <w:t> </w:t>
      </w:r>
      <w:r>
        <w:rPr/>
        <w:t>vigência</w:t>
      </w:r>
      <w:r>
        <w:rPr>
          <w:spacing w:val="-8"/>
        </w:rPr>
        <w:t> </w:t>
      </w:r>
      <w:r>
        <w:rPr/>
        <w:t>do</w:t>
      </w:r>
      <w:r>
        <w:rPr>
          <w:spacing w:val="-7"/>
        </w:rPr>
        <w:t> </w:t>
      </w:r>
      <w:r>
        <w:rPr/>
        <w:t>contrato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locação</w:t>
      </w:r>
      <w:r>
        <w:rPr>
          <w:spacing w:val="-6"/>
        </w:rPr>
        <w:t> </w:t>
      </w:r>
      <w:r>
        <w:rPr/>
        <w:t>e</w:t>
      </w:r>
      <w:r>
        <w:rPr>
          <w:spacing w:val="-7"/>
        </w:rPr>
        <w:t> </w:t>
      </w:r>
      <w:r>
        <w:rPr/>
        <w:t>ainda</w:t>
      </w:r>
      <w:r>
        <w:rPr>
          <w:spacing w:val="-7"/>
        </w:rPr>
        <w:t> </w:t>
      </w:r>
      <w:r>
        <w:rPr/>
        <w:t>limitar-se</w:t>
      </w:r>
      <w:r>
        <w:rPr>
          <w:spacing w:val="1"/>
        </w:rPr>
        <w:t> </w:t>
      </w:r>
      <w:r>
        <w:rPr/>
        <w:t>ao</w:t>
      </w:r>
      <w:r>
        <w:rPr>
          <w:spacing w:val="-1"/>
        </w:rPr>
        <w:t> </w:t>
      </w:r>
      <w:r>
        <w:rPr/>
        <w:t>valor</w:t>
      </w:r>
      <w:r>
        <w:rPr>
          <w:spacing w:val="-2"/>
        </w:rPr>
        <w:t> </w:t>
      </w:r>
      <w:r>
        <w:rPr/>
        <w:t>máximo</w:t>
      </w:r>
      <w:r>
        <w:rPr>
          <w:spacing w:val="-1"/>
        </w:rPr>
        <w:t> </w:t>
      </w:r>
      <w:r>
        <w:rPr/>
        <w:t>estabelecido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caput deste artigo.</w:t>
      </w:r>
    </w:p>
    <w:p>
      <w:pPr>
        <w:pStyle w:val="BodyText"/>
        <w:spacing w:before="119"/>
        <w:ind w:right="116" w:firstLine="1966"/>
        <w:jc w:val="both"/>
      </w:pPr>
      <w:r>
        <w:rPr/>
        <w:t>§2º</w:t>
      </w:r>
      <w:r>
        <w:rPr>
          <w:spacing w:val="1"/>
        </w:rPr>
        <w:t> </w:t>
      </w:r>
      <w:r>
        <w:rPr/>
        <w:t>Fica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profissional</w:t>
      </w:r>
      <w:r>
        <w:rPr>
          <w:spacing w:val="1"/>
        </w:rPr>
        <w:t> </w:t>
      </w:r>
      <w:r>
        <w:rPr/>
        <w:t>médico</w:t>
      </w:r>
      <w:r>
        <w:rPr>
          <w:spacing w:val="1"/>
        </w:rPr>
        <w:t> </w:t>
      </w:r>
      <w:r>
        <w:rPr/>
        <w:t>participante,</w:t>
      </w:r>
      <w:r>
        <w:rPr>
          <w:spacing w:val="1"/>
        </w:rPr>
        <w:t> </w:t>
      </w:r>
      <w:r>
        <w:rPr/>
        <w:t>obrigado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apresentar</w:t>
      </w:r>
      <w:r>
        <w:rPr>
          <w:spacing w:val="1"/>
        </w:rPr>
        <w:t> </w:t>
      </w:r>
      <w:r>
        <w:rPr/>
        <w:t>mensalmente</w:t>
      </w:r>
      <w:r>
        <w:rPr>
          <w:spacing w:val="1"/>
        </w:rPr>
        <w:t> </w:t>
      </w:r>
      <w:r>
        <w:rPr/>
        <w:t>comprovação</w:t>
      </w:r>
      <w:r>
        <w:rPr>
          <w:spacing w:val="-1"/>
        </w:rPr>
        <w:t> </w:t>
      </w:r>
      <w:r>
        <w:rPr/>
        <w:t>do efetivo</w:t>
      </w:r>
      <w:r>
        <w:rPr>
          <w:spacing w:val="-1"/>
        </w:rPr>
        <w:t> </w:t>
      </w:r>
      <w:r>
        <w:rPr/>
        <w:t>pagamento</w:t>
      </w:r>
      <w:r>
        <w:rPr>
          <w:spacing w:val="-1"/>
        </w:rPr>
        <w:t> </w:t>
      </w:r>
      <w:r>
        <w:rPr/>
        <w:t>do</w:t>
      </w:r>
      <w:r>
        <w:rPr>
          <w:spacing w:val="-2"/>
        </w:rPr>
        <w:t> </w:t>
      </w:r>
      <w:r>
        <w:rPr/>
        <w:t>aluguel.</w:t>
      </w:r>
    </w:p>
    <w:p>
      <w:pPr>
        <w:pStyle w:val="BodyText"/>
        <w:spacing w:before="118"/>
        <w:ind w:right="122" w:firstLine="1966"/>
        <w:jc w:val="both"/>
      </w:pPr>
      <w:r>
        <w:rPr/>
        <w:t>§3º</w:t>
      </w:r>
      <w:r>
        <w:rPr>
          <w:spacing w:val="1"/>
        </w:rPr>
        <w:t> </w:t>
      </w:r>
      <w:r>
        <w:rPr/>
        <w:t>Os</w:t>
      </w:r>
      <w:r>
        <w:rPr>
          <w:spacing w:val="1"/>
        </w:rPr>
        <w:t> </w:t>
      </w:r>
      <w:r>
        <w:rPr/>
        <w:t>médicos</w:t>
      </w:r>
      <w:r>
        <w:rPr>
          <w:spacing w:val="1"/>
        </w:rPr>
        <w:t> </w:t>
      </w:r>
      <w:r>
        <w:rPr/>
        <w:t>residentes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imóvel</w:t>
      </w:r>
      <w:r>
        <w:rPr>
          <w:spacing w:val="1"/>
        </w:rPr>
        <w:t> </w:t>
      </w:r>
      <w:r>
        <w:rPr/>
        <w:t>próprio</w:t>
      </w:r>
      <w:r>
        <w:rPr>
          <w:spacing w:val="1"/>
        </w:rPr>
        <w:t> </w:t>
      </w:r>
      <w:r>
        <w:rPr/>
        <w:t>e/ou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familiar,</w:t>
      </w:r>
      <w:r>
        <w:rPr>
          <w:spacing w:val="1"/>
        </w:rPr>
        <w:t> </w:t>
      </w:r>
      <w:r>
        <w:rPr/>
        <w:t>localizado</w:t>
      </w:r>
      <w:r>
        <w:rPr>
          <w:spacing w:val="1"/>
        </w:rPr>
        <w:t> </w:t>
      </w:r>
      <w:r>
        <w:rPr/>
        <w:t>neste</w:t>
      </w:r>
      <w:r>
        <w:rPr>
          <w:spacing w:val="1"/>
        </w:rPr>
        <w:t> </w:t>
      </w:r>
      <w:r>
        <w:rPr/>
        <w:t>Município ou</w:t>
      </w:r>
      <w:r>
        <w:rPr>
          <w:spacing w:val="-1"/>
        </w:rPr>
        <w:t> </w:t>
      </w:r>
      <w:r>
        <w:rPr/>
        <w:t>em</w:t>
      </w:r>
      <w:r>
        <w:rPr>
          <w:spacing w:val="1"/>
        </w:rPr>
        <w:t> </w:t>
      </w:r>
      <w:r>
        <w:rPr/>
        <w:t>Municípios vizinhos que</w:t>
      </w:r>
      <w:r>
        <w:rPr>
          <w:spacing w:val="-1"/>
        </w:rPr>
        <w:t> </w:t>
      </w:r>
      <w:r>
        <w:rPr/>
        <w:t>fazem</w:t>
      </w:r>
      <w:r>
        <w:rPr>
          <w:spacing w:val="-2"/>
        </w:rPr>
        <w:t> </w:t>
      </w:r>
      <w:r>
        <w:rPr/>
        <w:t>divisa</w:t>
      </w:r>
      <w:r>
        <w:rPr>
          <w:spacing w:val="-1"/>
        </w:rPr>
        <w:t> </w:t>
      </w:r>
      <w:r>
        <w:rPr/>
        <w:t>territorial com</w:t>
      </w:r>
      <w:r>
        <w:rPr>
          <w:spacing w:val="-1"/>
        </w:rPr>
        <w:t> </w:t>
      </w:r>
      <w:r>
        <w:rPr/>
        <w:t>o Município</w:t>
      </w:r>
      <w:r>
        <w:rPr>
          <w:spacing w:val="1"/>
        </w:rPr>
        <w:t> </w:t>
      </w:r>
      <w:r>
        <w:rPr/>
        <w:t>de Getúlio</w:t>
      </w:r>
      <w:r>
        <w:rPr>
          <w:spacing w:val="-1"/>
        </w:rPr>
        <w:t> </w:t>
      </w:r>
      <w:r>
        <w:rPr/>
        <w:t>Vargas, não</w:t>
      </w:r>
      <w:r>
        <w:rPr>
          <w:spacing w:val="-2"/>
        </w:rPr>
        <w:t> </w:t>
      </w:r>
      <w:r>
        <w:rPr/>
        <w:t>terão</w:t>
      </w:r>
    </w:p>
    <w:p>
      <w:pPr>
        <w:spacing w:after="0"/>
        <w:jc w:val="both"/>
        <w:sectPr>
          <w:headerReference w:type="default" r:id="rId5"/>
          <w:footerReference w:type="default" r:id="rId6"/>
          <w:type w:val="continuous"/>
          <w:pgSz w:w="11900" w:h="16840"/>
          <w:pgMar w:header="739" w:footer="684" w:top="2520" w:bottom="880" w:left="1580" w:right="1020"/>
          <w:pgNumType w:start="1"/>
        </w:sectPr>
      </w:pPr>
    </w:p>
    <w:p>
      <w:pPr>
        <w:pStyle w:val="BodyText"/>
        <w:spacing w:before="10"/>
        <w:ind w:left="0"/>
        <w:rPr>
          <w:sz w:val="13"/>
        </w:rPr>
      </w:pPr>
    </w:p>
    <w:p>
      <w:pPr>
        <w:pStyle w:val="BodyText"/>
        <w:spacing w:before="60"/>
        <w:jc w:val="both"/>
      </w:pPr>
      <w:r>
        <w:rPr/>
        <w:t>direito</w:t>
      </w:r>
      <w:r>
        <w:rPr>
          <w:spacing w:val="-6"/>
        </w:rPr>
        <w:t> </w:t>
      </w:r>
      <w:r>
        <w:rPr/>
        <w:t>ao</w:t>
      </w:r>
      <w:r>
        <w:rPr>
          <w:spacing w:val="-5"/>
        </w:rPr>
        <w:t> </w:t>
      </w:r>
      <w:r>
        <w:rPr/>
        <w:t>auxílio</w:t>
      </w:r>
      <w:r>
        <w:rPr>
          <w:spacing w:val="-5"/>
        </w:rPr>
        <w:t> </w:t>
      </w:r>
      <w:r>
        <w:rPr/>
        <w:t>moradia.</w:t>
      </w:r>
    </w:p>
    <w:p>
      <w:pPr>
        <w:pStyle w:val="BodyText"/>
        <w:spacing w:before="118"/>
        <w:ind w:right="127" w:firstLine="1966"/>
        <w:jc w:val="both"/>
      </w:pPr>
      <w:r>
        <w:rPr/>
        <w:t>Art. 5º Fica estabelecido o auxílio financeiro mensal para o custeio de despesas com</w:t>
      </w:r>
      <w:r>
        <w:rPr>
          <w:spacing w:val="1"/>
        </w:rPr>
        <w:t> </w:t>
      </w:r>
      <w:r>
        <w:rPr/>
        <w:t>alimentação no</w:t>
      </w:r>
      <w:r>
        <w:rPr>
          <w:spacing w:val="-2"/>
        </w:rPr>
        <w:t> </w:t>
      </w:r>
      <w:r>
        <w:rPr/>
        <w:t>valor de</w:t>
      </w:r>
      <w:r>
        <w:rPr>
          <w:spacing w:val="-2"/>
        </w:rPr>
        <w:t> </w:t>
      </w:r>
      <w:r>
        <w:rPr/>
        <w:t>R$</w:t>
      </w:r>
      <w:r>
        <w:rPr>
          <w:spacing w:val="1"/>
        </w:rPr>
        <w:t> </w:t>
      </w:r>
      <w:r>
        <w:rPr/>
        <w:t>750,00 (setecentos</w:t>
      </w:r>
      <w:r>
        <w:rPr>
          <w:spacing w:val="-2"/>
        </w:rPr>
        <w:t> </w:t>
      </w:r>
      <w:r>
        <w:rPr/>
        <w:t>e</w:t>
      </w:r>
      <w:r>
        <w:rPr>
          <w:spacing w:val="-1"/>
        </w:rPr>
        <w:t> </w:t>
      </w:r>
      <w:r>
        <w:rPr/>
        <w:t>cinquenta</w:t>
      </w:r>
      <w:r>
        <w:rPr>
          <w:spacing w:val="-2"/>
        </w:rPr>
        <w:t> </w:t>
      </w:r>
      <w:r>
        <w:rPr/>
        <w:t>reais).</w:t>
      </w:r>
    </w:p>
    <w:p>
      <w:pPr>
        <w:pStyle w:val="BodyText"/>
        <w:spacing w:before="120"/>
        <w:ind w:right="120" w:firstLine="1966"/>
        <w:jc w:val="both"/>
      </w:pPr>
      <w:r>
        <w:rPr/>
        <w:t>Art. 6º Os auxílios aqui descritos, serão pagos mensalmente juntamente com o bolsa-</w:t>
      </w:r>
      <w:r>
        <w:rPr>
          <w:spacing w:val="1"/>
        </w:rPr>
        <w:t> </w:t>
      </w:r>
      <w:r>
        <w:rPr/>
        <w:t>formação, até o 5º dia útil do mês subsequente aos serviços prestados e mediante aceitação pelo Gabinete do</w:t>
      </w:r>
      <w:r>
        <w:rPr>
          <w:spacing w:val="1"/>
        </w:rPr>
        <w:t> </w:t>
      </w:r>
      <w:r>
        <w:rPr/>
        <w:t>Prefeito</w:t>
      </w:r>
      <w:r>
        <w:rPr>
          <w:spacing w:val="-5"/>
        </w:rPr>
        <w:t> </w:t>
      </w:r>
      <w:r>
        <w:rPr/>
        <w:t>Municipal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Termo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Compromisso</w:t>
      </w:r>
      <w:r>
        <w:rPr>
          <w:spacing w:val="-5"/>
        </w:rPr>
        <w:t> </w:t>
      </w:r>
      <w:r>
        <w:rPr/>
        <w:t>firmado</w:t>
      </w:r>
      <w:r>
        <w:rPr>
          <w:spacing w:val="-5"/>
        </w:rPr>
        <w:t> </w:t>
      </w:r>
      <w:r>
        <w:rPr/>
        <w:t>entre</w:t>
      </w:r>
      <w:r>
        <w:rPr>
          <w:spacing w:val="-4"/>
        </w:rPr>
        <w:t> </w:t>
      </w:r>
      <w:r>
        <w:rPr/>
        <w:t>o</w:t>
      </w:r>
      <w:r>
        <w:rPr>
          <w:spacing w:val="-5"/>
        </w:rPr>
        <w:t> </w:t>
      </w:r>
      <w:r>
        <w:rPr/>
        <w:t>profissional</w:t>
      </w:r>
      <w:r>
        <w:rPr>
          <w:spacing w:val="-4"/>
        </w:rPr>
        <w:t> </w:t>
      </w:r>
      <w:r>
        <w:rPr/>
        <w:t>médico</w:t>
      </w:r>
      <w:r>
        <w:rPr>
          <w:spacing w:val="-4"/>
        </w:rPr>
        <w:t> </w:t>
      </w:r>
      <w:r>
        <w:rPr/>
        <w:t>e</w:t>
      </w:r>
      <w:r>
        <w:rPr>
          <w:spacing w:val="-5"/>
        </w:rPr>
        <w:t> </w:t>
      </w:r>
      <w:r>
        <w:rPr/>
        <w:t>o</w:t>
      </w:r>
      <w:r>
        <w:rPr>
          <w:spacing w:val="-4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Saúde.</w:t>
      </w:r>
    </w:p>
    <w:p>
      <w:pPr>
        <w:pStyle w:val="BodyText"/>
        <w:spacing w:before="117"/>
        <w:ind w:right="116" w:firstLine="1966"/>
        <w:jc w:val="both"/>
      </w:pPr>
      <w:r>
        <w:rPr/>
        <w:t>Art. 7º Os repasses dos valores se darão no prazo máximo de até 48 (quarenta e oito)</w:t>
      </w:r>
      <w:r>
        <w:rPr>
          <w:spacing w:val="1"/>
        </w:rPr>
        <w:t> </w:t>
      </w:r>
      <w:r>
        <w:rPr/>
        <w:t>meses, para o médico participante, de acordo com o estabelecido para execução do Projeto Mais Médicos para</w:t>
      </w:r>
      <w:r>
        <w:rPr>
          <w:spacing w:val="-43"/>
        </w:rPr>
        <w:t> </w:t>
      </w:r>
      <w:r>
        <w:rPr/>
        <w:t>o</w:t>
      </w:r>
      <w:r>
        <w:rPr>
          <w:spacing w:val="-1"/>
        </w:rPr>
        <w:t> </w:t>
      </w:r>
      <w:r>
        <w:rPr/>
        <w:t>Brasil,</w:t>
      </w:r>
      <w:r>
        <w:rPr>
          <w:spacing w:val="-3"/>
        </w:rPr>
        <w:t> </w:t>
      </w:r>
      <w:r>
        <w:rPr/>
        <w:t>conforme</w:t>
      </w:r>
      <w:r>
        <w:rPr>
          <w:spacing w:val="-2"/>
        </w:rPr>
        <w:t> </w:t>
      </w:r>
      <w:r>
        <w:rPr/>
        <w:t>Portaria</w:t>
      </w:r>
      <w:r>
        <w:rPr>
          <w:spacing w:val="-3"/>
        </w:rPr>
        <w:t> </w:t>
      </w:r>
      <w:r>
        <w:rPr/>
        <w:t>Interministerial</w:t>
      </w:r>
      <w:r>
        <w:rPr>
          <w:spacing w:val="-3"/>
        </w:rPr>
        <w:t> </w:t>
      </w:r>
      <w:r>
        <w:rPr/>
        <w:t>MS/MEC</w:t>
      </w:r>
      <w:r>
        <w:rPr>
          <w:spacing w:val="-1"/>
        </w:rPr>
        <w:t> </w:t>
      </w:r>
      <w:r>
        <w:rPr/>
        <w:t>Nº</w:t>
      </w:r>
      <w:r>
        <w:rPr>
          <w:spacing w:val="-1"/>
        </w:rPr>
        <w:t> </w:t>
      </w:r>
      <w:r>
        <w:rPr/>
        <w:t>604,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16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maio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2023.</w:t>
      </w:r>
    </w:p>
    <w:p>
      <w:pPr>
        <w:pStyle w:val="BodyText"/>
        <w:spacing w:before="120"/>
        <w:ind w:right="115" w:firstLine="1966"/>
        <w:jc w:val="both"/>
      </w:pPr>
      <w:r>
        <w:rPr/>
        <w:t>Art.</w:t>
      </w:r>
      <w:r>
        <w:rPr>
          <w:spacing w:val="1"/>
        </w:rPr>
        <w:t> </w:t>
      </w:r>
      <w:r>
        <w:rPr/>
        <w:t>8º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caso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afastamento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Projeto,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qualquer</w:t>
      </w:r>
      <w:r>
        <w:rPr>
          <w:spacing w:val="1"/>
        </w:rPr>
        <w:t> </w:t>
      </w:r>
      <w:r>
        <w:rPr/>
        <w:t>motivação,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médico</w:t>
      </w:r>
      <w:r>
        <w:rPr>
          <w:spacing w:val="1"/>
        </w:rPr>
        <w:t> </w:t>
      </w:r>
      <w:r>
        <w:rPr/>
        <w:t>participante</w:t>
      </w:r>
      <w:r>
        <w:rPr>
          <w:spacing w:val="1"/>
        </w:rPr>
        <w:t> </w:t>
      </w:r>
      <w:r>
        <w:rPr/>
        <w:t>deverá</w:t>
      </w:r>
      <w:r>
        <w:rPr>
          <w:spacing w:val="1"/>
        </w:rPr>
        <w:t> </w:t>
      </w:r>
      <w:r>
        <w:rPr/>
        <w:t>comunicar</w:t>
      </w:r>
      <w:r>
        <w:rPr>
          <w:spacing w:val="1"/>
        </w:rPr>
        <w:t> </w:t>
      </w:r>
      <w:r>
        <w:rPr/>
        <w:t>à</w:t>
      </w:r>
      <w:r>
        <w:rPr>
          <w:spacing w:val="1"/>
        </w:rPr>
        <w:t> </w:t>
      </w:r>
      <w:r>
        <w:rPr/>
        <w:t>Secretaria</w:t>
      </w:r>
      <w:r>
        <w:rPr>
          <w:spacing w:val="1"/>
        </w:rPr>
        <w:t> </w:t>
      </w:r>
      <w:r>
        <w:rPr/>
        <w:t>Municipal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Saúde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Assistência</w:t>
      </w:r>
      <w:r>
        <w:rPr>
          <w:spacing w:val="1"/>
        </w:rPr>
        <w:t> </w:t>
      </w:r>
      <w:r>
        <w:rPr/>
        <w:t>Social,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suspenderá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imediato</w:t>
      </w:r>
      <w:r>
        <w:rPr>
          <w:spacing w:val="-2"/>
        </w:rPr>
        <w:t> </w:t>
      </w:r>
      <w:r>
        <w:rPr/>
        <w:t>os</w:t>
      </w:r>
      <w:r>
        <w:rPr>
          <w:spacing w:val="-1"/>
        </w:rPr>
        <w:t> </w:t>
      </w:r>
      <w:r>
        <w:rPr/>
        <w:t>repasses</w:t>
      </w:r>
      <w:r>
        <w:rPr>
          <w:spacing w:val="-1"/>
        </w:rPr>
        <w:t> </w:t>
      </w:r>
      <w:r>
        <w:rPr/>
        <w:t>dos recursos</w:t>
      </w:r>
      <w:r>
        <w:rPr>
          <w:spacing w:val="-3"/>
        </w:rPr>
        <w:t> </w:t>
      </w:r>
      <w:r>
        <w:rPr/>
        <w:t>concedidos</w:t>
      </w:r>
      <w:r>
        <w:rPr>
          <w:spacing w:val="-3"/>
        </w:rPr>
        <w:t> </w:t>
      </w:r>
      <w:r>
        <w:rPr/>
        <w:t>nos</w:t>
      </w:r>
      <w:r>
        <w:rPr>
          <w:spacing w:val="-2"/>
        </w:rPr>
        <w:t> </w:t>
      </w:r>
      <w:r>
        <w:rPr/>
        <w:t>termos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presente</w:t>
      </w:r>
      <w:r>
        <w:rPr>
          <w:spacing w:val="-1"/>
        </w:rPr>
        <w:t> </w:t>
      </w:r>
      <w:r>
        <w:rPr/>
        <w:t>Lei.</w:t>
      </w:r>
    </w:p>
    <w:p>
      <w:pPr>
        <w:pStyle w:val="BodyText"/>
        <w:spacing w:before="118"/>
        <w:ind w:right="118" w:firstLine="1966"/>
        <w:jc w:val="both"/>
      </w:pPr>
      <w:r>
        <w:rPr/>
        <w:t>Art. 9º A Secretaria Municipal da Saúde e Assistência Social deverá informar ao médico</w:t>
      </w:r>
      <w:r>
        <w:rPr>
          <w:spacing w:val="-43"/>
        </w:rPr>
        <w:t> </w:t>
      </w:r>
      <w:r>
        <w:rPr/>
        <w:t>participante a possibilidade de concessão dos auxílios financeiros estabelecidos nesta lei e ao Ministério da</w:t>
      </w:r>
      <w:r>
        <w:rPr>
          <w:spacing w:val="1"/>
        </w:rPr>
        <w:t> </w:t>
      </w:r>
      <w:r>
        <w:rPr/>
        <w:t>Saúde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modalidade</w:t>
      </w:r>
      <w:r>
        <w:rPr>
          <w:spacing w:val="-2"/>
        </w:rPr>
        <w:t> </w:t>
      </w:r>
      <w:r>
        <w:rPr/>
        <w:t>ofertada,</w:t>
      </w:r>
      <w:r>
        <w:rPr>
          <w:spacing w:val="-1"/>
        </w:rPr>
        <w:t> </w:t>
      </w:r>
      <w:r>
        <w:rPr/>
        <w:t>bem</w:t>
      </w:r>
      <w:r>
        <w:rPr>
          <w:spacing w:val="-3"/>
        </w:rPr>
        <w:t> </w:t>
      </w:r>
      <w:r>
        <w:rPr/>
        <w:t>como</w:t>
      </w:r>
      <w:r>
        <w:rPr>
          <w:spacing w:val="-1"/>
        </w:rPr>
        <w:t> </w:t>
      </w:r>
      <w:r>
        <w:rPr/>
        <w:t>o</w:t>
      </w:r>
      <w:r>
        <w:rPr>
          <w:spacing w:val="-2"/>
        </w:rPr>
        <w:t> </w:t>
      </w:r>
      <w:r>
        <w:rPr/>
        <w:t>valor,</w:t>
      </w:r>
      <w:r>
        <w:rPr>
          <w:spacing w:val="-1"/>
        </w:rPr>
        <w:t> </w:t>
      </w:r>
      <w:r>
        <w:rPr/>
        <w:t>o</w:t>
      </w:r>
      <w:r>
        <w:rPr>
          <w:spacing w:val="-2"/>
        </w:rPr>
        <w:t> </w:t>
      </w:r>
      <w:r>
        <w:rPr/>
        <w:t>prazo</w:t>
      </w:r>
      <w:r>
        <w:rPr>
          <w:spacing w:val="-2"/>
        </w:rPr>
        <w:t> </w:t>
      </w:r>
      <w:r>
        <w:rPr/>
        <w:t>e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forma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repasse.</w:t>
      </w:r>
    </w:p>
    <w:p>
      <w:pPr>
        <w:pStyle w:val="BodyText"/>
        <w:spacing w:before="119"/>
        <w:ind w:right="120" w:firstLine="1966"/>
        <w:jc w:val="both"/>
      </w:pPr>
      <w:r>
        <w:rPr/>
        <w:t>Art. 10 O profissional médico participante do Programa Mais Médicos, deverá assinar</w:t>
      </w:r>
      <w:r>
        <w:rPr>
          <w:spacing w:val="1"/>
        </w:rPr>
        <w:t> </w:t>
      </w:r>
      <w:r>
        <w:rPr/>
        <w:t>termo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compromisso</w:t>
      </w:r>
      <w:r>
        <w:rPr>
          <w:spacing w:val="-1"/>
        </w:rPr>
        <w:t> </w:t>
      </w:r>
      <w:r>
        <w:rPr/>
        <w:t>com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Município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Getúlio</w:t>
      </w:r>
      <w:r>
        <w:rPr>
          <w:spacing w:val="-1"/>
        </w:rPr>
        <w:t> </w:t>
      </w:r>
      <w:r>
        <w:rPr/>
        <w:t>Vargas.</w:t>
      </w:r>
    </w:p>
    <w:p>
      <w:pPr>
        <w:pStyle w:val="BodyText"/>
        <w:spacing w:before="118"/>
        <w:ind w:left="2090"/>
        <w:jc w:val="both"/>
      </w:pPr>
      <w:r>
        <w:rPr/>
        <w:t>Art.</w:t>
      </w:r>
      <w:r>
        <w:rPr>
          <w:spacing w:val="-1"/>
        </w:rPr>
        <w:t> </w:t>
      </w:r>
      <w:r>
        <w:rPr/>
        <w:t>11</w:t>
      </w:r>
      <w:r>
        <w:rPr>
          <w:spacing w:val="2"/>
        </w:rPr>
        <w:t> </w:t>
      </w:r>
      <w:r>
        <w:rPr/>
        <w:t>Os</w:t>
      </w:r>
      <w:r>
        <w:rPr>
          <w:spacing w:val="1"/>
        </w:rPr>
        <w:t> </w:t>
      </w:r>
      <w:r>
        <w:rPr/>
        <w:t>profissionais</w:t>
      </w:r>
      <w:r>
        <w:rPr>
          <w:spacing w:val="-1"/>
        </w:rPr>
        <w:t> </w:t>
      </w:r>
      <w:r>
        <w:rPr/>
        <w:t>deste</w:t>
      </w:r>
      <w:r>
        <w:rPr>
          <w:spacing w:val="-1"/>
        </w:rPr>
        <w:t> </w:t>
      </w:r>
      <w:r>
        <w:rPr/>
        <w:t>programa</w:t>
      </w:r>
      <w:r>
        <w:rPr>
          <w:spacing w:val="1"/>
        </w:rPr>
        <w:t> </w:t>
      </w:r>
      <w:r>
        <w:rPr/>
        <w:t>deverão</w:t>
      </w:r>
      <w:r>
        <w:rPr>
          <w:spacing w:val="1"/>
        </w:rPr>
        <w:t> </w:t>
      </w:r>
      <w:r>
        <w:rPr/>
        <w:t>registrar ponto para controle</w:t>
      </w:r>
      <w:r>
        <w:rPr>
          <w:spacing w:val="-1"/>
        </w:rPr>
        <w:t> </w:t>
      </w:r>
      <w:r>
        <w:rPr/>
        <w:t>da carga</w:t>
      </w:r>
    </w:p>
    <w:p>
      <w:pPr>
        <w:pStyle w:val="BodyText"/>
      </w:pPr>
      <w:r>
        <w:rPr/>
        <w:t>horária</w:t>
      </w:r>
      <w:r>
        <w:rPr>
          <w:spacing w:val="-7"/>
        </w:rPr>
        <w:t> </w:t>
      </w:r>
      <w:r>
        <w:rPr/>
        <w:t>semanal.</w:t>
      </w:r>
    </w:p>
    <w:p>
      <w:pPr>
        <w:pStyle w:val="BodyText"/>
        <w:spacing w:before="120"/>
        <w:ind w:left="2090"/>
      </w:pPr>
      <w:r>
        <w:rPr/>
        <w:t>Art.</w:t>
      </w:r>
      <w:r>
        <w:rPr>
          <w:spacing w:val="9"/>
        </w:rPr>
        <w:t> </w:t>
      </w:r>
      <w:r>
        <w:rPr/>
        <w:t>12.</w:t>
      </w:r>
      <w:r>
        <w:rPr>
          <w:spacing w:val="52"/>
        </w:rPr>
        <w:t> </w:t>
      </w:r>
      <w:r>
        <w:rPr/>
        <w:t>Nos</w:t>
      </w:r>
      <w:r>
        <w:rPr>
          <w:spacing w:val="53"/>
        </w:rPr>
        <w:t> </w:t>
      </w:r>
      <w:r>
        <w:rPr/>
        <w:t>termos</w:t>
      </w:r>
      <w:r>
        <w:rPr>
          <w:spacing w:val="51"/>
        </w:rPr>
        <w:t> </w:t>
      </w:r>
      <w:r>
        <w:rPr/>
        <w:t>do</w:t>
      </w:r>
      <w:r>
        <w:rPr>
          <w:spacing w:val="52"/>
        </w:rPr>
        <w:t> </w:t>
      </w:r>
      <w:r>
        <w:rPr/>
        <w:t>artigo</w:t>
      </w:r>
      <w:r>
        <w:rPr>
          <w:spacing w:val="54"/>
        </w:rPr>
        <w:t> </w:t>
      </w:r>
      <w:r>
        <w:rPr/>
        <w:t>17</w:t>
      </w:r>
      <w:r>
        <w:rPr>
          <w:spacing w:val="52"/>
        </w:rPr>
        <w:t> </w:t>
      </w:r>
      <w:r>
        <w:rPr/>
        <w:t>da</w:t>
      </w:r>
      <w:r>
        <w:rPr>
          <w:spacing w:val="54"/>
        </w:rPr>
        <w:t> </w:t>
      </w:r>
      <w:r>
        <w:rPr/>
        <w:t>Lei</w:t>
      </w:r>
      <w:r>
        <w:rPr>
          <w:spacing w:val="51"/>
        </w:rPr>
        <w:t> </w:t>
      </w:r>
      <w:r>
        <w:rPr/>
        <w:t>nº</w:t>
      </w:r>
      <w:r>
        <w:rPr>
          <w:spacing w:val="53"/>
        </w:rPr>
        <w:t> </w:t>
      </w:r>
      <w:r>
        <w:rPr/>
        <w:t>12.871/2013</w:t>
      </w:r>
      <w:r>
        <w:rPr>
          <w:spacing w:val="54"/>
        </w:rPr>
        <w:t> </w:t>
      </w:r>
      <w:r>
        <w:rPr/>
        <w:t>e</w:t>
      </w:r>
      <w:r>
        <w:rPr>
          <w:spacing w:val="52"/>
        </w:rPr>
        <w:t> </w:t>
      </w:r>
      <w:r>
        <w:rPr/>
        <w:t>termo</w:t>
      </w:r>
      <w:r>
        <w:rPr>
          <w:spacing w:val="54"/>
        </w:rPr>
        <w:t> </w:t>
      </w:r>
      <w:r>
        <w:rPr/>
        <w:t>de</w:t>
      </w:r>
      <w:r>
        <w:rPr>
          <w:spacing w:val="52"/>
        </w:rPr>
        <w:t> </w:t>
      </w:r>
      <w:r>
        <w:rPr/>
        <w:t>adesão</w:t>
      </w:r>
      <w:r>
        <w:rPr>
          <w:spacing w:val="53"/>
        </w:rPr>
        <w:t> </w:t>
      </w:r>
      <w:r>
        <w:rPr/>
        <w:t>de</w:t>
      </w:r>
    </w:p>
    <w:p>
      <w:pPr>
        <w:pStyle w:val="BodyText"/>
        <w:ind w:right="118"/>
        <w:jc w:val="both"/>
      </w:pPr>
      <w:r>
        <w:rPr/>
        <w:t>compromisso</w:t>
      </w:r>
      <w:r>
        <w:rPr>
          <w:spacing w:val="1"/>
        </w:rPr>
        <w:t> </w:t>
      </w:r>
      <w:r>
        <w:rPr/>
        <w:t>celebrado</w:t>
      </w:r>
      <w:r>
        <w:rPr>
          <w:spacing w:val="1"/>
        </w:rPr>
        <w:t> </w:t>
      </w:r>
      <w:r>
        <w:rPr/>
        <w:t>entre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Ministério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Saúde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Município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Getúlio</w:t>
      </w:r>
      <w:r>
        <w:rPr>
          <w:spacing w:val="1"/>
        </w:rPr>
        <w:t> </w:t>
      </w:r>
      <w:r>
        <w:rPr/>
        <w:t>Vargas,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atividades</w:t>
      </w:r>
      <w:r>
        <w:rPr>
          <w:spacing w:val="1"/>
        </w:rPr>
        <w:t> </w:t>
      </w:r>
      <w:r>
        <w:rPr/>
        <w:t>desempenhadas pelos profissionais no âmbito do "Programa Mais Médicos" não criam vínculo empregatício de</w:t>
      </w:r>
      <w:r>
        <w:rPr>
          <w:spacing w:val="-43"/>
        </w:rPr>
        <w:t> </w:t>
      </w:r>
      <w:r>
        <w:rPr/>
        <w:t>qualquer</w:t>
      </w:r>
      <w:r>
        <w:rPr>
          <w:spacing w:val="-3"/>
        </w:rPr>
        <w:t> </w:t>
      </w:r>
      <w:r>
        <w:rPr/>
        <w:t>natureza</w:t>
      </w:r>
      <w:r>
        <w:rPr>
          <w:spacing w:val="-2"/>
        </w:rPr>
        <w:t> </w:t>
      </w:r>
      <w:r>
        <w:rPr/>
        <w:t>com o</w:t>
      </w:r>
      <w:r>
        <w:rPr>
          <w:spacing w:val="-1"/>
        </w:rPr>
        <w:t> </w:t>
      </w:r>
      <w:r>
        <w:rPr/>
        <w:t>Município.</w:t>
      </w:r>
    </w:p>
    <w:p>
      <w:pPr>
        <w:pStyle w:val="BodyText"/>
        <w:spacing w:before="117"/>
        <w:ind w:right="119" w:firstLine="1966"/>
        <w:jc w:val="both"/>
      </w:pPr>
      <w:r>
        <w:rPr/>
        <w:t>Art.</w:t>
      </w:r>
      <w:r>
        <w:rPr>
          <w:spacing w:val="1"/>
        </w:rPr>
        <w:t> </w:t>
      </w:r>
      <w:r>
        <w:rPr/>
        <w:t>13.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despesas</w:t>
      </w:r>
      <w:r>
        <w:rPr>
          <w:spacing w:val="1"/>
        </w:rPr>
        <w:t> </w:t>
      </w:r>
      <w:r>
        <w:rPr/>
        <w:t>decorrentes</w:t>
      </w:r>
      <w:r>
        <w:rPr>
          <w:spacing w:val="1"/>
        </w:rPr>
        <w:t> </w:t>
      </w:r>
      <w:r>
        <w:rPr/>
        <w:t>desta</w:t>
      </w:r>
      <w:r>
        <w:rPr>
          <w:spacing w:val="1"/>
        </w:rPr>
        <w:t> </w:t>
      </w:r>
      <w:r>
        <w:rPr/>
        <w:t>lei</w:t>
      </w:r>
      <w:r>
        <w:rPr>
          <w:spacing w:val="1"/>
        </w:rPr>
        <w:t> </w:t>
      </w:r>
      <w:r>
        <w:rPr/>
        <w:t>correrão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conta</w:t>
      </w:r>
      <w:r>
        <w:rPr>
          <w:spacing w:val="1"/>
        </w:rPr>
        <w:t> </w:t>
      </w:r>
      <w:r>
        <w:rPr/>
        <w:t>das</w:t>
      </w:r>
      <w:r>
        <w:rPr>
          <w:spacing w:val="1"/>
        </w:rPr>
        <w:t> </w:t>
      </w:r>
      <w:r>
        <w:rPr/>
        <w:t>dotações</w:t>
      </w:r>
      <w:r>
        <w:rPr>
          <w:spacing w:val="-43"/>
        </w:rPr>
        <w:t> </w:t>
      </w:r>
      <w:r>
        <w:rPr/>
        <w:t>orçamentárias</w:t>
      </w:r>
      <w:r>
        <w:rPr>
          <w:spacing w:val="-3"/>
        </w:rPr>
        <w:t> </w:t>
      </w:r>
      <w:r>
        <w:rPr/>
        <w:t>próprias, suplementadas</w:t>
      </w:r>
      <w:r>
        <w:rPr>
          <w:spacing w:val="-1"/>
        </w:rPr>
        <w:t> </w:t>
      </w:r>
      <w:r>
        <w:rPr/>
        <w:t>se</w:t>
      </w:r>
      <w:r>
        <w:rPr>
          <w:spacing w:val="-1"/>
        </w:rPr>
        <w:t> </w:t>
      </w:r>
      <w:r>
        <w:rPr/>
        <w:t>necessário.</w:t>
      </w:r>
    </w:p>
    <w:p>
      <w:pPr>
        <w:pStyle w:val="BodyText"/>
        <w:spacing w:before="120"/>
        <w:ind w:left="2090"/>
        <w:jc w:val="both"/>
      </w:pPr>
      <w:r>
        <w:rPr/>
        <w:t>Art. 14</w:t>
      </w:r>
      <w:r>
        <w:rPr>
          <w:spacing w:val="3"/>
        </w:rPr>
        <w:t> </w:t>
      </w:r>
      <w:r>
        <w:rPr/>
        <w:t>Esta</w:t>
      </w:r>
      <w:r>
        <w:rPr>
          <w:spacing w:val="2"/>
        </w:rPr>
        <w:t> </w:t>
      </w:r>
      <w:r>
        <w:rPr/>
        <w:t>lei</w:t>
      </w:r>
      <w:r>
        <w:rPr>
          <w:spacing w:val="1"/>
        </w:rPr>
        <w:t> </w:t>
      </w:r>
      <w:r>
        <w:rPr/>
        <w:t>entra</w:t>
      </w:r>
      <w:r>
        <w:rPr>
          <w:spacing w:val="2"/>
        </w:rPr>
        <w:t> </w:t>
      </w:r>
      <w:r>
        <w:rPr/>
        <w:t>em</w:t>
      </w:r>
      <w:r>
        <w:rPr>
          <w:spacing w:val="2"/>
        </w:rPr>
        <w:t> </w:t>
      </w:r>
      <w:r>
        <w:rPr/>
        <w:t>vigor</w:t>
      </w:r>
      <w:r>
        <w:rPr>
          <w:spacing w:val="2"/>
        </w:rPr>
        <w:t> </w:t>
      </w:r>
      <w:r>
        <w:rPr/>
        <w:t>na</w:t>
      </w:r>
      <w:r>
        <w:rPr>
          <w:spacing w:val="1"/>
        </w:rPr>
        <w:t> </w:t>
      </w:r>
      <w:r>
        <w:rPr/>
        <w:t>data</w:t>
      </w:r>
      <w:r>
        <w:rPr>
          <w:spacing w:val="2"/>
        </w:rPr>
        <w:t> </w:t>
      </w:r>
      <w:r>
        <w:rPr/>
        <w:t>de</w:t>
      </w:r>
      <w:r>
        <w:rPr>
          <w:spacing w:val="2"/>
        </w:rPr>
        <w:t> </w:t>
      </w:r>
      <w:r>
        <w:rPr/>
        <w:t>sua</w:t>
      </w:r>
      <w:r>
        <w:rPr>
          <w:spacing w:val="2"/>
        </w:rPr>
        <w:t> </w:t>
      </w:r>
      <w:r>
        <w:rPr/>
        <w:t>publicação,</w:t>
      </w:r>
      <w:r>
        <w:rPr>
          <w:spacing w:val="1"/>
        </w:rPr>
        <w:t> </w:t>
      </w:r>
      <w:r>
        <w:rPr/>
        <w:t>com</w:t>
      </w:r>
      <w:r>
        <w:rPr>
          <w:spacing w:val="2"/>
        </w:rPr>
        <w:t> </w:t>
      </w:r>
      <w:r>
        <w:rPr/>
        <w:t>efeito</w:t>
      </w:r>
      <w:r>
        <w:rPr>
          <w:spacing w:val="2"/>
        </w:rPr>
        <w:t> </w:t>
      </w:r>
      <w:r>
        <w:rPr/>
        <w:t>retroativo</w:t>
      </w:r>
      <w:r>
        <w:rPr>
          <w:spacing w:val="2"/>
        </w:rPr>
        <w:t> </w:t>
      </w:r>
      <w:r>
        <w:rPr/>
        <w:t>a</w:t>
      </w:r>
      <w:r>
        <w:rPr>
          <w:spacing w:val="1"/>
        </w:rPr>
        <w:t> </w:t>
      </w:r>
      <w:r>
        <w:rPr/>
        <w:t>01</w:t>
      </w:r>
      <w:r>
        <w:rPr>
          <w:spacing w:val="3"/>
        </w:rPr>
        <w:t> </w:t>
      </w:r>
      <w:r>
        <w:rPr/>
        <w:t>de</w:t>
      </w:r>
    </w:p>
    <w:p>
      <w:pPr>
        <w:pStyle w:val="BodyText"/>
      </w:pPr>
      <w:r>
        <w:rPr/>
        <w:t>dezembro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2023.</w:t>
      </w:r>
    </w:p>
    <w:p>
      <w:pPr>
        <w:pStyle w:val="BodyText"/>
        <w:ind w:left="0"/>
      </w:pPr>
    </w:p>
    <w:p>
      <w:pPr>
        <w:pStyle w:val="BodyText"/>
        <w:spacing w:before="7"/>
        <w:ind w:left="0"/>
        <w:rPr>
          <w:sz w:val="19"/>
        </w:rPr>
      </w:pPr>
    </w:p>
    <w:p>
      <w:pPr>
        <w:pStyle w:val="BodyText"/>
      </w:pPr>
      <w:r>
        <w:rPr/>
        <w:t>PREFEITURA</w:t>
      </w:r>
      <w:r>
        <w:rPr>
          <w:spacing w:val="-7"/>
        </w:rPr>
        <w:t> </w:t>
      </w:r>
      <w:r>
        <w:rPr/>
        <w:t>MUNICIPAL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GETÚLIO</w:t>
      </w:r>
      <w:r>
        <w:rPr>
          <w:spacing w:val="-6"/>
        </w:rPr>
        <w:t> </w:t>
      </w:r>
      <w:r>
        <w:rPr/>
        <w:t>VARGAS,</w:t>
      </w:r>
      <w:r>
        <w:rPr>
          <w:spacing w:val="-7"/>
        </w:rPr>
        <w:t> </w:t>
      </w:r>
      <w:r>
        <w:rPr/>
        <w:t>28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dezembro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2023.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0"/>
        <w:ind w:left="0"/>
        <w:rPr>
          <w:sz w:val="26"/>
        </w:rPr>
      </w:pPr>
    </w:p>
    <w:p>
      <w:pPr>
        <w:pStyle w:val="BodyText"/>
        <w:spacing w:before="1"/>
        <w:ind w:left="1823"/>
      </w:pPr>
      <w:r>
        <w:rPr>
          <w:spacing w:val="-1"/>
        </w:rPr>
        <w:t>MAURICIO</w:t>
      </w:r>
      <w:r>
        <w:rPr>
          <w:spacing w:val="-10"/>
        </w:rPr>
        <w:t> </w:t>
      </w:r>
      <w:r>
        <w:rPr/>
        <w:t>SOLIGO,</w:t>
      </w:r>
    </w:p>
    <w:p>
      <w:pPr>
        <w:pStyle w:val="BodyText"/>
        <w:ind w:left="1823"/>
      </w:pPr>
      <w:r>
        <w:rPr>
          <w:spacing w:val="-1"/>
        </w:rPr>
        <w:t>Prefeito</w:t>
      </w:r>
      <w:r>
        <w:rPr>
          <w:spacing w:val="-5"/>
        </w:rPr>
        <w:t> </w:t>
      </w:r>
      <w:r>
        <w:rPr>
          <w:spacing w:val="-1"/>
        </w:rPr>
        <w:t>Municipal.</w:t>
      </w:r>
    </w:p>
    <w:p>
      <w:pPr>
        <w:pStyle w:val="BodyText"/>
        <w:spacing w:before="9"/>
        <w:ind w:left="0"/>
        <w:rPr>
          <w:sz w:val="18"/>
        </w:rPr>
      </w:pPr>
    </w:p>
    <w:p>
      <w:pPr>
        <w:pStyle w:val="BodyText"/>
        <w:spacing w:before="1"/>
        <w:ind w:left="108"/>
      </w:pPr>
      <w:r>
        <w:rPr/>
        <w:t>Registre-se</w:t>
      </w:r>
      <w:r>
        <w:rPr>
          <w:spacing w:val="-7"/>
        </w:rPr>
        <w:t> </w:t>
      </w:r>
      <w:r>
        <w:rPr/>
        <w:t>e</w:t>
      </w:r>
      <w:r>
        <w:rPr>
          <w:spacing w:val="-8"/>
        </w:rPr>
        <w:t> </w:t>
      </w:r>
      <w:r>
        <w:rPr/>
        <w:t>Publique-se.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0"/>
        <w:ind w:left="0"/>
        <w:rPr>
          <w:sz w:val="16"/>
        </w:rPr>
      </w:pPr>
    </w:p>
    <w:p>
      <w:pPr>
        <w:pStyle w:val="BodyText"/>
        <w:ind w:left="1823"/>
      </w:pPr>
      <w:r>
        <w:rPr>
          <w:spacing w:val="-2"/>
        </w:rPr>
        <w:t>TATIANE</w:t>
      </w:r>
      <w:r>
        <w:rPr>
          <w:spacing w:val="-10"/>
        </w:rPr>
        <w:t> </w:t>
      </w:r>
      <w:r>
        <w:rPr>
          <w:spacing w:val="-2"/>
        </w:rPr>
        <w:t>GIARETTA,</w:t>
      </w:r>
    </w:p>
    <w:p>
      <w:pPr>
        <w:pStyle w:val="BodyText"/>
        <w:ind w:left="1823"/>
      </w:pPr>
      <w:r>
        <w:rPr/>
        <w:t>Secretária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Administração.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8"/>
        <w:ind w:left="0"/>
        <w:rPr>
          <w:sz w:val="16"/>
        </w:rPr>
      </w:pPr>
    </w:p>
    <w:p>
      <w:pPr>
        <w:spacing w:before="0"/>
        <w:ind w:left="5772" w:right="106" w:firstLine="16"/>
        <w:jc w:val="both"/>
        <w:rPr>
          <w:sz w:val="16"/>
        </w:rPr>
      </w:pPr>
      <w:r>
        <w:rPr>
          <w:sz w:val="16"/>
        </w:rPr>
        <w:t>Esta Lei foi afixada no Mural da Prefeitura, onde são</w:t>
      </w:r>
      <w:r>
        <w:rPr>
          <w:spacing w:val="-34"/>
          <w:sz w:val="16"/>
        </w:rPr>
        <w:t> </w:t>
      </w:r>
      <w:r>
        <w:rPr>
          <w:sz w:val="16"/>
        </w:rPr>
        <w:t>divulgados os atos oficiais, por 15 dias a contar de</w:t>
      </w:r>
      <w:r>
        <w:rPr>
          <w:spacing w:val="1"/>
          <w:sz w:val="16"/>
        </w:rPr>
        <w:t> </w:t>
      </w:r>
      <w:r>
        <w:rPr>
          <w:sz w:val="16"/>
        </w:rPr>
        <w:t>28/12/2023.</w:t>
      </w:r>
    </w:p>
    <w:sectPr>
      <w:pgSz w:w="11900" w:h="16840"/>
      <w:pgMar w:header="739" w:footer="684" w:top="2520" w:bottom="880" w:left="158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24.599998pt;margin-top:796.799988pt;width:343.4pt;height:10pt;mso-position-horizontal-relative:page;mso-position-vertical-relative:page;z-index:-15775744" type="#_x0000_t202" filled="false" stroked="false">
          <v:textbox inset="0,0,0,0">
            <w:txbxContent>
              <w:p>
                <w:pPr>
                  <w:spacing w:line="183" w:lineRule="exact" w:before="0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color w:val="184CFF"/>
                    <w:sz w:val="16"/>
                  </w:rPr>
                  <w:t>Av</w:t>
                </w:r>
                <w:r>
                  <w:rPr>
                    <w:color w:val="184CFF"/>
                    <w:spacing w:val="-9"/>
                    <w:sz w:val="16"/>
                  </w:rPr>
                  <w:t> </w:t>
                </w:r>
                <w:r>
                  <w:rPr>
                    <w:color w:val="184CFF"/>
                    <w:sz w:val="16"/>
                  </w:rPr>
                  <w:t>Firmino</w:t>
                </w:r>
                <w:r>
                  <w:rPr>
                    <w:color w:val="184CFF"/>
                    <w:spacing w:val="-6"/>
                    <w:sz w:val="16"/>
                  </w:rPr>
                  <w:t> </w:t>
                </w:r>
                <w:r>
                  <w:rPr>
                    <w:color w:val="184CFF"/>
                    <w:sz w:val="16"/>
                  </w:rPr>
                  <w:t>Girardello,</w:t>
                </w:r>
                <w:r>
                  <w:rPr>
                    <w:color w:val="184CFF"/>
                    <w:spacing w:val="-8"/>
                    <w:sz w:val="16"/>
                  </w:rPr>
                  <w:t> </w:t>
                </w:r>
                <w:r>
                  <w:rPr>
                    <w:color w:val="184CFF"/>
                    <w:sz w:val="16"/>
                  </w:rPr>
                  <w:t>85</w:t>
                </w:r>
                <w:r>
                  <w:rPr>
                    <w:color w:val="184CFF"/>
                    <w:spacing w:val="-8"/>
                    <w:sz w:val="16"/>
                  </w:rPr>
                  <w:t> </w:t>
                </w:r>
                <w:r>
                  <w:rPr>
                    <w:color w:val="184CFF"/>
                    <w:sz w:val="16"/>
                  </w:rPr>
                  <w:t>-</w:t>
                </w:r>
                <w:r>
                  <w:rPr>
                    <w:color w:val="184CFF"/>
                    <w:spacing w:val="-9"/>
                    <w:sz w:val="16"/>
                  </w:rPr>
                  <w:t> </w:t>
                </w:r>
                <w:r>
                  <w:rPr>
                    <w:color w:val="184CFF"/>
                    <w:sz w:val="16"/>
                  </w:rPr>
                  <w:t>Getúlio</w:t>
                </w:r>
                <w:r>
                  <w:rPr>
                    <w:color w:val="184CFF"/>
                    <w:spacing w:val="-6"/>
                    <w:sz w:val="16"/>
                  </w:rPr>
                  <w:t> </w:t>
                </w:r>
                <w:r>
                  <w:rPr>
                    <w:color w:val="184CFF"/>
                    <w:sz w:val="16"/>
                  </w:rPr>
                  <w:t>Vargas</w:t>
                </w:r>
                <w:r>
                  <w:rPr>
                    <w:color w:val="184CFF"/>
                    <w:spacing w:val="-7"/>
                    <w:sz w:val="16"/>
                  </w:rPr>
                  <w:t> </w:t>
                </w:r>
                <w:r>
                  <w:rPr>
                    <w:color w:val="184CFF"/>
                    <w:sz w:val="16"/>
                  </w:rPr>
                  <w:t>-</w:t>
                </w:r>
                <w:r>
                  <w:rPr>
                    <w:color w:val="184CFF"/>
                    <w:spacing w:val="-9"/>
                    <w:sz w:val="16"/>
                  </w:rPr>
                  <w:t> </w:t>
                </w:r>
                <w:r>
                  <w:rPr>
                    <w:color w:val="184CFF"/>
                    <w:sz w:val="16"/>
                  </w:rPr>
                  <w:t>Rio</w:t>
                </w:r>
                <w:r>
                  <w:rPr>
                    <w:color w:val="184CFF"/>
                    <w:spacing w:val="-8"/>
                    <w:sz w:val="16"/>
                  </w:rPr>
                  <w:t> </w:t>
                </w:r>
                <w:r>
                  <w:rPr>
                    <w:color w:val="184CFF"/>
                    <w:sz w:val="16"/>
                  </w:rPr>
                  <w:t>Grande</w:t>
                </w:r>
                <w:r>
                  <w:rPr>
                    <w:color w:val="184CFF"/>
                    <w:spacing w:val="-7"/>
                    <w:sz w:val="16"/>
                  </w:rPr>
                  <w:t> </w:t>
                </w:r>
                <w:r>
                  <w:rPr>
                    <w:color w:val="184CFF"/>
                    <w:sz w:val="16"/>
                  </w:rPr>
                  <w:t>do</w:t>
                </w:r>
                <w:r>
                  <w:rPr>
                    <w:color w:val="184CFF"/>
                    <w:spacing w:val="-7"/>
                    <w:sz w:val="16"/>
                  </w:rPr>
                  <w:t> </w:t>
                </w:r>
                <w:r>
                  <w:rPr>
                    <w:color w:val="184CFF"/>
                    <w:sz w:val="16"/>
                  </w:rPr>
                  <w:t>Sul</w:t>
                </w:r>
                <w:r>
                  <w:rPr>
                    <w:color w:val="184CFF"/>
                    <w:spacing w:val="-6"/>
                    <w:sz w:val="16"/>
                  </w:rPr>
                  <w:t> </w:t>
                </w:r>
                <w:r>
                  <w:rPr>
                    <w:color w:val="184CFF"/>
                    <w:sz w:val="16"/>
                  </w:rPr>
                  <w:t>–</w:t>
                </w:r>
                <w:r>
                  <w:rPr>
                    <w:color w:val="184CFF"/>
                    <w:spacing w:val="-8"/>
                    <w:sz w:val="16"/>
                  </w:rPr>
                  <w:t> </w:t>
                </w:r>
                <w:r>
                  <w:rPr>
                    <w:color w:val="184CFF"/>
                    <w:sz w:val="16"/>
                  </w:rPr>
                  <w:t>99900-000</w:t>
                </w:r>
                <w:r>
                  <w:rPr>
                    <w:color w:val="184CFF"/>
                    <w:spacing w:val="-8"/>
                    <w:sz w:val="16"/>
                  </w:rPr>
                  <w:t> </w:t>
                </w:r>
                <w:hyperlink r:id="rId1">
                  <w:r>
                    <w:rPr>
                      <w:color w:val="184CFF"/>
                      <w:sz w:val="16"/>
                    </w:rPr>
                    <w:t>administracao@pmgv.rs.gov.br</w:t>
                  </w:r>
                </w:hyperlink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drawing>
        <wp:anchor distT="0" distB="0" distL="0" distR="0" allowOverlap="1" layoutInCell="1" locked="0" behindDoc="1" simplePos="0" relativeHeight="487540224">
          <wp:simplePos x="0" y="0"/>
          <wp:positionH relativeFrom="page">
            <wp:posOffset>3934914</wp:posOffset>
          </wp:positionH>
          <wp:positionV relativeFrom="page">
            <wp:posOffset>469173</wp:posOffset>
          </wp:positionV>
          <wp:extent cx="3324526" cy="1141391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324526" cy="114139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24"/>
    </w:pPr>
    <w:rPr>
      <w:rFonts w:ascii="Calibri" w:hAnsi="Calibri" w:eastAsia="Calibri" w:cs="Calibri"/>
      <w:sz w:val="20"/>
      <w:szCs w:val="20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59"/>
      <w:ind w:left="3484"/>
    </w:pPr>
    <w:rPr>
      <w:rFonts w:ascii="Calibri" w:hAnsi="Calibri" w:eastAsia="Calibri" w:cs="Calibri"/>
      <w:b/>
      <w:bCs/>
      <w:sz w:val="20"/>
      <w:szCs w:val="20"/>
      <w:u w:val="single" w:color="00000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dministracao@pmgv.rs.gov.br" TargetMode="Externa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pc15</dc:creator>
  <dcterms:created xsi:type="dcterms:W3CDTF">2024-01-02T14:39:35Z</dcterms:created>
  <dcterms:modified xsi:type="dcterms:W3CDTF">2024-01-02T14:39:35Z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2023-12-28T00:00:00Z</vt:filetime>
  </property>
  <property fmtid="{D5CDD505-2E9C-101B-9397-08002B2CF9AE}" pid="3" name="Creator">
    <vt:lpwstr>Writer</vt:lpwstr>
  </property>
  <property fmtid="{D5CDD505-2E9C-101B-9397-08002B2CF9AE}" pid="4" name="LastSaved">
    <vt:filetime>2023-12-28T00:00:00Z</vt:filetime>
  </property>
</Properties>
</file>