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003/2024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Ordinária1do dia 14 de fevereiro de 2024, às 17h30, realizada na sede do Poder Legislativo, na Sala das Sessões Engenheiro Firmino Girardello, sob a Presidência do Vereador Aquiles Pessoa da Silva, secretariado pelo vereador Nilso João Talgatti, 2º Secretário, com presença dos Vereadores: Dianete Maria Rampazzo Dalla Costa, Dinarte Afonso Tagliari Farias, Domingo Borges de Oliveira, Ines Aparecida Borba, Jeferson Wilian Karpinski, Marco Antônio Talgatti e Thiago Borgmann.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010/2024 - 08-02-2024 - Executivo Municipal - Altera a Lei Municipal nº 5.120/2016, que dispõe sobre o Conselho Municipal de Turismo.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011/2024 - 08-02-2024 - Executivo Municipal - Cria a função pública de Visitador e autoriza o Poder Executivo Municipal a contratar temporariamente um profissional para atuação como visitador no Programa Primeira Infância Melhor (PIM)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002/2024 - 06-02-2024 - Mesa Diretora - Aprova a prestação das contas anuais dos administradores do Município de Getúlio Vargas, RS, relativas ao exercício de 2021.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1092257" cy="109225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57" cy="1092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tinyurl.com/258jp24h</w:t>
      </w:r>
    </w:p>
    <w:p w:rsidR="00000000" w:rsidDel="00000000" w:rsidP="00000000" w:rsidRDefault="00000000" w:rsidRPr="00000000" w14:paraId="00000014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Conforme a Lei municipal 6.221/2023, a Câmara está em turno único nos seus serviços. Portanto, o atendimento na Casa acontece das 7h30 às 13h30 de segunda a sexta-feira.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acontecerá na quinta-feira (29), às 18h30;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C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15 de fevereiro de 2024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bawZ/VG90838U9yGMu2R+lx1A==">CgMxLjA4AHIhMXV2UU02OHNyY3czUV91UzdWSVdSXzktOEd2ckQxUUhm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