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1089660</wp:posOffset>
            </wp:positionH>
            <wp:positionV relativeFrom="page">
              <wp:posOffset>449580</wp:posOffset>
            </wp:positionV>
            <wp:extent cx="190500" cy="228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121920</wp:posOffset>
            </wp:positionH>
            <wp:positionV relativeFrom="paragraph">
              <wp:posOffset>-197485</wp:posOffset>
            </wp:positionV>
            <wp:extent cx="320040" cy="381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-90805</wp:posOffset>
            </wp:positionH>
            <wp:positionV relativeFrom="paragraph">
              <wp:posOffset>-128905</wp:posOffset>
            </wp:positionV>
            <wp:extent cx="754380" cy="1524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 w:right="210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0" w:lineRule="exact"/>
        <w:rPr>
          <w:sz w:val="24"/>
          <w:szCs w:val="24"/>
          <w:color w:val="auto"/>
        </w:rPr>
      </w:pPr>
    </w:p>
    <w:p>
      <w:pPr>
        <w:ind w:left="1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PORTARIA Nº 006/2020, DE 17 DE MARÇO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4" w:lineRule="exact"/>
        <w:rPr>
          <w:sz w:val="24"/>
          <w:szCs w:val="24"/>
          <w:color w:val="auto"/>
        </w:rPr>
      </w:pPr>
    </w:p>
    <w:p>
      <w:pPr>
        <w:ind w:left="5280"/>
        <w:spacing w:after="0"/>
        <w:tabs>
          <w:tab w:leader="none" w:pos="6160" w:val="left"/>
          <w:tab w:leader="none" w:pos="6460" w:val="left"/>
          <w:tab w:leader="none" w:pos="7440" w:val="left"/>
          <w:tab w:leader="none" w:pos="7840" w:val="left"/>
          <w:tab w:leader="none" w:pos="87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Revoga</w:t>
        <w:tab/>
        <w:t>o</w:t>
        <w:tab/>
        <w:t>disposto</w:t>
        <w:tab/>
        <w:t>na</w:t>
        <w:tab/>
        <w:t>Portaria</w:t>
        <w:tab/>
        <w:t>n.º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003/2020, de 27 de fevereiro de 2020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que concede férias ao servidor Lucas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Serafini.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ind w:left="320" w:right="120" w:firstLine="2124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Domingo Borges de Oliveira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 da Câmara de Vereadores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de Getúlio Vargas, Estado do Rio Grande do Sul, no uso de suas atribuições legais,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jc w:val="both"/>
        <w:ind w:left="320" w:right="60" w:firstLine="2124"/>
        <w:spacing w:after="0" w:line="24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1.° - Revogar o disposto na Portaria n.º 003/2020, de 27 de fevereiro de 2020, que concedeu férias ao servidorLucas Serafini, por motivo de alteração de datas nas férias.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5" w:lineRule="exact"/>
        <w:rPr>
          <w:sz w:val="24"/>
          <w:szCs w:val="24"/>
          <w:color w:val="auto"/>
        </w:rPr>
      </w:pPr>
    </w:p>
    <w:p>
      <w:pPr>
        <w:ind w:left="2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2.° - Esta Portaria entra em vigor na data de sua publicação.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4" w:lineRule="exact"/>
        <w:rPr>
          <w:sz w:val="24"/>
          <w:szCs w:val="24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 DE VEREADORES, Getúlio Vargas (RS), 17 de m arço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Domingo Borges de Oliveira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,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Publique-se.</w:t>
      </w:r>
    </w:p>
    <w:p>
      <w:pPr>
        <w:sectPr>
          <w:pgSz w:w="11900" w:h="16840" w:orient="portrait"/>
          <w:cols w:equalWidth="0" w:num="1">
            <w:col w:w="9120"/>
          </w:cols>
          <w:pgMar w:left="1440" w:top="726" w:right="1340" w:bottom="144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0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Cristiane Piccoli Dalapria,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120"/>
      </w:cols>
      <w:pgMar w:left="1440" w:top="726" w:right="13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2020-04-16T14:15:59Z</dcterms:created>
  <dcterms:modified xsi:type="dcterms:W3CDTF">2020-04-16T14:15:59Z</dcterms:modified>
</cp:coreProperties>
</file>