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97397F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r>
        <w:rPr>
          <w:noProof/>
          <w:sz w:val="14"/>
          <w:szCs w:val="14"/>
        </w:rPr>
        <w:drawing>
          <wp:anchor distT="0" distB="0" distL="0" distR="0" simplePos="0" relativeHeight="251658240" behindDoc="0" locked="0" layoutInCell="1" allowOverlap="1" wp14:anchorId="4F50E513" wp14:editId="6D70DD25">
            <wp:simplePos x="0" y="0"/>
            <wp:positionH relativeFrom="column">
              <wp:posOffset>24130</wp:posOffset>
            </wp:positionH>
            <wp:positionV relativeFrom="page">
              <wp:posOffset>95250</wp:posOffset>
            </wp:positionV>
            <wp:extent cx="2247900" cy="835025"/>
            <wp:effectExtent l="0" t="0" r="0" b="3175"/>
            <wp:wrapThrough wrapText="bothSides">
              <wp:wrapPolygon edited="0">
                <wp:start x="0" y="0"/>
                <wp:lineTo x="0" y="21189"/>
                <wp:lineTo x="21417" y="21189"/>
                <wp:lineTo x="21417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3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4A6204" w:rsidRDefault="004A6204" w:rsidP="004A6204">
      <w:pPr>
        <w:spacing w:line="237" w:lineRule="auto"/>
        <w:jc w:val="center"/>
        <w:rPr>
          <w:rFonts w:ascii="Times New Roman" w:eastAsia="Times New Roman" w:hAnsi="Times New Roman"/>
          <w:b/>
          <w:sz w:val="18"/>
          <w:szCs w:val="14"/>
        </w:rPr>
      </w:pPr>
      <w:r w:rsidRPr="004A6204">
        <w:rPr>
          <w:rFonts w:ascii="Times New Roman" w:eastAsia="Times New Roman" w:hAnsi="Times New Roman"/>
          <w:b/>
          <w:sz w:val="18"/>
          <w:szCs w:val="14"/>
        </w:rPr>
        <w:t>BOLETIM INFORMATIVO Nº. 0</w:t>
      </w:r>
      <w:r>
        <w:rPr>
          <w:rFonts w:ascii="Times New Roman" w:eastAsia="Times New Roman" w:hAnsi="Times New Roman"/>
          <w:b/>
          <w:sz w:val="18"/>
          <w:szCs w:val="14"/>
        </w:rPr>
        <w:t>0</w:t>
      </w:r>
      <w:r w:rsidR="00531F12">
        <w:rPr>
          <w:rFonts w:ascii="Times New Roman" w:eastAsia="Times New Roman" w:hAnsi="Times New Roman"/>
          <w:b/>
          <w:sz w:val="18"/>
          <w:szCs w:val="14"/>
        </w:rPr>
        <w:t>4</w:t>
      </w:r>
      <w:r w:rsidRPr="004A6204">
        <w:rPr>
          <w:rFonts w:ascii="Times New Roman" w:eastAsia="Times New Roman" w:hAnsi="Times New Roman"/>
          <w:b/>
          <w:sz w:val="18"/>
          <w:szCs w:val="14"/>
        </w:rPr>
        <w:t>/202</w:t>
      </w:r>
      <w:r>
        <w:rPr>
          <w:rFonts w:ascii="Times New Roman" w:eastAsia="Times New Roman" w:hAnsi="Times New Roman"/>
          <w:b/>
          <w:sz w:val="18"/>
          <w:szCs w:val="14"/>
        </w:rPr>
        <w:t>2</w:t>
      </w:r>
    </w:p>
    <w:p w:rsidR="00540F2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93293" w:rsidRDefault="00D93293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856A0B" w:rsidRPr="00CC1D17" w:rsidRDefault="00856A0B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234063">
        <w:rPr>
          <w:rFonts w:ascii="Times New Roman" w:eastAsia="Times New Roman" w:hAnsi="Times New Roman"/>
          <w:b/>
          <w:sz w:val="14"/>
          <w:szCs w:val="14"/>
        </w:rPr>
        <w:t>10</w:t>
      </w:r>
      <w:r w:rsidR="0097397F">
        <w:rPr>
          <w:rFonts w:ascii="Times New Roman" w:eastAsia="Times New Roman" w:hAnsi="Times New Roman"/>
          <w:b/>
          <w:sz w:val="14"/>
          <w:szCs w:val="14"/>
        </w:rPr>
        <w:t xml:space="preserve"> de fevereiro de 2022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18h, realizada na sede do Poder Legislativo, na Sala das Sessões Engenheiro </w:t>
      </w:r>
      <w:bookmarkStart w:id="0" w:name="_GoBack"/>
      <w:bookmarkEnd w:id="0"/>
      <w:r w:rsidRPr="00DE79A8">
        <w:rPr>
          <w:rFonts w:ascii="Times New Roman" w:eastAsia="Times New Roman" w:hAnsi="Times New Roman"/>
          <w:sz w:val="14"/>
          <w:szCs w:val="14"/>
        </w:rPr>
        <w:t xml:space="preserve">Firmino Girardello, sob a Presidência do Vereador 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secretariado pelo Vereador 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Domingo Borges de Oliveira, </w:t>
      </w:r>
      <w:r w:rsidRPr="00DE79A8">
        <w:rPr>
          <w:rFonts w:ascii="Times New Roman" w:eastAsia="Times New Roman" w:hAnsi="Times New Roman"/>
          <w:sz w:val="14"/>
          <w:szCs w:val="14"/>
        </w:rPr>
        <w:t>1º Secretário, com presença dos Vereadores: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 </w:t>
      </w:r>
      <w:r w:rsidR="0097397F" w:rsidRPr="00DE79A8">
        <w:rPr>
          <w:rFonts w:ascii="Times New Roman" w:eastAsia="Times New Roman" w:hAnsi="Times New Roman"/>
          <w:sz w:val="14"/>
          <w:szCs w:val="14"/>
        </w:rPr>
        <w:t>Aquiles Pessoa da Silva</w:t>
      </w:r>
      <w:r w:rsidR="00856A0B">
        <w:rPr>
          <w:rFonts w:ascii="Times New Roman" w:eastAsia="Times New Roman" w:hAnsi="Times New Roman"/>
          <w:sz w:val="14"/>
          <w:szCs w:val="14"/>
        </w:rPr>
        <w:t>,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9E1ED8" w:rsidRPr="00A215EA">
        <w:rPr>
          <w:rFonts w:ascii="Times New Roman" w:eastAsia="Times New Roman" w:hAnsi="Times New Roman"/>
          <w:sz w:val="14"/>
          <w:szCs w:val="14"/>
        </w:rPr>
        <w:t>Ines Aparecida Borba</w:t>
      </w:r>
      <w:r w:rsidR="009E1ED8">
        <w:rPr>
          <w:rFonts w:ascii="Times New Roman" w:eastAsia="Times New Roman" w:hAnsi="Times New Roman"/>
          <w:sz w:val="14"/>
          <w:szCs w:val="14"/>
        </w:rPr>
        <w:t>,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 </w:t>
      </w:r>
      <w:r w:rsidR="0097397F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="0097397F">
        <w:rPr>
          <w:rFonts w:ascii="Times New Roman" w:eastAsia="Times New Roman" w:hAnsi="Times New Roman"/>
          <w:sz w:val="14"/>
          <w:szCs w:val="14"/>
        </w:rPr>
        <w:t xml:space="preserve">, 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Nilso </w:t>
      </w:r>
      <w:r w:rsidR="009E1ED8">
        <w:rPr>
          <w:rFonts w:ascii="Times New Roman" w:eastAsia="Times New Roman" w:hAnsi="Times New Roman"/>
          <w:sz w:val="14"/>
          <w:szCs w:val="14"/>
        </w:rPr>
        <w:t>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9E1ED8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3422F0" w:rsidRDefault="00540F27" w:rsidP="00574CAA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531F12" w:rsidRP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>Projeto de Lei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 </w:t>
      </w:r>
      <w:r w:rsidRPr="00531F12">
        <w:rPr>
          <w:rFonts w:ascii="Times New Roman" w:eastAsia="Times New Roman" w:hAnsi="Times New Roman"/>
          <w:sz w:val="14"/>
          <w:szCs w:val="14"/>
        </w:rPr>
        <w:t>015/2022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1F12">
        <w:rPr>
          <w:rFonts w:ascii="Times New Roman" w:eastAsia="Times New Roman" w:hAnsi="Times New Roman"/>
          <w:sz w:val="14"/>
          <w:szCs w:val="14"/>
        </w:rPr>
        <w:t>21-02-2022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1F12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(uma) Servente, em caráter temporário de excepcional interesse público.</w:t>
      </w:r>
    </w:p>
    <w:p w:rsid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531F12" w:rsidRP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1F12" w:rsidRP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 xml:space="preserve">Projeto de Lei </w:t>
      </w:r>
      <w:r w:rsidRPr="00531F12">
        <w:rPr>
          <w:rFonts w:ascii="Times New Roman" w:eastAsia="Times New Roman" w:hAnsi="Times New Roman"/>
          <w:sz w:val="14"/>
          <w:szCs w:val="14"/>
        </w:rPr>
        <w:t>016/2022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1F12">
        <w:rPr>
          <w:rFonts w:ascii="Times New Roman" w:eastAsia="Times New Roman" w:hAnsi="Times New Roman"/>
          <w:sz w:val="14"/>
          <w:szCs w:val="14"/>
        </w:rPr>
        <w:t>21-02-2022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1F12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Professor de Educação Física, em caráter temporário de excepcional interesse público.</w:t>
      </w:r>
    </w:p>
    <w:p w:rsid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531F12" w:rsidRP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1F12" w:rsidRP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>Projeto de Lei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 </w:t>
      </w:r>
      <w:r w:rsidRPr="00531F12">
        <w:rPr>
          <w:rFonts w:ascii="Times New Roman" w:eastAsia="Times New Roman" w:hAnsi="Times New Roman"/>
          <w:sz w:val="14"/>
          <w:szCs w:val="14"/>
        </w:rPr>
        <w:t>017/2022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1F12">
        <w:rPr>
          <w:rFonts w:ascii="Times New Roman" w:eastAsia="Times New Roman" w:hAnsi="Times New Roman"/>
          <w:sz w:val="14"/>
          <w:szCs w:val="14"/>
        </w:rPr>
        <w:t>21-02-2022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1F12">
        <w:rPr>
          <w:rFonts w:ascii="Times New Roman" w:eastAsia="Times New Roman" w:hAnsi="Times New Roman"/>
          <w:sz w:val="14"/>
          <w:szCs w:val="14"/>
        </w:rPr>
        <w:t>Executivo Municipal - Autoriza o Poder Executivo a firmar Termo de Cooperação Técnica que entre si celebram os municípios integrantes da Associação De Municípios Do Alto Uruguai para a contratação de um profissional farmacêutico e de um estagiário para a UDM do SAE de Erechim.</w:t>
      </w:r>
    </w:p>
    <w:p w:rsid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531F12" w:rsidRP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1F12" w:rsidRP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>Projeto de Lei Legislativo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 </w:t>
      </w:r>
      <w:r w:rsidRPr="00531F12">
        <w:rPr>
          <w:rFonts w:ascii="Times New Roman" w:eastAsia="Times New Roman" w:hAnsi="Times New Roman"/>
          <w:sz w:val="14"/>
          <w:szCs w:val="14"/>
        </w:rPr>
        <w:t>001/2022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1F12">
        <w:rPr>
          <w:rFonts w:ascii="Times New Roman" w:eastAsia="Times New Roman" w:hAnsi="Times New Roman"/>
          <w:sz w:val="14"/>
          <w:szCs w:val="14"/>
        </w:rPr>
        <w:t>21-02-2022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1F12">
        <w:rPr>
          <w:rFonts w:ascii="Times New Roman" w:eastAsia="Times New Roman" w:hAnsi="Times New Roman"/>
          <w:sz w:val="14"/>
          <w:szCs w:val="14"/>
        </w:rPr>
        <w:t>Mesa Diretora - Dispõe sobre a concessão de auxílio alimentação aos agentes públicos ocupantes de cargos em comissão do Poder Legislativo Municipal e dá outras providências.</w:t>
      </w:r>
    </w:p>
    <w:p w:rsid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531F12" w:rsidRP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1F12" w:rsidRPr="00531F12" w:rsidRDefault="00531F12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>Projeto de Decreto Legislativo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 </w:t>
      </w:r>
      <w:r w:rsidRPr="00531F12">
        <w:rPr>
          <w:rFonts w:ascii="Times New Roman" w:eastAsia="Times New Roman" w:hAnsi="Times New Roman"/>
          <w:sz w:val="14"/>
          <w:szCs w:val="14"/>
        </w:rPr>
        <w:t>001/2022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1F12">
        <w:rPr>
          <w:rFonts w:ascii="Times New Roman" w:eastAsia="Times New Roman" w:hAnsi="Times New Roman"/>
          <w:sz w:val="14"/>
          <w:szCs w:val="14"/>
        </w:rPr>
        <w:t>16-02-2022</w:t>
      </w:r>
      <w:r w:rsidRPr="00531F12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1F12">
        <w:rPr>
          <w:rFonts w:ascii="Times New Roman" w:eastAsia="Times New Roman" w:hAnsi="Times New Roman"/>
          <w:sz w:val="14"/>
          <w:szCs w:val="14"/>
        </w:rPr>
        <w:t>Mesa Diretora - Estabelece Ponto Facultativo e horário de expediente nos serviços da Câmara de Vereadores de Getúlio Vargas.</w:t>
      </w:r>
    </w:p>
    <w:p w:rsidR="005B5B8B" w:rsidRPr="00531F12" w:rsidRDefault="005B5B8B" w:rsidP="00531F1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D93293" w:rsidRPr="00531F12">
        <w:rPr>
          <w:rFonts w:ascii="Times New Roman" w:eastAsia="Times New Roman" w:hAnsi="Times New Roman"/>
          <w:sz w:val="14"/>
          <w:szCs w:val="14"/>
        </w:rPr>
        <w:t>POR UNANIMIDADE</w:t>
      </w:r>
    </w:p>
    <w:p w:rsidR="00856A0B" w:rsidRDefault="00856A0B" w:rsidP="004A620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56A0B" w:rsidRDefault="00856A0B" w:rsidP="004A620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56A0B" w:rsidRDefault="00856A0B" w:rsidP="004A620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Pr="003422F0" w:rsidRDefault="00723475" w:rsidP="00723475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856A0B" w:rsidRDefault="00856A0B" w:rsidP="00856A0B">
      <w:pPr>
        <w:pStyle w:val="NormalWeb"/>
        <w:spacing w:before="0" w:beforeAutospacing="0" w:after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>*</w:t>
      </w:r>
      <w:r w:rsidR="00531F12">
        <w:rPr>
          <w:sz w:val="14"/>
          <w:szCs w:val="14"/>
        </w:rPr>
        <w:t>A</w:t>
      </w:r>
      <w:r w:rsidR="00531F12" w:rsidRPr="00531F12">
        <w:rPr>
          <w:sz w:val="14"/>
          <w:szCs w:val="14"/>
        </w:rPr>
        <w:t>s próximas Sessões Ordinárias, acontecem nos dias 10, 17 e 31 de março</w:t>
      </w:r>
      <w:r w:rsidR="00531F12">
        <w:rPr>
          <w:sz w:val="14"/>
          <w:szCs w:val="14"/>
        </w:rPr>
        <w:t>.</w:t>
      </w:r>
    </w:p>
    <w:p w:rsidR="00531F12" w:rsidRDefault="00A71E24" w:rsidP="00A71E24">
      <w:pPr>
        <w:pStyle w:val="NormalWeb"/>
        <w:spacing w:before="0" w:beforeAutospacing="0" w:after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*O atendimento na Casa acontece </w:t>
      </w:r>
      <w:r w:rsidR="00531F12">
        <w:rPr>
          <w:sz w:val="14"/>
          <w:szCs w:val="14"/>
        </w:rPr>
        <w:t>das 8h30 às 11h</w:t>
      </w:r>
      <w:r>
        <w:rPr>
          <w:sz w:val="14"/>
          <w:szCs w:val="14"/>
        </w:rPr>
        <w:t>30,</w:t>
      </w:r>
      <w:r w:rsidR="00531F12">
        <w:rPr>
          <w:sz w:val="14"/>
          <w:szCs w:val="14"/>
        </w:rPr>
        <w:t xml:space="preserve"> e das 13h30 às 17h, de segunda a sexta-feira.</w:t>
      </w:r>
    </w:p>
    <w:p w:rsidR="00A71E24" w:rsidRDefault="00A71E24" w:rsidP="00A71E24">
      <w:pPr>
        <w:pStyle w:val="NormalWeb"/>
        <w:spacing w:before="0" w:beforeAutospacing="0" w:after="0" w:afterAutospacing="0" w:line="252" w:lineRule="auto"/>
        <w:jc w:val="both"/>
        <w:rPr>
          <w:rFonts w:ascii="Calibri" w:hAnsi="Calibri" w:cs="Calibri"/>
          <w:sz w:val="20"/>
          <w:szCs w:val="20"/>
        </w:rPr>
      </w:pPr>
      <w:r>
        <w:rPr>
          <w:sz w:val="14"/>
          <w:szCs w:val="14"/>
        </w:rPr>
        <w:t>*O contat</w:t>
      </w:r>
      <w:r w:rsidR="00856A0B">
        <w:rPr>
          <w:sz w:val="14"/>
          <w:szCs w:val="14"/>
        </w:rPr>
        <w:t>o com o Poder Legislativo pode</w:t>
      </w:r>
      <w:r>
        <w:rPr>
          <w:sz w:val="14"/>
          <w:szCs w:val="14"/>
        </w:rPr>
        <w:t xml:space="preserve"> ser feito também por telefone através do número 54 3341 3889, ou pelo e-mail: </w:t>
      </w:r>
      <w:hyperlink r:id="rId9" w:tgtFrame="_blank" w:history="1">
        <w:r>
          <w:rPr>
            <w:rStyle w:val="Hyperlink"/>
            <w:sz w:val="14"/>
            <w:szCs w:val="14"/>
          </w:rPr>
          <w:t>camaravereadoresgv@gmail.com</w:t>
        </w:r>
      </w:hyperlink>
      <w:r>
        <w:rPr>
          <w:sz w:val="14"/>
          <w:szCs w:val="14"/>
        </w:rPr>
        <w:t>.</w:t>
      </w:r>
    </w:p>
    <w:p w:rsidR="00A71E24" w:rsidRDefault="00A71E24" w:rsidP="00A71E24">
      <w:pPr>
        <w:spacing w:line="254" w:lineRule="auto"/>
        <w:jc w:val="both"/>
        <w:rPr>
          <w:rFonts w:cs="Calibri"/>
        </w:rPr>
      </w:pPr>
      <w:r>
        <w:rPr>
          <w:sz w:val="4"/>
          <w:szCs w:val="4"/>
        </w:rPr>
        <w:lastRenderedPageBreak/>
        <w:t> </w:t>
      </w:r>
    </w:p>
    <w:p w:rsidR="00A71E24" w:rsidRDefault="00A71E24" w:rsidP="00A71E24">
      <w:pPr>
        <w:pStyle w:val="NormalWeb"/>
        <w:spacing w:before="0" w:beforeAutospacing="0" w:after="0" w:afterAutospacing="0" w:line="252" w:lineRule="auto"/>
        <w:jc w:val="center"/>
        <w:rPr>
          <w:sz w:val="14"/>
          <w:szCs w:val="14"/>
        </w:rPr>
      </w:pPr>
    </w:p>
    <w:p w:rsidR="00D15435" w:rsidRDefault="00D15435" w:rsidP="003B3919">
      <w:pPr>
        <w:spacing w:line="258" w:lineRule="auto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EB595B" w:rsidP="004A43E4">
      <w:pPr>
        <w:spacing w:line="258" w:lineRule="auto"/>
        <w:jc w:val="center"/>
        <w:rPr>
          <w:rStyle w:val="Hyperlink"/>
          <w:rFonts w:ascii="Times New Roman" w:eastAsia="Times New Roman" w:hAnsi="Times New Roman"/>
          <w:i/>
          <w:sz w:val="14"/>
          <w:szCs w:val="14"/>
        </w:rPr>
      </w:pPr>
      <w:hyperlink r:id="rId10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3422F0" w:rsidRDefault="003422F0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576284" w:rsidRDefault="003B042D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8C1A56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531F12">
        <w:rPr>
          <w:rFonts w:ascii="Times New Roman" w:eastAsia="Times New Roman" w:hAnsi="Times New Roman"/>
          <w:i/>
          <w:sz w:val="14"/>
          <w:szCs w:val="14"/>
        </w:rPr>
        <w:t>3 de março</w:t>
      </w:r>
      <w:r w:rsidR="00856A0B">
        <w:rPr>
          <w:rFonts w:ascii="Times New Roman" w:eastAsia="Times New Roman" w:hAnsi="Times New Roman"/>
          <w:i/>
          <w:sz w:val="14"/>
          <w:szCs w:val="14"/>
        </w:rPr>
        <w:t xml:space="preserve"> de 2022</w:t>
      </w:r>
    </w:p>
    <w:p w:rsidR="00691334" w:rsidRDefault="0069133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3B3919" w:rsidRDefault="003B3919" w:rsidP="00765141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Dinarte Afonso Tagliari Farias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p w:rsidR="00121E90" w:rsidRPr="00121E90" w:rsidRDefault="00121E90" w:rsidP="00121E90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</w:t>
      </w:r>
      <w:r w:rsidR="00765141">
        <w:rPr>
          <w:rFonts w:ascii="Times New Roman" w:eastAsia="Times New Roman" w:hAnsi="Times New Roman"/>
          <w:b/>
          <w:sz w:val="14"/>
          <w:szCs w:val="14"/>
        </w:rPr>
        <w:t>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sectPr w:rsidR="00121E90" w:rsidRPr="00121E90" w:rsidSect="00587379">
      <w:type w:val="continuous"/>
      <w:pgSz w:w="11900" w:h="16838" w:code="9"/>
      <w:pgMar w:top="142" w:right="134" w:bottom="5954" w:left="142" w:header="0" w:footer="0" w:gutter="0"/>
      <w:paperSrc w:first="8"/>
      <w:cols w:num="3"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5B" w:rsidRDefault="00EB595B" w:rsidP="000F55C4">
      <w:r>
        <w:separator/>
      </w:r>
    </w:p>
  </w:endnote>
  <w:endnote w:type="continuationSeparator" w:id="0">
    <w:p w:rsidR="00EB595B" w:rsidRDefault="00EB595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5B" w:rsidRDefault="00EB595B" w:rsidP="000F55C4">
      <w:r>
        <w:separator/>
      </w:r>
    </w:p>
  </w:footnote>
  <w:footnote w:type="continuationSeparator" w:id="0">
    <w:p w:rsidR="00EB595B" w:rsidRDefault="00EB595B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629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1E90"/>
    <w:rsid w:val="00122BA8"/>
    <w:rsid w:val="001304E8"/>
    <w:rsid w:val="00140C00"/>
    <w:rsid w:val="00144B2E"/>
    <w:rsid w:val="0015467B"/>
    <w:rsid w:val="00154BA6"/>
    <w:rsid w:val="00160B50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503"/>
    <w:rsid w:val="002208FD"/>
    <w:rsid w:val="00221527"/>
    <w:rsid w:val="002254B0"/>
    <w:rsid w:val="00234040"/>
    <w:rsid w:val="00234063"/>
    <w:rsid w:val="00234D98"/>
    <w:rsid w:val="0025316C"/>
    <w:rsid w:val="00255916"/>
    <w:rsid w:val="00256EBD"/>
    <w:rsid w:val="00257976"/>
    <w:rsid w:val="00262BCF"/>
    <w:rsid w:val="00263716"/>
    <w:rsid w:val="00266E35"/>
    <w:rsid w:val="00271E07"/>
    <w:rsid w:val="00280198"/>
    <w:rsid w:val="00285AFB"/>
    <w:rsid w:val="00287F0C"/>
    <w:rsid w:val="002902E9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1645E"/>
    <w:rsid w:val="003201BD"/>
    <w:rsid w:val="00321846"/>
    <w:rsid w:val="00322AA2"/>
    <w:rsid w:val="003422F0"/>
    <w:rsid w:val="00347D23"/>
    <w:rsid w:val="00354B74"/>
    <w:rsid w:val="003558BE"/>
    <w:rsid w:val="0036076B"/>
    <w:rsid w:val="00367758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3919"/>
    <w:rsid w:val="003B438F"/>
    <w:rsid w:val="003B4FAC"/>
    <w:rsid w:val="003C4F3F"/>
    <w:rsid w:val="003C76A1"/>
    <w:rsid w:val="003E3399"/>
    <w:rsid w:val="003E47C9"/>
    <w:rsid w:val="004017F2"/>
    <w:rsid w:val="004103CA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76F0D"/>
    <w:rsid w:val="00481CD9"/>
    <w:rsid w:val="004A074B"/>
    <w:rsid w:val="004A3A99"/>
    <w:rsid w:val="004A43E4"/>
    <w:rsid w:val="004A5727"/>
    <w:rsid w:val="004A6204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31F12"/>
    <w:rsid w:val="00540953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87379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1334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3563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2396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E6818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56A0B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1A56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499D"/>
    <w:rsid w:val="00927574"/>
    <w:rsid w:val="009359F8"/>
    <w:rsid w:val="009402DD"/>
    <w:rsid w:val="0094377E"/>
    <w:rsid w:val="0094631D"/>
    <w:rsid w:val="00957F55"/>
    <w:rsid w:val="00962559"/>
    <w:rsid w:val="0096355E"/>
    <w:rsid w:val="0097397F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278A7"/>
    <w:rsid w:val="00A3291F"/>
    <w:rsid w:val="00A413D7"/>
    <w:rsid w:val="00A41F47"/>
    <w:rsid w:val="00A425AE"/>
    <w:rsid w:val="00A42B08"/>
    <w:rsid w:val="00A56403"/>
    <w:rsid w:val="00A6000C"/>
    <w:rsid w:val="00A71E24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47190"/>
    <w:rsid w:val="00C5167E"/>
    <w:rsid w:val="00C71EF7"/>
    <w:rsid w:val="00C80C59"/>
    <w:rsid w:val="00C91903"/>
    <w:rsid w:val="00C97AED"/>
    <w:rsid w:val="00CA5A22"/>
    <w:rsid w:val="00CB1F08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93293"/>
    <w:rsid w:val="00DA052D"/>
    <w:rsid w:val="00DA2A52"/>
    <w:rsid w:val="00DA49EF"/>
    <w:rsid w:val="00DA5D43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595B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1E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tuliovargas.rs.le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B95B-544D-45A3-914F-6968D82A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2021-12-07T14:26:00Z</cp:lastPrinted>
  <dcterms:created xsi:type="dcterms:W3CDTF">2022-03-03T12:47:00Z</dcterms:created>
  <dcterms:modified xsi:type="dcterms:W3CDTF">2022-03-03T12:47:00Z</dcterms:modified>
</cp:coreProperties>
</file>