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bookmarkStart w:id="0" w:name="_GoBack"/>
      <w:bookmarkEnd w:id="0"/>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w:t>
      </w:r>
      <w:r w:rsidR="002D0B12">
        <w:rPr>
          <w:sz w:val="28"/>
          <w:szCs w:val="28"/>
        </w:rPr>
        <w:t xml:space="preserve">de </w:t>
      </w:r>
      <w:r w:rsidR="004101D0">
        <w:rPr>
          <w:sz w:val="28"/>
          <w:szCs w:val="28"/>
        </w:rPr>
        <w:t>Contratação de Serviço</w:t>
      </w:r>
      <w:r w:rsidR="002D0B12">
        <w:rPr>
          <w:sz w:val="28"/>
          <w:szCs w:val="28"/>
        </w:rPr>
        <w:t xml:space="preserve"> </w:t>
      </w:r>
      <w:r w:rsidRPr="00953323">
        <w:rPr>
          <w:sz w:val="28"/>
          <w:szCs w:val="28"/>
        </w:rPr>
        <w:t xml:space="preserve">nº </w:t>
      </w:r>
      <w:r w:rsidR="004101D0">
        <w:rPr>
          <w:sz w:val="28"/>
          <w:szCs w:val="28"/>
        </w:rPr>
        <w:t>1647</w:t>
      </w:r>
      <w:r w:rsidR="004579D2">
        <w:rPr>
          <w:sz w:val="28"/>
          <w:szCs w:val="28"/>
        </w:rPr>
        <w:t>/</w:t>
      </w:r>
      <w:r w:rsidR="00C4494A">
        <w:rPr>
          <w:sz w:val="28"/>
          <w:szCs w:val="28"/>
        </w:rPr>
        <w:t>20</w:t>
      </w:r>
      <w:r w:rsidR="004579D2">
        <w:rPr>
          <w:sz w:val="28"/>
          <w:szCs w:val="28"/>
        </w:rPr>
        <w:t>23</w:t>
      </w:r>
      <w:r w:rsidR="00C4494A">
        <w:rPr>
          <w:sz w:val="28"/>
          <w:szCs w:val="28"/>
        </w:rPr>
        <w:t xml:space="preserve"> – </w:t>
      </w:r>
      <w:r w:rsidR="004579D2">
        <w:rPr>
          <w:sz w:val="28"/>
          <w:szCs w:val="28"/>
        </w:rPr>
        <w:t>D</w:t>
      </w:r>
      <w:r w:rsidR="00C4494A">
        <w:rPr>
          <w:sz w:val="28"/>
          <w:szCs w:val="28"/>
        </w:rPr>
        <w:t xml:space="preserve">ispensa por </w:t>
      </w:r>
      <w:r w:rsidR="004579D2">
        <w:rPr>
          <w:sz w:val="28"/>
          <w:szCs w:val="28"/>
        </w:rPr>
        <w:t>L</w:t>
      </w:r>
      <w:r w:rsidR="00C4494A">
        <w:rPr>
          <w:sz w:val="28"/>
          <w:szCs w:val="28"/>
        </w:rPr>
        <w:t xml:space="preserve">imite </w:t>
      </w:r>
      <w:r w:rsidR="002D0B12">
        <w:rPr>
          <w:sz w:val="28"/>
          <w:szCs w:val="28"/>
        </w:rPr>
        <w:t>1</w:t>
      </w:r>
      <w:r w:rsidR="004101D0">
        <w:rPr>
          <w:sz w:val="28"/>
          <w:szCs w:val="28"/>
        </w:rPr>
        <w:t>426</w:t>
      </w:r>
      <w:r w:rsidR="004579D2">
        <w:rPr>
          <w:sz w:val="28"/>
          <w:szCs w:val="28"/>
        </w:rPr>
        <w:t>/2023</w:t>
      </w:r>
      <w:r w:rsidRPr="00953323">
        <w:rPr>
          <w:sz w:val="28"/>
          <w:szCs w:val="28"/>
        </w:rPr>
        <w:t xml:space="preserve"> Dispensa de Licitação</w:t>
      </w:r>
    </w:p>
    <w:p w:rsidR="0049654C" w:rsidRPr="004101D0" w:rsidRDefault="0049654C" w:rsidP="0049654C">
      <w:pPr>
        <w:jc w:val="center"/>
        <w:rPr>
          <w:sz w:val="28"/>
          <w:szCs w:val="28"/>
        </w:rPr>
      </w:pPr>
      <w:r w:rsidRPr="004101D0">
        <w:rPr>
          <w:sz w:val="28"/>
          <w:szCs w:val="28"/>
        </w:rPr>
        <w:t xml:space="preserve">Art. 24, inciso </w:t>
      </w:r>
      <w:r w:rsidR="004101D0" w:rsidRPr="004101D0">
        <w:rPr>
          <w:sz w:val="28"/>
          <w:szCs w:val="28"/>
        </w:rPr>
        <w:t>I</w:t>
      </w:r>
      <w:r w:rsidRPr="004101D0">
        <w:rPr>
          <w:sz w:val="28"/>
          <w:szCs w:val="28"/>
        </w:rPr>
        <w:t>, Lei 8.666 de 21 de junho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2D0B12" w:rsidRDefault="002D0B12" w:rsidP="0049654C">
      <w:pPr>
        <w:ind w:left="1134"/>
        <w:jc w:val="both"/>
        <w:rPr>
          <w:sz w:val="28"/>
          <w:szCs w:val="28"/>
        </w:rPr>
      </w:pPr>
    </w:p>
    <w:p w:rsidR="00116D05" w:rsidRDefault="0049654C" w:rsidP="002D0B12">
      <w:pPr>
        <w:jc w:val="both"/>
        <w:rPr>
          <w:sz w:val="28"/>
          <w:szCs w:val="28"/>
        </w:rPr>
      </w:pPr>
      <w:r w:rsidRPr="008166B4">
        <w:rPr>
          <w:sz w:val="28"/>
          <w:szCs w:val="28"/>
        </w:rPr>
        <w:t xml:space="preserve">Objetivo: </w:t>
      </w:r>
      <w:r w:rsidR="004101D0">
        <w:rPr>
          <w:sz w:val="28"/>
          <w:szCs w:val="28"/>
        </w:rPr>
        <w:t>Confecção e acompanhamento do projeto de ampliação do prédio do Poder Legislativo Municipal, com objetivo de atender a legislação de acessibilidade</w:t>
      </w:r>
      <w:r w:rsidR="002D0B12" w:rsidRPr="002D0B12">
        <w:rPr>
          <w:sz w:val="28"/>
          <w:szCs w:val="28"/>
        </w:rPr>
        <w:t>.</w:t>
      </w:r>
    </w:p>
    <w:p w:rsidR="00792C01" w:rsidRPr="00CF73FB" w:rsidRDefault="00792C01" w:rsidP="00792C01">
      <w:pPr>
        <w:jc w:val="center"/>
        <w:outlineLvl w:val="0"/>
        <w:rPr>
          <w:rFonts w:ascii="Arial" w:hAnsi="Arial" w:cs="Arial"/>
          <w:b/>
          <w:bCs/>
          <w:sz w:val="22"/>
          <w:szCs w:val="22"/>
        </w:rPr>
      </w:pPr>
      <w:r w:rsidRPr="00CF73FB">
        <w:rPr>
          <w:rFonts w:ascii="Arial" w:hAnsi="Arial" w:cs="Arial"/>
          <w:b/>
          <w:bCs/>
          <w:sz w:val="22"/>
          <w:szCs w:val="22"/>
        </w:rPr>
        <w:lastRenderedPageBreak/>
        <w:t>TERMO DE ABERTURA</w:t>
      </w:r>
    </w:p>
    <w:p w:rsidR="00792C01" w:rsidRPr="00CF73FB" w:rsidRDefault="00792C01" w:rsidP="00792C01">
      <w:pPr>
        <w:jc w:val="both"/>
        <w:rPr>
          <w:rFonts w:ascii="Arial" w:hAnsi="Arial" w:cs="Arial"/>
          <w:sz w:val="22"/>
          <w:szCs w:val="22"/>
        </w:rPr>
      </w:pPr>
      <w:r w:rsidRPr="00CF73FB">
        <w:rPr>
          <w:rFonts w:ascii="Arial" w:hAnsi="Arial" w:cs="Arial"/>
          <w:sz w:val="22"/>
          <w:szCs w:val="22"/>
        </w:rPr>
        <w:tab/>
      </w:r>
      <w:r w:rsidRPr="00CF73FB">
        <w:rPr>
          <w:rFonts w:ascii="Arial" w:hAnsi="Arial" w:cs="Arial"/>
          <w:sz w:val="22"/>
          <w:szCs w:val="22"/>
        </w:rPr>
        <w:tab/>
      </w:r>
    </w:p>
    <w:p w:rsidR="00792C01" w:rsidRPr="00CF73FB" w:rsidRDefault="00792C01" w:rsidP="00792C01">
      <w:pPr>
        <w:jc w:val="both"/>
        <w:rPr>
          <w:rFonts w:ascii="Arial" w:hAnsi="Arial" w:cs="Arial"/>
          <w:sz w:val="22"/>
          <w:szCs w:val="22"/>
        </w:rPr>
      </w:pPr>
    </w:p>
    <w:p w:rsidR="00792C01" w:rsidRDefault="00792C01" w:rsidP="00792C01">
      <w:pPr>
        <w:spacing w:line="360" w:lineRule="auto"/>
        <w:ind w:left="426"/>
        <w:jc w:val="both"/>
        <w:rPr>
          <w:rFonts w:ascii="Arial" w:hAnsi="Arial" w:cs="Arial"/>
        </w:rPr>
      </w:pPr>
      <w:r w:rsidRPr="00256282">
        <w:rPr>
          <w:rFonts w:ascii="Arial" w:hAnsi="Arial" w:cs="Arial"/>
          <w:szCs w:val="22"/>
        </w:rPr>
        <w:t xml:space="preserve">             </w:t>
      </w: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de Dispensa de Licitação por Limite, </w:t>
      </w:r>
      <w:r w:rsidRPr="00284DE9">
        <w:rPr>
          <w:rFonts w:ascii="Arial" w:hAnsi="Arial" w:cs="Arial"/>
        </w:rPr>
        <w:t xml:space="preserve">para </w:t>
      </w:r>
      <w:r>
        <w:rPr>
          <w:rFonts w:ascii="Arial" w:hAnsi="Arial" w:cs="Arial"/>
        </w:rPr>
        <w:t>contratação de prestação de serviço técnico profissional para:</w:t>
      </w:r>
    </w:p>
    <w:p w:rsidR="00792C01" w:rsidRPr="00CF73FB" w:rsidRDefault="00792C01" w:rsidP="00792C01">
      <w:pPr>
        <w:spacing w:line="360" w:lineRule="auto"/>
        <w:jc w:val="both"/>
        <w:rPr>
          <w:rFonts w:ascii="Arial" w:hAnsi="Arial" w:cs="Arial"/>
          <w:b/>
          <w:i/>
          <w:sz w:val="22"/>
          <w:szCs w:val="22"/>
        </w:rPr>
      </w:pPr>
    </w:p>
    <w:p w:rsidR="00792C01" w:rsidRPr="00CF73FB" w:rsidRDefault="00792C01" w:rsidP="00792C01">
      <w:pPr>
        <w:spacing w:line="360" w:lineRule="auto"/>
        <w:ind w:left="1560"/>
        <w:jc w:val="both"/>
        <w:rPr>
          <w:rFonts w:ascii="Arial" w:hAnsi="Arial" w:cs="Arial"/>
          <w:b/>
          <w:i/>
          <w:sz w:val="22"/>
          <w:szCs w:val="22"/>
        </w:rPr>
      </w:pPr>
      <w:r>
        <w:rPr>
          <w:rFonts w:ascii="Arial" w:hAnsi="Arial" w:cs="Arial"/>
          <w:b/>
          <w:i/>
          <w:sz w:val="22"/>
          <w:szCs w:val="22"/>
        </w:rPr>
        <w:t>- confecção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p>
    <w:p w:rsidR="00792C01" w:rsidRDefault="00792C01" w:rsidP="00792C01">
      <w:pPr>
        <w:ind w:left="1140"/>
        <w:jc w:val="both"/>
        <w:rPr>
          <w:rFonts w:ascii="Arial" w:hAnsi="Arial" w:cs="Arial"/>
          <w:b/>
          <w:i/>
          <w:sz w:val="22"/>
          <w:szCs w:val="22"/>
        </w:rPr>
      </w:pPr>
    </w:p>
    <w:p w:rsidR="00792C01" w:rsidRPr="00CF73FB" w:rsidRDefault="00792C01" w:rsidP="00792C01">
      <w:pPr>
        <w:ind w:left="1140"/>
        <w:jc w:val="both"/>
        <w:rPr>
          <w:rFonts w:ascii="Arial" w:hAnsi="Arial" w:cs="Arial"/>
          <w:b/>
          <w:i/>
          <w:sz w:val="22"/>
          <w:szCs w:val="22"/>
        </w:rPr>
      </w:pPr>
    </w:p>
    <w:p w:rsidR="00792C01" w:rsidRDefault="00792C01" w:rsidP="00792C01">
      <w:pPr>
        <w:tabs>
          <w:tab w:val="left" w:pos="851"/>
        </w:tabs>
        <w:spacing w:line="360" w:lineRule="auto"/>
        <w:ind w:right="44"/>
        <w:jc w:val="both"/>
        <w:rPr>
          <w:rFonts w:ascii="Arial" w:hAnsi="Arial" w:cs="Arial"/>
        </w:rPr>
      </w:pPr>
      <w:r w:rsidRPr="00CF73FB">
        <w:rPr>
          <w:rFonts w:ascii="Arial" w:hAnsi="Arial" w:cs="Arial"/>
          <w:sz w:val="22"/>
          <w:szCs w:val="22"/>
        </w:rPr>
        <w:t xml:space="preserve">        </w:t>
      </w:r>
      <w:r>
        <w:rPr>
          <w:rFonts w:ascii="Arial" w:hAnsi="Arial" w:cs="Arial"/>
          <w:sz w:val="22"/>
          <w:szCs w:val="22"/>
        </w:rPr>
        <w:tab/>
      </w:r>
      <w:r>
        <w:rPr>
          <w:rFonts w:ascii="Arial" w:hAnsi="Arial" w:cs="Arial"/>
        </w:rPr>
        <w:t xml:space="preserve">Tal contratação se justifica devido </w:t>
      </w:r>
      <w:proofErr w:type="gramStart"/>
      <w:r>
        <w:rPr>
          <w:rFonts w:ascii="Arial" w:hAnsi="Arial" w:cs="Arial"/>
        </w:rPr>
        <w:t>a</w:t>
      </w:r>
      <w:proofErr w:type="gramEnd"/>
      <w:r>
        <w:rPr>
          <w:rFonts w:ascii="Arial" w:hAnsi="Arial" w:cs="Arial"/>
        </w:rPr>
        <w:t xml:space="preserve"> necessidade do Poder Legislativo Municipal adequar sua estrutura física (prédio) aos ditames legais da acessibilidade. Tendo em vista, inclusive, a existência de </w:t>
      </w:r>
      <w:r w:rsidRPr="001603E9">
        <w:rPr>
          <w:rFonts w:ascii="Arial" w:hAnsi="Arial" w:cs="Arial"/>
        </w:rPr>
        <w:t xml:space="preserve">Procedimento Administrativo de </w:t>
      </w:r>
      <w:r>
        <w:rPr>
          <w:rFonts w:ascii="Arial" w:hAnsi="Arial" w:cs="Arial"/>
        </w:rPr>
        <w:t>A</w:t>
      </w:r>
      <w:r w:rsidRPr="001603E9">
        <w:rPr>
          <w:rFonts w:ascii="Arial" w:hAnsi="Arial" w:cs="Arial"/>
        </w:rPr>
        <w:t>companhamento de Políticas Públicas</w:t>
      </w:r>
      <w:r>
        <w:rPr>
          <w:rFonts w:ascii="Arial" w:hAnsi="Arial" w:cs="Arial"/>
        </w:rPr>
        <w:t xml:space="preserve"> realizado pelo Ministério Público Estadual, através do Procedimento nº 00780.001.019/2022, que visa </w:t>
      </w:r>
      <w:proofErr w:type="gramStart"/>
      <w:r>
        <w:rPr>
          <w:rFonts w:ascii="Arial" w:hAnsi="Arial" w:cs="Arial"/>
        </w:rPr>
        <w:t>a</w:t>
      </w:r>
      <w:proofErr w:type="gramEnd"/>
      <w:r>
        <w:rPr>
          <w:rFonts w:ascii="Arial" w:hAnsi="Arial" w:cs="Arial"/>
        </w:rPr>
        <w:t xml:space="preserve"> implementação do projeto de acessibilidade ao prédio sede do Poder Legislativo Municipal (conforme ofício em anexo).</w:t>
      </w:r>
    </w:p>
    <w:p w:rsidR="00792C01" w:rsidRDefault="00792C01" w:rsidP="00792C01">
      <w:pPr>
        <w:tabs>
          <w:tab w:val="left" w:pos="851"/>
        </w:tabs>
        <w:spacing w:line="360" w:lineRule="auto"/>
        <w:ind w:right="44"/>
        <w:jc w:val="both"/>
        <w:rPr>
          <w:rFonts w:ascii="Arial" w:hAnsi="Arial" w:cs="Arial"/>
        </w:rPr>
      </w:pPr>
    </w:p>
    <w:p w:rsidR="00792C01" w:rsidRDefault="00792C01" w:rsidP="00792C01">
      <w:pPr>
        <w:tabs>
          <w:tab w:val="left" w:pos="851"/>
        </w:tabs>
        <w:spacing w:line="360" w:lineRule="auto"/>
        <w:ind w:right="44"/>
        <w:jc w:val="both"/>
        <w:rPr>
          <w:rFonts w:ascii="Arial" w:hAnsi="Arial" w:cs="Arial"/>
        </w:rPr>
      </w:pPr>
      <w:r>
        <w:rPr>
          <w:rFonts w:ascii="Arial" w:hAnsi="Arial" w:cs="Arial"/>
        </w:rPr>
        <w:tab/>
        <w:t xml:space="preserve">Ainda justifica-se a presente contratação através do Procedimento de Dispensa de Licitação pelo valor, com base no art. 24, inc. I da Lei nº 8.666/93, tendo em vista que este Poder Legislativo não possui profissional habilitado para tal serviço, bem como, a impossibilidade da realização do referido Projeto Completo por parte do Setor de Engenharia do Poder Executivo, conforme Ofício nº 265/2023, que segue em anexo, informando a elevada demanda do Setor que consta com pouco profissionais. Porém, em mesmo ofício o Poder Executivo informa a realização de </w:t>
      </w:r>
      <w:proofErr w:type="gramStart"/>
      <w:r>
        <w:rPr>
          <w:rFonts w:ascii="Arial" w:hAnsi="Arial" w:cs="Arial"/>
        </w:rPr>
        <w:t>ante projeto</w:t>
      </w:r>
      <w:proofErr w:type="gramEnd"/>
      <w:r>
        <w:rPr>
          <w:rFonts w:ascii="Arial" w:hAnsi="Arial" w:cs="Arial"/>
        </w:rPr>
        <w:t xml:space="preserve"> e memorial descritivo (que seguem em </w:t>
      </w:r>
      <w:r>
        <w:rPr>
          <w:rFonts w:ascii="Arial" w:hAnsi="Arial" w:cs="Arial"/>
        </w:rPr>
        <w:lastRenderedPageBreak/>
        <w:t>anexo), documentos que instruem o presente Processo de Dispensa de Licitação para a elaboração do Projeto Completo, que ora pretende-se contratar.</w:t>
      </w:r>
    </w:p>
    <w:p w:rsidR="00792C01" w:rsidRPr="00573F36" w:rsidRDefault="00792C01" w:rsidP="00792C01">
      <w:pPr>
        <w:tabs>
          <w:tab w:val="left" w:pos="851"/>
        </w:tabs>
        <w:spacing w:line="360" w:lineRule="auto"/>
        <w:ind w:right="44"/>
        <w:jc w:val="both"/>
        <w:rPr>
          <w:rFonts w:ascii="Arial" w:hAnsi="Arial" w:cs="Arial"/>
        </w:rPr>
      </w:pPr>
    </w:p>
    <w:p w:rsidR="00792C01" w:rsidRPr="00573F36" w:rsidRDefault="00792C01" w:rsidP="00792C01">
      <w:pPr>
        <w:tabs>
          <w:tab w:val="left" w:pos="851"/>
        </w:tabs>
        <w:spacing w:line="360" w:lineRule="auto"/>
        <w:ind w:right="44"/>
        <w:jc w:val="both"/>
        <w:rPr>
          <w:rFonts w:ascii="Arial" w:hAnsi="Arial" w:cs="Arial"/>
        </w:rPr>
      </w:pPr>
      <w:r>
        <w:rPr>
          <w:rFonts w:ascii="Arial" w:hAnsi="Arial" w:cs="Arial"/>
          <w:sz w:val="22"/>
          <w:szCs w:val="22"/>
        </w:rPr>
        <w:tab/>
      </w:r>
      <w:r w:rsidRPr="00573F36">
        <w:rPr>
          <w:rFonts w:ascii="Arial" w:hAnsi="Arial" w:cs="Arial"/>
        </w:rPr>
        <w:t>Para tanto, instrui</w:t>
      </w:r>
      <w:r>
        <w:rPr>
          <w:rFonts w:ascii="Arial" w:hAnsi="Arial" w:cs="Arial"/>
        </w:rPr>
        <w:t>-se, ainda,</w:t>
      </w:r>
      <w:r w:rsidRPr="00573F36">
        <w:rPr>
          <w:rFonts w:ascii="Arial" w:hAnsi="Arial" w:cs="Arial"/>
        </w:rPr>
        <w:t xml:space="preserve"> o presente Processo com </w:t>
      </w:r>
      <w:r>
        <w:rPr>
          <w:rFonts w:ascii="Arial" w:hAnsi="Arial" w:cs="Arial"/>
        </w:rPr>
        <w:t>três</w:t>
      </w:r>
      <w:r w:rsidRPr="00573F36">
        <w:rPr>
          <w:rFonts w:ascii="Arial" w:hAnsi="Arial" w:cs="Arial"/>
        </w:rPr>
        <w:t xml:space="preserve"> orçamentos para apuração de valor do </w:t>
      </w:r>
      <w:r>
        <w:rPr>
          <w:rFonts w:ascii="Arial" w:hAnsi="Arial" w:cs="Arial"/>
        </w:rPr>
        <w:t>serviço</w:t>
      </w:r>
      <w:r w:rsidRPr="00573F36">
        <w:rPr>
          <w:rFonts w:ascii="Arial" w:hAnsi="Arial" w:cs="Arial"/>
        </w:rPr>
        <w:t xml:space="preserve"> pretendido para </w:t>
      </w:r>
      <w:r>
        <w:rPr>
          <w:rFonts w:ascii="Arial" w:hAnsi="Arial" w:cs="Arial"/>
        </w:rPr>
        <w:t>contratação</w:t>
      </w:r>
      <w:r w:rsidRPr="00573F36">
        <w:rPr>
          <w:rFonts w:ascii="Arial" w:hAnsi="Arial" w:cs="Arial"/>
        </w:rPr>
        <w:t>, os quais seguem em anexo</w:t>
      </w:r>
      <w:r>
        <w:rPr>
          <w:rFonts w:ascii="Arial" w:hAnsi="Arial" w:cs="Arial"/>
        </w:rPr>
        <w:t xml:space="preserve">, bem como </w:t>
      </w:r>
      <w:proofErr w:type="gramStart"/>
      <w:r>
        <w:rPr>
          <w:rFonts w:ascii="Arial" w:hAnsi="Arial" w:cs="Arial"/>
        </w:rPr>
        <w:t>anexa-se</w:t>
      </w:r>
      <w:proofErr w:type="gramEnd"/>
      <w:r>
        <w:rPr>
          <w:rFonts w:ascii="Arial" w:hAnsi="Arial" w:cs="Arial"/>
        </w:rPr>
        <w:t xml:space="preserve"> ao presente Processo os Ofícios que solicitaram orçamento a 07 (sete) profissionais, tendo recebido a resposta de 05 (cinco), sendo que dois informaram a impossibilidade de realização do Projeto e três enviaram os orçamentos que seguem em anexo.</w:t>
      </w:r>
      <w:r w:rsidRPr="00573F36">
        <w:rPr>
          <w:rFonts w:ascii="Arial" w:hAnsi="Arial" w:cs="Arial"/>
        </w:rPr>
        <w:t xml:space="preserve"> O presente processo de </w:t>
      </w:r>
      <w:r>
        <w:rPr>
          <w:rFonts w:ascii="Arial" w:hAnsi="Arial" w:cs="Arial"/>
        </w:rPr>
        <w:t>contratação</w:t>
      </w:r>
      <w:r w:rsidRPr="00573F36">
        <w:rPr>
          <w:rFonts w:ascii="Arial" w:hAnsi="Arial" w:cs="Arial"/>
        </w:rPr>
        <w:t xml:space="preserve"> será regido pelas disposições da Lei nº 8.666/93, mais pr</w:t>
      </w:r>
      <w:r>
        <w:rPr>
          <w:rFonts w:ascii="Arial" w:hAnsi="Arial" w:cs="Arial"/>
        </w:rPr>
        <w:t>ecisamente pelo art. 24, inc. I</w:t>
      </w:r>
      <w:r w:rsidRPr="00573F36">
        <w:rPr>
          <w:rFonts w:ascii="Arial" w:hAnsi="Arial" w:cs="Arial"/>
        </w:rPr>
        <w:t xml:space="preserve"> da referida lei.</w:t>
      </w:r>
    </w:p>
    <w:p w:rsidR="00792C01" w:rsidRPr="00256282" w:rsidRDefault="00792C01" w:rsidP="00792C01">
      <w:pPr>
        <w:tabs>
          <w:tab w:val="left" w:pos="851"/>
        </w:tabs>
        <w:spacing w:line="360" w:lineRule="auto"/>
        <w:ind w:right="44"/>
        <w:jc w:val="both"/>
        <w:rPr>
          <w:rFonts w:ascii="Arial" w:hAnsi="Arial" w:cs="Arial"/>
          <w:szCs w:val="22"/>
        </w:rPr>
      </w:pPr>
    </w:p>
    <w:p w:rsidR="00792C01" w:rsidRDefault="00792C01" w:rsidP="00792C01">
      <w:pPr>
        <w:tabs>
          <w:tab w:val="left" w:pos="851"/>
        </w:tabs>
        <w:spacing w:line="360" w:lineRule="auto"/>
        <w:ind w:right="44"/>
        <w:jc w:val="both"/>
        <w:rPr>
          <w:rFonts w:ascii="Arial" w:hAnsi="Arial" w:cs="Arial"/>
          <w:szCs w:val="22"/>
        </w:rPr>
      </w:pPr>
      <w:r>
        <w:rPr>
          <w:rFonts w:ascii="Arial" w:hAnsi="Arial" w:cs="Arial"/>
          <w:szCs w:val="22"/>
        </w:rPr>
        <w:tab/>
      </w:r>
      <w:r w:rsidRPr="00256282">
        <w:rPr>
          <w:rFonts w:ascii="Arial" w:hAnsi="Arial" w:cs="Arial"/>
          <w:szCs w:val="22"/>
        </w:rPr>
        <w:t>Para a contratação acima relacionada, será utilizada a seguinte dotação orçamentária:</w:t>
      </w:r>
    </w:p>
    <w:p w:rsidR="00792C01" w:rsidRDefault="00792C01" w:rsidP="00792C01">
      <w:pPr>
        <w:tabs>
          <w:tab w:val="left" w:pos="851"/>
        </w:tabs>
        <w:spacing w:line="360" w:lineRule="auto"/>
        <w:ind w:right="44"/>
        <w:jc w:val="both"/>
        <w:rPr>
          <w:rFonts w:ascii="Arial" w:hAnsi="Arial" w:cs="Arial"/>
          <w:szCs w:val="22"/>
        </w:rPr>
      </w:pPr>
    </w:p>
    <w:p w:rsidR="00792C01" w:rsidRPr="004750F5" w:rsidRDefault="00792C01" w:rsidP="00792C01">
      <w:pPr>
        <w:spacing w:line="360" w:lineRule="auto"/>
        <w:ind w:left="426" w:right="-522" w:firstLine="425"/>
        <w:jc w:val="both"/>
        <w:rPr>
          <w:rFonts w:ascii="Arial" w:hAnsi="Arial" w:cs="Arial"/>
          <w:sz w:val="22"/>
          <w:szCs w:val="22"/>
        </w:rPr>
      </w:pPr>
      <w:r w:rsidRPr="004750F5">
        <w:rPr>
          <w:rFonts w:ascii="Arial" w:hAnsi="Arial" w:cs="Arial"/>
          <w:sz w:val="22"/>
          <w:szCs w:val="22"/>
        </w:rPr>
        <w:t xml:space="preserve">01- </w:t>
      </w:r>
      <w:r>
        <w:rPr>
          <w:rFonts w:ascii="Arial" w:hAnsi="Arial" w:cs="Arial"/>
          <w:sz w:val="22"/>
          <w:szCs w:val="22"/>
        </w:rPr>
        <w:t>PODER LEGISLATIVO MUNICIPAL</w:t>
      </w:r>
    </w:p>
    <w:p w:rsidR="00792C01" w:rsidRDefault="00792C01" w:rsidP="00792C01">
      <w:pPr>
        <w:spacing w:line="360" w:lineRule="auto"/>
        <w:ind w:left="426" w:right="-522" w:firstLine="425"/>
        <w:jc w:val="both"/>
        <w:rPr>
          <w:rFonts w:ascii="Arial" w:hAnsi="Arial" w:cs="Arial"/>
          <w:sz w:val="22"/>
          <w:szCs w:val="22"/>
        </w:rPr>
      </w:pPr>
      <w:proofErr w:type="gramStart"/>
      <w:r>
        <w:rPr>
          <w:rFonts w:ascii="Arial" w:hAnsi="Arial" w:cs="Arial"/>
          <w:sz w:val="22"/>
          <w:szCs w:val="22"/>
        </w:rPr>
        <w:t>01.01 – SETOR</w:t>
      </w:r>
      <w:proofErr w:type="gramEnd"/>
      <w:r>
        <w:rPr>
          <w:rFonts w:ascii="Arial" w:hAnsi="Arial" w:cs="Arial"/>
          <w:sz w:val="22"/>
          <w:szCs w:val="22"/>
        </w:rPr>
        <w:t xml:space="preserve"> DO PODER LEGISLATIVO MUNICIPAL</w:t>
      </w:r>
    </w:p>
    <w:p w:rsidR="00792C01" w:rsidRDefault="00792C01" w:rsidP="00792C01">
      <w:pPr>
        <w:spacing w:line="360" w:lineRule="auto"/>
        <w:ind w:left="426" w:right="-522" w:firstLine="425"/>
        <w:jc w:val="both"/>
        <w:rPr>
          <w:rFonts w:ascii="Arial" w:hAnsi="Arial" w:cs="Arial"/>
          <w:sz w:val="22"/>
          <w:szCs w:val="22"/>
        </w:rPr>
      </w:pPr>
      <w:r>
        <w:rPr>
          <w:rFonts w:ascii="Arial" w:hAnsi="Arial" w:cs="Arial"/>
          <w:sz w:val="22"/>
          <w:szCs w:val="22"/>
        </w:rPr>
        <w:t>01 - Legislativa</w:t>
      </w:r>
    </w:p>
    <w:p w:rsidR="00792C01" w:rsidRPr="004750F5" w:rsidRDefault="00792C01" w:rsidP="00792C01">
      <w:pPr>
        <w:spacing w:line="360" w:lineRule="auto"/>
        <w:ind w:left="426" w:right="-522" w:firstLine="425"/>
        <w:jc w:val="both"/>
        <w:rPr>
          <w:rFonts w:ascii="Arial" w:hAnsi="Arial" w:cs="Arial"/>
          <w:sz w:val="22"/>
          <w:szCs w:val="22"/>
        </w:rPr>
      </w:pPr>
      <w:proofErr w:type="gramStart"/>
      <w:r w:rsidRPr="004750F5">
        <w:rPr>
          <w:rFonts w:ascii="Arial" w:hAnsi="Arial" w:cs="Arial"/>
          <w:sz w:val="22"/>
          <w:szCs w:val="22"/>
        </w:rPr>
        <w:t>01031- Ação</w:t>
      </w:r>
      <w:proofErr w:type="gramEnd"/>
      <w:r w:rsidRPr="004750F5">
        <w:rPr>
          <w:rFonts w:ascii="Arial" w:hAnsi="Arial" w:cs="Arial"/>
          <w:sz w:val="22"/>
          <w:szCs w:val="22"/>
        </w:rPr>
        <w:t xml:space="preserve"> Legislativa</w:t>
      </w:r>
    </w:p>
    <w:p w:rsidR="00792C01" w:rsidRDefault="00792C01" w:rsidP="00792C01">
      <w:pPr>
        <w:spacing w:line="360" w:lineRule="auto"/>
        <w:ind w:left="426" w:right="-522" w:firstLine="372"/>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01031000012.001000 – Manutenção</w:t>
      </w:r>
      <w:proofErr w:type="gramEnd"/>
      <w:r>
        <w:rPr>
          <w:rFonts w:ascii="Arial" w:hAnsi="Arial" w:cs="Arial"/>
          <w:sz w:val="22"/>
          <w:szCs w:val="22"/>
        </w:rPr>
        <w:t xml:space="preserve"> das Atividades do Legislativo</w:t>
      </w:r>
    </w:p>
    <w:p w:rsidR="00792C01" w:rsidRDefault="00792C01" w:rsidP="00792C01">
      <w:pPr>
        <w:spacing w:line="360" w:lineRule="auto"/>
        <w:ind w:left="426" w:right="-522" w:firstLine="372"/>
        <w:jc w:val="both"/>
        <w:rPr>
          <w:rFonts w:ascii="Arial" w:hAnsi="Arial" w:cs="Arial"/>
          <w:sz w:val="22"/>
          <w:szCs w:val="22"/>
        </w:rPr>
      </w:pPr>
      <w:r>
        <w:rPr>
          <w:rFonts w:ascii="Arial" w:hAnsi="Arial" w:cs="Arial"/>
          <w:sz w:val="22"/>
          <w:szCs w:val="22"/>
        </w:rPr>
        <w:t xml:space="preserve"> 3.3.90.39.00.00.00 – Outros serviços de Pessoa Jurídica</w:t>
      </w:r>
    </w:p>
    <w:p w:rsidR="00792C01" w:rsidRDefault="00792C01" w:rsidP="00792C01">
      <w:pPr>
        <w:spacing w:line="360" w:lineRule="auto"/>
        <w:ind w:left="426" w:firstLine="425"/>
        <w:jc w:val="both"/>
        <w:rPr>
          <w:rFonts w:ascii="Arial" w:hAnsi="Arial" w:cs="Arial"/>
          <w:sz w:val="22"/>
          <w:szCs w:val="22"/>
        </w:rPr>
      </w:pPr>
      <w:r>
        <w:rPr>
          <w:rFonts w:ascii="Arial" w:hAnsi="Arial" w:cs="Arial"/>
          <w:sz w:val="22"/>
          <w:szCs w:val="22"/>
        </w:rPr>
        <w:t>3.3.90.39.05.00.00 – Serviços Técnicos Profissionais</w:t>
      </w:r>
    </w:p>
    <w:p w:rsidR="00792C01" w:rsidRDefault="00792C01" w:rsidP="00792C01">
      <w:pPr>
        <w:spacing w:line="360" w:lineRule="auto"/>
        <w:ind w:left="426" w:right="-522" w:firstLine="372"/>
        <w:jc w:val="both"/>
        <w:rPr>
          <w:rFonts w:ascii="Arial" w:hAnsi="Arial" w:cs="Arial"/>
          <w:sz w:val="22"/>
          <w:szCs w:val="22"/>
        </w:rPr>
      </w:pPr>
    </w:p>
    <w:p w:rsidR="00792C01" w:rsidRPr="00256282" w:rsidRDefault="00792C01" w:rsidP="00792C01">
      <w:pPr>
        <w:spacing w:line="360" w:lineRule="auto"/>
        <w:ind w:left="1440" w:right="-522" w:firstLine="1080"/>
        <w:jc w:val="both"/>
        <w:rPr>
          <w:rFonts w:ascii="Arial" w:hAnsi="Arial" w:cs="Arial"/>
          <w:szCs w:val="22"/>
        </w:rPr>
      </w:pPr>
      <w:r w:rsidRPr="004750F5">
        <w:rPr>
          <w:rFonts w:ascii="Arial" w:hAnsi="Arial" w:cs="Arial"/>
        </w:rPr>
        <w:tab/>
      </w:r>
      <w:r w:rsidRPr="00256282">
        <w:rPr>
          <w:rFonts w:ascii="Arial" w:hAnsi="Arial" w:cs="Arial"/>
          <w:szCs w:val="22"/>
        </w:rPr>
        <w:t xml:space="preserve">Getúlio Vargas/RS, </w:t>
      </w:r>
      <w:r>
        <w:rPr>
          <w:rFonts w:ascii="Arial" w:hAnsi="Arial" w:cs="Arial"/>
          <w:szCs w:val="22"/>
        </w:rPr>
        <w:t>13</w:t>
      </w:r>
      <w:r w:rsidRPr="00256282">
        <w:rPr>
          <w:rFonts w:ascii="Arial" w:hAnsi="Arial" w:cs="Arial"/>
          <w:szCs w:val="22"/>
        </w:rPr>
        <w:t xml:space="preserve"> de </w:t>
      </w:r>
      <w:r>
        <w:rPr>
          <w:rFonts w:ascii="Arial" w:hAnsi="Arial" w:cs="Arial"/>
          <w:szCs w:val="22"/>
        </w:rPr>
        <w:t>setembro</w:t>
      </w:r>
      <w:r w:rsidRPr="00256282">
        <w:rPr>
          <w:rFonts w:ascii="Arial" w:hAnsi="Arial" w:cs="Arial"/>
          <w:szCs w:val="22"/>
        </w:rPr>
        <w:t xml:space="preserve"> de 20</w:t>
      </w:r>
      <w:r>
        <w:rPr>
          <w:rFonts w:ascii="Arial" w:hAnsi="Arial" w:cs="Arial"/>
          <w:szCs w:val="22"/>
        </w:rPr>
        <w:t>23</w:t>
      </w:r>
      <w:r w:rsidRPr="00256282">
        <w:rPr>
          <w:rFonts w:ascii="Arial" w:hAnsi="Arial" w:cs="Arial"/>
          <w:szCs w:val="22"/>
        </w:rPr>
        <w:t>.</w:t>
      </w:r>
    </w:p>
    <w:p w:rsidR="00792C01" w:rsidRPr="00256282" w:rsidRDefault="00792C01" w:rsidP="00792C01">
      <w:pPr>
        <w:spacing w:line="360" w:lineRule="auto"/>
        <w:ind w:left="2148" w:right="-522" w:firstLine="684"/>
        <w:jc w:val="both"/>
        <w:rPr>
          <w:rFonts w:ascii="Arial" w:hAnsi="Arial" w:cs="Arial"/>
          <w:szCs w:val="22"/>
        </w:rPr>
      </w:pPr>
    </w:p>
    <w:p w:rsidR="00792C01" w:rsidRPr="00256282" w:rsidRDefault="00792C01" w:rsidP="00792C01">
      <w:pPr>
        <w:spacing w:line="360" w:lineRule="auto"/>
        <w:ind w:left="2148" w:right="-522" w:firstLine="684"/>
        <w:jc w:val="both"/>
        <w:rPr>
          <w:rFonts w:ascii="Arial" w:hAnsi="Arial" w:cs="Arial"/>
          <w:szCs w:val="22"/>
        </w:rPr>
      </w:pPr>
    </w:p>
    <w:p w:rsidR="00792C01" w:rsidRPr="00256282" w:rsidRDefault="00792C01" w:rsidP="00792C01">
      <w:pPr>
        <w:spacing w:line="360" w:lineRule="auto"/>
        <w:ind w:right="-522"/>
        <w:jc w:val="center"/>
        <w:rPr>
          <w:rFonts w:ascii="Arial" w:hAnsi="Arial" w:cs="Arial"/>
          <w:szCs w:val="22"/>
        </w:rPr>
      </w:pPr>
      <w:r>
        <w:rPr>
          <w:rFonts w:ascii="Arial" w:hAnsi="Arial" w:cs="Arial"/>
          <w:szCs w:val="22"/>
        </w:rPr>
        <w:t xml:space="preserve">Nilson João </w:t>
      </w:r>
      <w:proofErr w:type="spellStart"/>
      <w:r>
        <w:rPr>
          <w:rFonts w:ascii="Arial" w:hAnsi="Arial" w:cs="Arial"/>
          <w:szCs w:val="22"/>
        </w:rPr>
        <w:t>Talgatti</w:t>
      </w:r>
      <w:proofErr w:type="spellEnd"/>
    </w:p>
    <w:p w:rsidR="00792C01" w:rsidRPr="00256282" w:rsidRDefault="00792C01" w:rsidP="00792C01">
      <w:pPr>
        <w:spacing w:line="360" w:lineRule="auto"/>
        <w:ind w:right="-522"/>
        <w:jc w:val="center"/>
        <w:rPr>
          <w:rFonts w:ascii="Arial" w:hAnsi="Arial" w:cs="Arial"/>
          <w:szCs w:val="22"/>
        </w:rPr>
      </w:pPr>
      <w:r w:rsidRPr="00256282">
        <w:rPr>
          <w:rFonts w:ascii="Arial" w:hAnsi="Arial" w:cs="Arial"/>
          <w:szCs w:val="22"/>
        </w:rPr>
        <w:t>Presidente do Legislativo</w:t>
      </w: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Pr="001A1BFC" w:rsidRDefault="00792C01" w:rsidP="00792C01">
      <w:pPr>
        <w:spacing w:line="360" w:lineRule="auto"/>
        <w:jc w:val="both"/>
        <w:rPr>
          <w:rFonts w:ascii="Arial" w:hAnsi="Arial" w:cs="Arial"/>
          <w:b/>
        </w:rPr>
      </w:pPr>
      <w:r w:rsidRPr="001A1BFC">
        <w:rPr>
          <w:rFonts w:ascii="Arial" w:hAnsi="Arial" w:cs="Arial"/>
          <w:b/>
        </w:rPr>
        <w:t xml:space="preserve">PARECER Nº </w:t>
      </w:r>
      <w:r>
        <w:rPr>
          <w:rFonts w:ascii="Arial" w:hAnsi="Arial" w:cs="Arial"/>
          <w:b/>
        </w:rPr>
        <w:t>13</w:t>
      </w:r>
      <w:r w:rsidRPr="001A1BFC">
        <w:rPr>
          <w:rFonts w:ascii="Arial" w:hAnsi="Arial" w:cs="Arial"/>
          <w:b/>
        </w:rPr>
        <w:t>/20</w:t>
      </w:r>
      <w:r>
        <w:rPr>
          <w:rFonts w:ascii="Arial" w:hAnsi="Arial" w:cs="Arial"/>
          <w:b/>
        </w:rPr>
        <w:t>23</w:t>
      </w:r>
      <w:r w:rsidRPr="001A1BFC">
        <w:rPr>
          <w:rFonts w:ascii="Arial" w:hAnsi="Arial" w:cs="Arial"/>
          <w:b/>
        </w:rPr>
        <w:t xml:space="preserve">, em </w:t>
      </w:r>
      <w:r>
        <w:rPr>
          <w:rFonts w:ascii="Arial" w:hAnsi="Arial" w:cs="Arial"/>
          <w:b/>
        </w:rPr>
        <w:t>13</w:t>
      </w:r>
      <w:r w:rsidRPr="001A1BFC">
        <w:rPr>
          <w:rFonts w:ascii="Arial" w:hAnsi="Arial" w:cs="Arial"/>
          <w:b/>
        </w:rPr>
        <w:t>/</w:t>
      </w:r>
      <w:r>
        <w:rPr>
          <w:rFonts w:ascii="Arial" w:hAnsi="Arial" w:cs="Arial"/>
          <w:b/>
        </w:rPr>
        <w:t>09</w:t>
      </w:r>
      <w:r w:rsidRPr="001A1BFC">
        <w:rPr>
          <w:rFonts w:ascii="Arial" w:hAnsi="Arial" w:cs="Arial"/>
          <w:b/>
        </w:rPr>
        <w:t>/20</w:t>
      </w:r>
      <w:r>
        <w:rPr>
          <w:rFonts w:ascii="Arial" w:hAnsi="Arial" w:cs="Arial"/>
          <w:b/>
        </w:rPr>
        <w:t xml:space="preserve">23 - </w:t>
      </w:r>
      <w:r w:rsidRPr="001A1BFC">
        <w:rPr>
          <w:rFonts w:ascii="Arial" w:hAnsi="Arial" w:cs="Arial"/>
          <w:b/>
        </w:rPr>
        <w:t xml:space="preserve">Proc. Adm. </w:t>
      </w:r>
      <w:r w:rsidRPr="007765A4">
        <w:rPr>
          <w:rFonts w:ascii="Arial" w:hAnsi="Arial" w:cs="Arial"/>
          <w:b/>
        </w:rPr>
        <w:t>1647/2023</w:t>
      </w:r>
      <w:r>
        <w:rPr>
          <w:rFonts w:ascii="Arial" w:hAnsi="Arial" w:cs="Arial"/>
          <w:b/>
        </w:rPr>
        <w:t xml:space="preserve"> - </w:t>
      </w:r>
      <w:r w:rsidRPr="007765A4">
        <w:rPr>
          <w:rFonts w:ascii="Arial" w:hAnsi="Arial" w:cs="Arial"/>
          <w:b/>
        </w:rPr>
        <w:t>DL</w:t>
      </w:r>
      <w:r>
        <w:rPr>
          <w:rFonts w:ascii="Arial" w:hAnsi="Arial" w:cs="Arial"/>
          <w:b/>
        </w:rPr>
        <w:t xml:space="preserve"> </w:t>
      </w:r>
      <w:r w:rsidRPr="007765A4">
        <w:rPr>
          <w:rFonts w:ascii="Arial" w:hAnsi="Arial" w:cs="Arial"/>
          <w:b/>
        </w:rPr>
        <w:t>1426/2023</w:t>
      </w:r>
      <w:r>
        <w:rPr>
          <w:rFonts w:ascii="Arial" w:hAnsi="Arial" w:cs="Arial"/>
          <w:b/>
        </w:rPr>
        <w:t>.</w:t>
      </w:r>
    </w:p>
    <w:p w:rsidR="00792C01" w:rsidRPr="001A1BFC" w:rsidRDefault="00792C01" w:rsidP="00792C01">
      <w:pPr>
        <w:spacing w:line="360" w:lineRule="auto"/>
        <w:rPr>
          <w:rFonts w:ascii="Arial" w:hAnsi="Arial" w:cs="Arial"/>
          <w:b/>
        </w:rPr>
      </w:pPr>
    </w:p>
    <w:p w:rsidR="00792C01" w:rsidRPr="001A1BFC" w:rsidRDefault="00792C01" w:rsidP="00792C01">
      <w:pPr>
        <w:spacing w:line="360" w:lineRule="auto"/>
        <w:rPr>
          <w:rFonts w:ascii="Arial" w:hAnsi="Arial" w:cs="Arial"/>
          <w:b/>
        </w:rPr>
      </w:pPr>
      <w:r w:rsidRPr="001A1BFC">
        <w:rPr>
          <w:rFonts w:ascii="Arial" w:hAnsi="Arial" w:cs="Arial"/>
          <w:b/>
        </w:rPr>
        <w:t xml:space="preserve"> </w:t>
      </w:r>
    </w:p>
    <w:p w:rsidR="00792C01" w:rsidRPr="001A1BFC" w:rsidRDefault="00792C01" w:rsidP="00792C01">
      <w:pPr>
        <w:spacing w:line="360" w:lineRule="auto"/>
        <w:ind w:left="4111"/>
        <w:jc w:val="both"/>
        <w:rPr>
          <w:rFonts w:ascii="Arial" w:hAnsi="Arial" w:cs="Arial"/>
          <w:i/>
          <w:sz w:val="22"/>
          <w:szCs w:val="22"/>
        </w:rPr>
      </w:pPr>
      <w:r w:rsidRPr="001A1BFC">
        <w:rPr>
          <w:rFonts w:ascii="Arial" w:hAnsi="Arial" w:cs="Arial"/>
          <w:b/>
          <w:i/>
          <w:sz w:val="22"/>
          <w:szCs w:val="22"/>
        </w:rPr>
        <w:t>Dispensa de licitação</w:t>
      </w:r>
      <w:r>
        <w:rPr>
          <w:rFonts w:ascii="Arial" w:hAnsi="Arial" w:cs="Arial"/>
          <w:b/>
          <w:i/>
          <w:sz w:val="22"/>
          <w:szCs w:val="22"/>
        </w:rPr>
        <w:t xml:space="preserve"> para</w:t>
      </w:r>
      <w:r w:rsidRPr="001A1BFC">
        <w:rPr>
          <w:rFonts w:ascii="Arial" w:hAnsi="Arial" w:cs="Arial"/>
          <w:b/>
          <w:i/>
          <w:sz w:val="22"/>
          <w:szCs w:val="22"/>
        </w:rPr>
        <w:t xml:space="preserve"> </w:t>
      </w:r>
      <w:r w:rsidRPr="007765A4">
        <w:rPr>
          <w:rFonts w:ascii="Arial" w:hAnsi="Arial" w:cs="Arial"/>
          <w:b/>
          <w:i/>
          <w:sz w:val="22"/>
          <w:szCs w:val="22"/>
        </w:rPr>
        <w:t>contratação de prestação de serviço técnico profissional para confecção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r>
        <w:rPr>
          <w:rFonts w:ascii="Arial" w:hAnsi="Arial" w:cs="Arial"/>
          <w:b/>
          <w:i/>
          <w:sz w:val="22"/>
          <w:szCs w:val="22"/>
        </w:rPr>
        <w:t>.</w:t>
      </w:r>
    </w:p>
    <w:p w:rsidR="00792C01" w:rsidRPr="001A1BFC" w:rsidRDefault="00792C01" w:rsidP="00792C01">
      <w:pPr>
        <w:spacing w:line="360" w:lineRule="auto"/>
        <w:ind w:left="720"/>
        <w:rPr>
          <w:rFonts w:ascii="Arial" w:hAnsi="Arial" w:cs="Arial"/>
        </w:rPr>
      </w:pPr>
    </w:p>
    <w:p w:rsidR="00792C01" w:rsidRDefault="00792C01" w:rsidP="00792C01">
      <w:pPr>
        <w:tabs>
          <w:tab w:val="left" w:pos="1418"/>
        </w:tabs>
        <w:spacing w:line="360" w:lineRule="auto"/>
        <w:ind w:firstLine="1140"/>
        <w:jc w:val="both"/>
        <w:rPr>
          <w:rFonts w:ascii="Arial" w:hAnsi="Arial" w:cs="Arial"/>
        </w:rPr>
      </w:pPr>
      <w:r w:rsidRPr="001A1BFC">
        <w:rPr>
          <w:rFonts w:ascii="Arial" w:hAnsi="Arial" w:cs="Arial"/>
        </w:rPr>
        <w:tab/>
        <w:t xml:space="preserve">Tendo em vista a solicitação do Presidente desta Casa Legislativa de abertura de Processo para </w:t>
      </w:r>
      <w:r w:rsidRPr="007765A4">
        <w:rPr>
          <w:rFonts w:ascii="Arial" w:hAnsi="Arial" w:cs="Arial"/>
        </w:rPr>
        <w:t>contratação de prestação de serviço técnico profissional para confecção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r>
        <w:rPr>
          <w:rFonts w:ascii="Arial" w:hAnsi="Arial" w:cs="Arial"/>
        </w:rPr>
        <w:t>,</w:t>
      </w:r>
      <w:r w:rsidRPr="001A1BFC">
        <w:rPr>
          <w:rFonts w:ascii="Arial" w:hAnsi="Arial" w:cs="Arial"/>
        </w:rPr>
        <w:t xml:space="preserve"> bem como, os orçamentos juntados no presente processo o parecer é no seguinte sentido.</w:t>
      </w:r>
    </w:p>
    <w:p w:rsidR="00792C01" w:rsidRDefault="00792C01" w:rsidP="00792C01">
      <w:pPr>
        <w:tabs>
          <w:tab w:val="left" w:pos="1418"/>
        </w:tabs>
        <w:spacing w:line="360" w:lineRule="auto"/>
        <w:ind w:right="-261"/>
        <w:jc w:val="both"/>
        <w:rPr>
          <w:rFonts w:ascii="Arial" w:hAnsi="Arial" w:cs="Arial"/>
        </w:rPr>
      </w:pPr>
      <w:r w:rsidRPr="001A1BFC">
        <w:rPr>
          <w:rFonts w:ascii="Arial" w:hAnsi="Arial" w:cs="Arial"/>
        </w:rPr>
        <w:tab/>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 da Lei 8.666/93</w:t>
      </w:r>
      <w:r w:rsidRPr="001A1BFC">
        <w:rPr>
          <w:rFonts w:ascii="Arial" w:hAnsi="Arial" w:cs="Arial"/>
        </w:rPr>
        <w:t xml:space="preserve">, que impõe um limite de 10% (dez por cento) do valor previsto na modalidade de convite (R$ </w:t>
      </w:r>
      <w:r>
        <w:rPr>
          <w:rFonts w:ascii="Arial" w:hAnsi="Arial" w:cs="Arial"/>
        </w:rPr>
        <w:t>330</w:t>
      </w:r>
      <w:r w:rsidRPr="001A1BFC">
        <w:rPr>
          <w:rFonts w:ascii="Arial" w:hAnsi="Arial" w:cs="Arial"/>
        </w:rPr>
        <w:t xml:space="preserve">.000,00), atualizado conforme art. 1º, inc. II, alínea a do Decreto nº 9.412, de 18 de Junho de 2018, bem como, tendo em vista os orçamentos apresentados não </w:t>
      </w:r>
      <w:r w:rsidRPr="001A1BFC">
        <w:rPr>
          <w:rFonts w:ascii="Arial" w:hAnsi="Arial" w:cs="Arial"/>
        </w:rPr>
        <w:lastRenderedPageBreak/>
        <w:t xml:space="preserve">ultrapassam dito limite legal (R$ </w:t>
      </w:r>
      <w:r>
        <w:rPr>
          <w:rFonts w:ascii="Arial" w:hAnsi="Arial" w:cs="Arial"/>
        </w:rPr>
        <w:t>33</w:t>
      </w:r>
      <w:r w:rsidRPr="001A1BFC">
        <w:rPr>
          <w:rFonts w:ascii="Arial" w:hAnsi="Arial" w:cs="Arial"/>
        </w:rPr>
        <w:t>.</w:t>
      </w:r>
      <w:r>
        <w:rPr>
          <w:rFonts w:ascii="Arial" w:hAnsi="Arial" w:cs="Arial"/>
        </w:rPr>
        <w:t>0</w:t>
      </w:r>
      <w:r w:rsidRPr="001A1BFC">
        <w:rPr>
          <w:rFonts w:ascii="Arial" w:hAnsi="Arial" w:cs="Arial"/>
        </w:rPr>
        <w:t xml:space="preserve">00,00), </w:t>
      </w:r>
      <w:r>
        <w:rPr>
          <w:rFonts w:ascii="Arial" w:hAnsi="Arial" w:cs="Arial"/>
        </w:rPr>
        <w:t xml:space="preserve">pelo fato de </w:t>
      </w:r>
      <w:proofErr w:type="gramStart"/>
      <w:r>
        <w:rPr>
          <w:rFonts w:ascii="Arial" w:hAnsi="Arial" w:cs="Arial"/>
        </w:rPr>
        <w:t>ser</w:t>
      </w:r>
      <w:proofErr w:type="gramEnd"/>
      <w:r>
        <w:rPr>
          <w:rFonts w:ascii="Arial" w:hAnsi="Arial" w:cs="Arial"/>
        </w:rPr>
        <w:t xml:space="preserve"> serviços de engenharia, </w:t>
      </w:r>
      <w:r w:rsidRPr="001A1BFC">
        <w:rPr>
          <w:rFonts w:ascii="Arial" w:hAnsi="Arial" w:cs="Arial"/>
        </w:rPr>
        <w:t>sendo a licitação dispensável.</w:t>
      </w:r>
    </w:p>
    <w:p w:rsidR="00792C01" w:rsidRDefault="00792C01" w:rsidP="00792C01">
      <w:pPr>
        <w:tabs>
          <w:tab w:val="left" w:pos="1418"/>
        </w:tabs>
        <w:spacing w:line="360" w:lineRule="auto"/>
        <w:ind w:right="-261"/>
        <w:jc w:val="both"/>
        <w:rPr>
          <w:rFonts w:ascii="Arial" w:hAnsi="Arial" w:cs="Arial"/>
        </w:rPr>
      </w:pPr>
      <w:r w:rsidRPr="001A1BFC">
        <w:rPr>
          <w:rFonts w:ascii="Arial" w:hAnsi="Arial" w:cs="Arial"/>
        </w:rPr>
        <w:tab/>
        <w:t xml:space="preserve">Em relação ao valor da </w:t>
      </w:r>
      <w:r>
        <w:rPr>
          <w:rFonts w:ascii="Arial" w:hAnsi="Arial" w:cs="Arial"/>
        </w:rPr>
        <w:t>contratação</w:t>
      </w:r>
      <w:r w:rsidRPr="001A1BFC">
        <w:rPr>
          <w:rFonts w:ascii="Arial" w:hAnsi="Arial" w:cs="Arial"/>
        </w:rPr>
        <w:t xml:space="preserve"> pretendida</w:t>
      </w:r>
      <w:r>
        <w:rPr>
          <w:rFonts w:ascii="Arial" w:hAnsi="Arial" w:cs="Arial"/>
        </w:rPr>
        <w:t xml:space="preserve"> deve se atentar para que a mesma</w:t>
      </w:r>
      <w:r w:rsidRPr="001A1BFC">
        <w:rPr>
          <w:rFonts w:ascii="Arial" w:hAnsi="Arial" w:cs="Arial"/>
        </w:rPr>
        <w:t xml:space="preserve"> não extrapol</w:t>
      </w:r>
      <w:r>
        <w:rPr>
          <w:rFonts w:ascii="Arial" w:hAnsi="Arial" w:cs="Arial"/>
        </w:rPr>
        <w:t>e</w:t>
      </w:r>
      <w:r w:rsidRPr="001A1BFC">
        <w:rPr>
          <w:rFonts w:ascii="Arial" w:hAnsi="Arial" w:cs="Arial"/>
        </w:rPr>
        <w:t xml:space="preserve"> o limite legal previsto no art. 24, inc. I da Lei 8.666/93, atualizado conforme art. 1º, inc. II, alínea a do Decreto nº 9.412, de 18 de Junho de 2018, possibilitando a </w:t>
      </w:r>
      <w:r>
        <w:rPr>
          <w:rFonts w:ascii="Arial" w:hAnsi="Arial" w:cs="Arial"/>
        </w:rPr>
        <w:t>contratação da</w:t>
      </w:r>
      <w:r w:rsidRPr="001A1BFC">
        <w:rPr>
          <w:rFonts w:ascii="Arial" w:hAnsi="Arial" w:cs="Arial"/>
        </w:rPr>
        <w:t xml:space="preserve"> empresa que apresentou </w:t>
      </w:r>
      <w:r>
        <w:rPr>
          <w:rFonts w:ascii="Arial" w:hAnsi="Arial" w:cs="Arial"/>
        </w:rPr>
        <w:t>a proposta mais vantajosa em</w:t>
      </w:r>
      <w:r w:rsidRPr="001A1BFC">
        <w:rPr>
          <w:rFonts w:ascii="Arial" w:hAnsi="Arial" w:cs="Arial"/>
        </w:rPr>
        <w:t xml:space="preserve"> orçamento </w:t>
      </w:r>
      <w:r>
        <w:rPr>
          <w:rFonts w:ascii="Arial" w:hAnsi="Arial" w:cs="Arial"/>
        </w:rPr>
        <w:t>para a</w:t>
      </w:r>
      <w:r w:rsidRPr="001A1BFC">
        <w:rPr>
          <w:rFonts w:ascii="Arial" w:hAnsi="Arial" w:cs="Arial"/>
        </w:rPr>
        <w:t xml:space="preserve"> dispensa a licitação.</w:t>
      </w:r>
    </w:p>
    <w:p w:rsidR="00792C01" w:rsidRDefault="00792C01" w:rsidP="00792C01">
      <w:pPr>
        <w:tabs>
          <w:tab w:val="left" w:pos="1418"/>
        </w:tabs>
        <w:spacing w:line="360" w:lineRule="auto"/>
        <w:ind w:right="-261"/>
        <w:jc w:val="both"/>
        <w:rPr>
          <w:rFonts w:ascii="Arial" w:hAnsi="Arial" w:cs="Arial"/>
        </w:rPr>
      </w:pPr>
      <w:r>
        <w:rPr>
          <w:rFonts w:ascii="Arial" w:hAnsi="Arial" w:cs="Arial"/>
        </w:rPr>
        <w:tab/>
      </w:r>
      <w:r w:rsidRPr="006049C5">
        <w:rPr>
          <w:rFonts w:ascii="Arial" w:hAnsi="Arial" w:cs="Arial"/>
        </w:rPr>
        <w:t xml:space="preserve">Dentre os orçamentos juntados percebe-se que a empresa </w:t>
      </w:r>
      <w:r w:rsidRPr="00F05DDC">
        <w:rPr>
          <w:rFonts w:ascii="Arial" w:hAnsi="Arial" w:cs="Arial"/>
        </w:rPr>
        <w:t>FLAVIANO SPADARI ME, CNPJ nº 27.689.038/0001-70</w:t>
      </w:r>
      <w:r>
        <w:rPr>
          <w:rFonts w:ascii="Arial" w:hAnsi="Arial" w:cs="Arial"/>
        </w:rPr>
        <w:t>,</w:t>
      </w:r>
      <w:r w:rsidRPr="006049C5">
        <w:rPr>
          <w:rFonts w:ascii="Arial" w:hAnsi="Arial" w:cs="Arial"/>
        </w:rPr>
        <w:t xml:space="preserve"> apresentou o menor valor </w:t>
      </w:r>
      <w:r>
        <w:rPr>
          <w:rFonts w:ascii="Arial" w:hAnsi="Arial" w:cs="Arial"/>
        </w:rPr>
        <w:t>para o serviço pretendido</w:t>
      </w:r>
      <w:r w:rsidRPr="006049C5">
        <w:rPr>
          <w:rFonts w:ascii="Arial" w:hAnsi="Arial" w:cs="Arial"/>
        </w:rPr>
        <w:t>, devendo ser a mesma contratada, desde que apresente a documentação de regularidade.</w:t>
      </w:r>
    </w:p>
    <w:p w:rsidR="00792C01" w:rsidRDefault="00792C01" w:rsidP="00792C01">
      <w:pPr>
        <w:tabs>
          <w:tab w:val="left" w:pos="1418"/>
        </w:tabs>
        <w:spacing w:line="360" w:lineRule="auto"/>
        <w:ind w:firstLine="1140"/>
        <w:jc w:val="both"/>
        <w:rPr>
          <w:rFonts w:ascii="Arial" w:hAnsi="Arial" w:cs="Arial"/>
        </w:rPr>
      </w:pPr>
      <w:r>
        <w:rPr>
          <w:rFonts w:ascii="Arial" w:hAnsi="Arial" w:cs="Arial"/>
        </w:rPr>
        <w:tab/>
      </w:r>
      <w:r w:rsidRPr="001A1BFC">
        <w:rPr>
          <w:rFonts w:ascii="Arial" w:hAnsi="Arial" w:cs="Arial"/>
        </w:rPr>
        <w:t xml:space="preserve">Ante o exposto, conclui-se que para </w:t>
      </w:r>
      <w:r>
        <w:rPr>
          <w:rFonts w:ascii="Arial" w:hAnsi="Arial" w:cs="Arial"/>
        </w:rPr>
        <w:t>a contratação para elaboração de projeto de engenharia completo para adequação das estruturas físicas da Câmara de Vereadores em relação à acessibilidade</w:t>
      </w:r>
      <w:r w:rsidRPr="001A1BFC">
        <w:rPr>
          <w:rFonts w:ascii="Arial" w:hAnsi="Arial" w:cs="Arial"/>
        </w:rPr>
        <w:t xml:space="preserve">, desde que permaneça dentro dos parâmetros acima citados, inclusive valor, e existindo dotação orçamentária no exercício de vigência do contrato, bem como não tenha ocorrido outras contratações de objetos de mesma natureza que </w:t>
      </w:r>
      <w:r>
        <w:rPr>
          <w:rFonts w:ascii="Arial" w:hAnsi="Arial" w:cs="Arial"/>
        </w:rPr>
        <w:t xml:space="preserve">no somatório </w:t>
      </w:r>
      <w:r w:rsidRPr="001A1BFC">
        <w:rPr>
          <w:rFonts w:ascii="Arial" w:hAnsi="Arial" w:cs="Arial"/>
        </w:rPr>
        <w:t xml:space="preserve">extrapolem </w:t>
      </w:r>
      <w:proofErr w:type="gramStart"/>
      <w:r w:rsidRPr="001A1BFC">
        <w:rPr>
          <w:rFonts w:ascii="Arial" w:hAnsi="Arial" w:cs="Arial"/>
        </w:rPr>
        <w:t>o</w:t>
      </w:r>
      <w:proofErr w:type="gramEnd"/>
      <w:r w:rsidRPr="001A1BFC">
        <w:rPr>
          <w:rFonts w:ascii="Arial" w:hAnsi="Arial" w:cs="Arial"/>
        </w:rPr>
        <w:t xml:space="preserve"> limite legal, a licitação é dispensável de acordo com o artigo 24, inc. I, da Lei 8.666/93, atualizado conforme art. 1º, inc. II, alínea a do Decreto nº 9.412, de 18 de Junho de 2018, podendo o Administrador contratar com a empresa que apresentou o menor valor de orçamento</w:t>
      </w:r>
      <w:r>
        <w:rPr>
          <w:rFonts w:ascii="Arial" w:hAnsi="Arial" w:cs="Arial"/>
        </w:rPr>
        <w:t>, ou a proposta mais vantajosa</w:t>
      </w:r>
      <w:r w:rsidRPr="001A1BFC">
        <w:rPr>
          <w:rFonts w:ascii="Arial" w:hAnsi="Arial" w:cs="Arial"/>
        </w:rPr>
        <w:t>.</w:t>
      </w:r>
    </w:p>
    <w:p w:rsidR="00792C01" w:rsidRDefault="00792C01" w:rsidP="00792C01">
      <w:pPr>
        <w:tabs>
          <w:tab w:val="left" w:pos="1418"/>
        </w:tabs>
        <w:spacing w:line="360" w:lineRule="auto"/>
        <w:ind w:firstLine="1140"/>
        <w:jc w:val="both"/>
        <w:rPr>
          <w:rFonts w:ascii="Arial" w:hAnsi="Arial" w:cs="Arial"/>
        </w:rPr>
      </w:pPr>
      <w:r>
        <w:rPr>
          <w:rFonts w:ascii="Arial" w:hAnsi="Arial" w:cs="Arial"/>
        </w:rPr>
        <w:tab/>
        <w:t xml:space="preserve">A </w:t>
      </w:r>
      <w:r w:rsidRPr="001A1BFC">
        <w:rPr>
          <w:rFonts w:ascii="Arial" w:hAnsi="Arial" w:cs="Arial"/>
        </w:rPr>
        <w:t xml:space="preserve">empresa </w:t>
      </w:r>
      <w:r>
        <w:rPr>
          <w:rFonts w:ascii="Arial" w:hAnsi="Arial" w:cs="Arial"/>
        </w:rPr>
        <w:t xml:space="preserve">a ser contratada </w:t>
      </w:r>
      <w:r w:rsidRPr="001A1BFC">
        <w:rPr>
          <w:rFonts w:ascii="Arial" w:hAnsi="Arial" w:cs="Arial"/>
        </w:rPr>
        <w:t xml:space="preserve">deverá juntar os documentos necessários para </w:t>
      </w:r>
      <w:r>
        <w:rPr>
          <w:rFonts w:ascii="Arial" w:hAnsi="Arial" w:cs="Arial"/>
        </w:rPr>
        <w:t>comprovação de sua regularidade</w:t>
      </w:r>
      <w:r w:rsidRPr="001A1BFC">
        <w:rPr>
          <w:rFonts w:ascii="Arial" w:hAnsi="Arial" w:cs="Arial"/>
        </w:rPr>
        <w:t>, principalmente, as certidões negativas de débitos fiscais federal, estadual e municipal, certidão negativa do FGTS, certidão negativa de débitos trabalhistas, e demais documentações exigidas de praxe.</w:t>
      </w:r>
    </w:p>
    <w:p w:rsidR="00792C01" w:rsidRPr="001A1BFC" w:rsidRDefault="00792C01" w:rsidP="00792C01">
      <w:pPr>
        <w:tabs>
          <w:tab w:val="left" w:pos="1418"/>
        </w:tabs>
        <w:spacing w:line="360" w:lineRule="auto"/>
        <w:ind w:right="-261"/>
        <w:jc w:val="both"/>
        <w:rPr>
          <w:rFonts w:ascii="Arial" w:hAnsi="Arial" w:cs="Arial"/>
        </w:rPr>
      </w:pPr>
      <w:r w:rsidRPr="001A1BFC">
        <w:rPr>
          <w:rFonts w:ascii="Arial" w:hAnsi="Arial" w:cs="Arial"/>
        </w:rPr>
        <w:t xml:space="preserve">                   </w:t>
      </w:r>
      <w:r w:rsidRPr="001A1BFC">
        <w:rPr>
          <w:rFonts w:ascii="Arial" w:hAnsi="Arial" w:cs="Arial"/>
        </w:rPr>
        <w:tab/>
        <w:t>Diante do exposto, o presente parecer é no sentido da possibilidade</w:t>
      </w:r>
      <w:r>
        <w:rPr>
          <w:rFonts w:ascii="Arial" w:hAnsi="Arial" w:cs="Arial"/>
        </w:rPr>
        <w:t xml:space="preserve"> de</w:t>
      </w:r>
      <w:proofErr w:type="gramStart"/>
      <w:r w:rsidRPr="001A1BFC">
        <w:rPr>
          <w:rFonts w:ascii="Arial" w:hAnsi="Arial" w:cs="Arial"/>
        </w:rPr>
        <w:t xml:space="preserve"> </w:t>
      </w:r>
      <w:r>
        <w:rPr>
          <w:rFonts w:ascii="Arial" w:hAnsi="Arial" w:cs="Arial"/>
        </w:rPr>
        <w:t xml:space="preserve"> </w:t>
      </w:r>
      <w:proofErr w:type="gramEnd"/>
      <w:r>
        <w:rPr>
          <w:rFonts w:ascii="Arial" w:hAnsi="Arial" w:cs="Arial"/>
        </w:rPr>
        <w:t>contratação de empresa para confecção de projeto completo de engenharia para realização de adequação do prédio da Câmara de Vereadores de Getúlio Vargas/RS em relação a acessibilidade,</w:t>
      </w:r>
      <w:r w:rsidRPr="001A1BFC">
        <w:rPr>
          <w:rFonts w:ascii="Arial" w:hAnsi="Arial" w:cs="Arial"/>
        </w:rPr>
        <w:t xml:space="preserve"> com dispensa de licitação, desde que exista dotação </w:t>
      </w:r>
      <w:r w:rsidRPr="001A1BFC">
        <w:rPr>
          <w:rFonts w:ascii="Arial" w:hAnsi="Arial" w:cs="Arial"/>
        </w:rPr>
        <w:lastRenderedPageBreak/>
        <w:t>orçamentária para tanto, bem como não tenha ocorrido outras contratações de objetos de mesma natureza que no somatório extrapolem o limite legal, desde que sejam seguidos os requisitos acima demonstrados, em especial pela Lei de Licitações, disposto no artigo 24, inciso I, atualizado conforme art. 1º, inc. II, alínea a do Decreto nº 9.412, de 18 de Junho de 2018, bem como na Constituição Federal, artigo 37 “caput”.</w:t>
      </w:r>
    </w:p>
    <w:p w:rsidR="00792C01" w:rsidRPr="001A1BFC" w:rsidRDefault="00792C01" w:rsidP="00792C01">
      <w:pPr>
        <w:tabs>
          <w:tab w:val="left" w:pos="1418"/>
          <w:tab w:val="left" w:pos="2127"/>
        </w:tabs>
        <w:spacing w:line="360" w:lineRule="auto"/>
        <w:ind w:right="-261"/>
        <w:jc w:val="both"/>
        <w:rPr>
          <w:rFonts w:ascii="Arial" w:hAnsi="Arial" w:cs="Arial"/>
        </w:rPr>
      </w:pPr>
      <w:r w:rsidRPr="001A1BFC">
        <w:rPr>
          <w:rFonts w:ascii="Arial" w:hAnsi="Arial" w:cs="Arial"/>
        </w:rPr>
        <w:tab/>
      </w:r>
    </w:p>
    <w:p w:rsidR="00792C01" w:rsidRPr="001A1BFC" w:rsidRDefault="00792C01" w:rsidP="00792C01">
      <w:pPr>
        <w:tabs>
          <w:tab w:val="left" w:pos="1418"/>
          <w:tab w:val="left" w:pos="2127"/>
        </w:tabs>
        <w:spacing w:line="360" w:lineRule="auto"/>
        <w:ind w:right="-261"/>
        <w:jc w:val="both"/>
        <w:rPr>
          <w:rFonts w:ascii="Arial" w:hAnsi="Arial" w:cs="Arial"/>
        </w:rPr>
      </w:pPr>
      <w:r w:rsidRPr="001A1BFC">
        <w:rPr>
          <w:rFonts w:ascii="Arial" w:hAnsi="Arial" w:cs="Arial"/>
        </w:rPr>
        <w:tab/>
        <w:t xml:space="preserve">É o parecer.  </w:t>
      </w:r>
    </w:p>
    <w:p w:rsidR="00792C01" w:rsidRPr="001A1BFC" w:rsidRDefault="00792C01" w:rsidP="00792C01">
      <w:pPr>
        <w:tabs>
          <w:tab w:val="left" w:pos="1418"/>
        </w:tabs>
        <w:spacing w:line="360" w:lineRule="auto"/>
        <w:ind w:right="-261"/>
        <w:jc w:val="both"/>
        <w:rPr>
          <w:rFonts w:ascii="Arial" w:hAnsi="Arial" w:cs="Arial"/>
        </w:rPr>
      </w:pPr>
    </w:p>
    <w:p w:rsidR="00792C01" w:rsidRPr="001A1BFC" w:rsidRDefault="00792C01" w:rsidP="00792C01">
      <w:pPr>
        <w:tabs>
          <w:tab w:val="left" w:pos="1418"/>
        </w:tabs>
        <w:spacing w:line="360" w:lineRule="auto"/>
        <w:ind w:right="-261"/>
        <w:jc w:val="both"/>
        <w:rPr>
          <w:rFonts w:ascii="Arial" w:hAnsi="Arial" w:cs="Arial"/>
        </w:rPr>
      </w:pPr>
      <w:r w:rsidRPr="001A1BFC">
        <w:rPr>
          <w:rFonts w:ascii="Arial" w:hAnsi="Arial" w:cs="Arial"/>
        </w:rPr>
        <w:tab/>
        <w:t>Getúlio Vargas</w:t>
      </w:r>
      <w:r>
        <w:rPr>
          <w:rFonts w:ascii="Arial" w:hAnsi="Arial" w:cs="Arial"/>
        </w:rPr>
        <w:t>/RS</w:t>
      </w:r>
      <w:r w:rsidRPr="001A1BFC">
        <w:rPr>
          <w:rFonts w:ascii="Arial" w:hAnsi="Arial" w:cs="Arial"/>
        </w:rPr>
        <w:t xml:space="preserve">, </w:t>
      </w:r>
      <w:r>
        <w:rPr>
          <w:rFonts w:ascii="Arial" w:hAnsi="Arial" w:cs="Arial"/>
        </w:rPr>
        <w:t>13</w:t>
      </w:r>
      <w:r w:rsidRPr="001A1BFC">
        <w:rPr>
          <w:rFonts w:ascii="Arial" w:hAnsi="Arial" w:cs="Arial"/>
        </w:rPr>
        <w:t xml:space="preserve"> de </w:t>
      </w:r>
      <w:r>
        <w:rPr>
          <w:rFonts w:ascii="Arial" w:hAnsi="Arial" w:cs="Arial"/>
        </w:rPr>
        <w:t>setembro</w:t>
      </w:r>
      <w:r w:rsidRPr="001A1BFC">
        <w:rPr>
          <w:rFonts w:ascii="Arial" w:hAnsi="Arial" w:cs="Arial"/>
        </w:rPr>
        <w:t xml:space="preserve"> de 20</w:t>
      </w:r>
      <w:r>
        <w:rPr>
          <w:rFonts w:ascii="Arial" w:hAnsi="Arial" w:cs="Arial"/>
        </w:rPr>
        <w:t>23</w:t>
      </w:r>
      <w:r w:rsidRPr="001A1BFC">
        <w:rPr>
          <w:rFonts w:ascii="Arial" w:hAnsi="Arial" w:cs="Arial"/>
        </w:rPr>
        <w:t>.</w:t>
      </w:r>
    </w:p>
    <w:p w:rsidR="00792C01" w:rsidRPr="001A1BFC" w:rsidRDefault="00792C01" w:rsidP="00792C01">
      <w:pPr>
        <w:spacing w:line="360" w:lineRule="auto"/>
        <w:ind w:right="-261"/>
        <w:jc w:val="both"/>
        <w:rPr>
          <w:rFonts w:ascii="Arial" w:hAnsi="Arial" w:cs="Arial"/>
        </w:rPr>
      </w:pPr>
      <w:r w:rsidRPr="001A1BFC">
        <w:rPr>
          <w:rFonts w:ascii="Arial" w:hAnsi="Arial" w:cs="Arial"/>
        </w:rPr>
        <w:tab/>
      </w:r>
      <w:r w:rsidRPr="001A1BFC">
        <w:rPr>
          <w:rFonts w:ascii="Arial" w:hAnsi="Arial" w:cs="Arial"/>
        </w:rPr>
        <w:tab/>
      </w:r>
    </w:p>
    <w:p w:rsidR="00792C01" w:rsidRDefault="00792C01" w:rsidP="00792C01">
      <w:pPr>
        <w:spacing w:line="360" w:lineRule="auto"/>
        <w:ind w:right="-261"/>
        <w:jc w:val="both"/>
        <w:rPr>
          <w:rFonts w:ascii="Arial" w:hAnsi="Arial" w:cs="Arial"/>
        </w:rPr>
      </w:pPr>
    </w:p>
    <w:p w:rsidR="00792C01" w:rsidRPr="001A1BFC" w:rsidRDefault="00792C01" w:rsidP="00792C01">
      <w:pPr>
        <w:spacing w:line="360" w:lineRule="auto"/>
        <w:ind w:right="-261"/>
        <w:jc w:val="both"/>
        <w:rPr>
          <w:rFonts w:ascii="Arial" w:hAnsi="Arial" w:cs="Arial"/>
        </w:rPr>
      </w:pPr>
      <w:r w:rsidRPr="001A1BFC">
        <w:rPr>
          <w:rFonts w:ascii="Arial" w:hAnsi="Arial" w:cs="Arial"/>
        </w:rPr>
        <w:t xml:space="preserve">                                          Adv. Lucas </w:t>
      </w:r>
      <w:proofErr w:type="spellStart"/>
      <w:r w:rsidRPr="001A1BFC">
        <w:rPr>
          <w:rFonts w:ascii="Arial" w:hAnsi="Arial" w:cs="Arial"/>
        </w:rPr>
        <w:t>Serafini</w:t>
      </w:r>
      <w:proofErr w:type="spellEnd"/>
    </w:p>
    <w:p w:rsidR="00792C01" w:rsidRPr="001A1BFC" w:rsidRDefault="00792C01" w:rsidP="00792C01">
      <w:pPr>
        <w:pStyle w:val="Recuodecorpodetexto"/>
        <w:spacing w:line="360" w:lineRule="auto"/>
        <w:ind w:left="0" w:right="-261" w:firstLine="1416"/>
        <w:rPr>
          <w:rFonts w:ascii="Arial" w:hAnsi="Arial" w:cs="Arial"/>
        </w:rPr>
      </w:pPr>
      <w:r w:rsidRPr="001A1BFC">
        <w:rPr>
          <w:rFonts w:ascii="Arial" w:hAnsi="Arial" w:cs="Arial"/>
        </w:rPr>
        <w:t xml:space="preserve">                        OAB/RS 76.774</w:t>
      </w:r>
    </w:p>
    <w:p w:rsidR="00792C01" w:rsidRPr="001A1BFC" w:rsidRDefault="00792C01" w:rsidP="00792C01">
      <w:pPr>
        <w:pStyle w:val="Recuodecorpodetexto"/>
        <w:spacing w:line="360" w:lineRule="auto"/>
        <w:ind w:left="0" w:right="-261" w:firstLine="0"/>
        <w:rPr>
          <w:rFonts w:ascii="Arial" w:hAnsi="Arial" w:cs="Arial"/>
        </w:rPr>
      </w:pPr>
      <w:r w:rsidRPr="001A1BFC">
        <w:rPr>
          <w:rFonts w:ascii="Arial" w:hAnsi="Arial" w:cs="Arial"/>
        </w:rPr>
        <w:t xml:space="preserve">                                            Assessor Jurídico</w:t>
      </w:r>
    </w:p>
    <w:p w:rsidR="00792C01" w:rsidRPr="001A1BFC" w:rsidRDefault="00792C01" w:rsidP="00792C01">
      <w:r w:rsidRPr="001A1BFC">
        <w:rPr>
          <w:rFonts w:ascii="Arial" w:hAnsi="Arial" w:cs="Arial"/>
        </w:rPr>
        <w:t xml:space="preserve">                         Câmara de Vereadores de Getúlio Vargas</w:t>
      </w:r>
    </w:p>
    <w:p w:rsidR="00792C01" w:rsidRPr="001A1BFC" w:rsidRDefault="00792C01" w:rsidP="00792C01"/>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Pr="00E72971" w:rsidRDefault="00792C01" w:rsidP="00792C01">
      <w:pPr>
        <w:pStyle w:val="Ttulo1"/>
        <w:rPr>
          <w:u w:val="single"/>
        </w:rPr>
      </w:pPr>
      <w:r>
        <w:rPr>
          <w:u w:val="single"/>
        </w:rPr>
        <w:lastRenderedPageBreak/>
        <w:t xml:space="preserve">MINUTA DE </w:t>
      </w:r>
      <w:r w:rsidRPr="00E72971">
        <w:rPr>
          <w:u w:val="single"/>
        </w:rPr>
        <w:t>CONTRATO DE PRESTAÇÃO DE SERVIÇOS N°</w:t>
      </w:r>
      <w:proofErr w:type="gramStart"/>
      <w:r w:rsidRPr="00E72971">
        <w:rPr>
          <w:u w:val="single"/>
        </w:rPr>
        <w:t xml:space="preserve"> </w:t>
      </w:r>
      <w:r>
        <w:rPr>
          <w:u w:val="single"/>
        </w:rPr>
        <w:t xml:space="preserve">   </w:t>
      </w:r>
      <w:proofErr w:type="gramEnd"/>
      <w:r w:rsidRPr="00E72971">
        <w:rPr>
          <w:u w:val="single"/>
        </w:rPr>
        <w:t>/2023</w:t>
      </w:r>
    </w:p>
    <w:p w:rsidR="00792C01" w:rsidRDefault="00792C01" w:rsidP="00792C01">
      <w:pPr>
        <w:pStyle w:val="Normal2"/>
        <w:jc w:val="both"/>
        <w:rPr>
          <w:color w:val="auto"/>
          <w:sz w:val="24"/>
          <w:szCs w:val="24"/>
        </w:rPr>
      </w:pPr>
    </w:p>
    <w:p w:rsidR="00792C01" w:rsidRDefault="00792C01" w:rsidP="00792C01">
      <w:pPr>
        <w:pStyle w:val="Normal2"/>
        <w:jc w:val="both"/>
        <w:rPr>
          <w:color w:val="auto"/>
          <w:sz w:val="24"/>
          <w:szCs w:val="24"/>
        </w:rPr>
      </w:pPr>
    </w:p>
    <w:p w:rsidR="00792C01" w:rsidRPr="00E72971" w:rsidRDefault="00792C01" w:rsidP="00792C01">
      <w:pPr>
        <w:pStyle w:val="Normal2"/>
        <w:jc w:val="both"/>
        <w:rPr>
          <w:color w:val="auto"/>
          <w:sz w:val="24"/>
          <w:szCs w:val="24"/>
        </w:rPr>
      </w:pP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Normal2"/>
        <w:jc w:val="both"/>
        <w:rPr>
          <w:color w:val="auto"/>
        </w:rPr>
      </w:pPr>
      <w:r w:rsidRPr="00E72971">
        <w:rPr>
          <w:b/>
          <w:bCs/>
          <w:color w:val="auto"/>
          <w:sz w:val="24"/>
          <w:szCs w:val="24"/>
        </w:rPr>
        <w:t xml:space="preserve">CÂMARA MUNICIPAL DE VEREADORES DE GETÚLIO VARGAS, </w:t>
      </w:r>
      <w:r w:rsidRPr="00E72971">
        <w:rPr>
          <w:bCs/>
          <w:color w:val="auto"/>
          <w:sz w:val="24"/>
          <w:szCs w:val="24"/>
        </w:rPr>
        <w:t>com sede na Rua Irmão Gabriel Leão n° 681, em Getúlio Vargas, Estado do Rio Grande do Sul – CNPJ n° 30.974.494/0001-76</w:t>
      </w:r>
      <w:r w:rsidRPr="00E72971">
        <w:rPr>
          <w:color w:val="auto"/>
          <w:sz w:val="24"/>
          <w:szCs w:val="24"/>
        </w:rPr>
        <w:t xml:space="preserve"> – neste ato representado pelo seu Presidente Sr. </w:t>
      </w:r>
      <w:r w:rsidRPr="00E72971">
        <w:rPr>
          <w:b/>
          <w:color w:val="auto"/>
          <w:sz w:val="24"/>
          <w:szCs w:val="24"/>
        </w:rPr>
        <w:t xml:space="preserve">NILSO JOÃO TALGATTI, </w:t>
      </w:r>
      <w:r w:rsidRPr="00E72971">
        <w:rPr>
          <w:color w:val="auto"/>
          <w:sz w:val="24"/>
          <w:szCs w:val="24"/>
        </w:rPr>
        <w:t xml:space="preserve">vereador, brasileiro, casado, inscrito no CPF sob nº 424.553.320-04, Cédula de Identidade nº 5026892629 – SSP/RS, residente e domiciliado em </w:t>
      </w:r>
      <w:proofErr w:type="spellStart"/>
      <w:r w:rsidRPr="00E72971">
        <w:rPr>
          <w:color w:val="auto"/>
          <w:sz w:val="24"/>
          <w:szCs w:val="24"/>
        </w:rPr>
        <w:t>Ventarra</w:t>
      </w:r>
      <w:proofErr w:type="spellEnd"/>
      <w:r w:rsidRPr="00E72971">
        <w:rPr>
          <w:color w:val="auto"/>
          <w:sz w:val="24"/>
          <w:szCs w:val="24"/>
        </w:rPr>
        <w:t xml:space="preserve"> Baixa, município de Getúlio Vargas, Estado do Rio Grande do Sul, doravante simplesmente denominada “</w:t>
      </w:r>
      <w:r w:rsidRPr="00E72971">
        <w:rPr>
          <w:b/>
          <w:bCs/>
          <w:color w:val="auto"/>
          <w:sz w:val="24"/>
          <w:szCs w:val="24"/>
        </w:rPr>
        <w:t>CONTRATANTE</w:t>
      </w:r>
      <w:r w:rsidRPr="00E72971">
        <w:rPr>
          <w:color w:val="auto"/>
          <w:sz w:val="24"/>
          <w:szCs w:val="24"/>
        </w:rPr>
        <w:t xml:space="preserve">”, e, de outro lado; </w:t>
      </w:r>
      <w:r>
        <w:rPr>
          <w:b/>
          <w:bCs/>
          <w:color w:val="auto"/>
          <w:sz w:val="24"/>
          <w:szCs w:val="24"/>
        </w:rPr>
        <w:t>____________________________</w:t>
      </w:r>
      <w:r w:rsidRPr="00E72971">
        <w:rPr>
          <w:color w:val="auto"/>
          <w:sz w:val="24"/>
          <w:szCs w:val="24"/>
        </w:rPr>
        <w:t xml:space="preserve">, empresa estabelecida na </w:t>
      </w:r>
      <w:r>
        <w:rPr>
          <w:color w:val="auto"/>
          <w:sz w:val="24"/>
          <w:szCs w:val="24"/>
        </w:rPr>
        <w:t>________________________</w:t>
      </w:r>
      <w:r w:rsidRPr="00E72971">
        <w:rPr>
          <w:color w:val="auto"/>
          <w:sz w:val="24"/>
          <w:szCs w:val="24"/>
        </w:rPr>
        <w:t xml:space="preserve">, nº </w:t>
      </w:r>
      <w:r>
        <w:rPr>
          <w:color w:val="auto"/>
          <w:sz w:val="24"/>
          <w:szCs w:val="24"/>
        </w:rPr>
        <w:t>_______</w:t>
      </w:r>
      <w:r w:rsidRPr="00E72971">
        <w:rPr>
          <w:color w:val="auto"/>
          <w:sz w:val="24"/>
          <w:szCs w:val="24"/>
        </w:rPr>
        <w:t xml:space="preserve"> em </w:t>
      </w:r>
      <w:r>
        <w:rPr>
          <w:color w:val="auto"/>
          <w:sz w:val="24"/>
          <w:szCs w:val="24"/>
        </w:rPr>
        <w:t>________________________</w:t>
      </w:r>
      <w:r w:rsidRPr="00E72971">
        <w:rPr>
          <w:color w:val="auto"/>
          <w:sz w:val="24"/>
          <w:szCs w:val="24"/>
        </w:rPr>
        <w:t xml:space="preserve">, CNPJ n° </w:t>
      </w:r>
      <w:r>
        <w:rPr>
          <w:color w:val="auto"/>
          <w:sz w:val="24"/>
          <w:szCs w:val="24"/>
        </w:rPr>
        <w:t>________________</w:t>
      </w:r>
      <w:r w:rsidRPr="00E72971">
        <w:rPr>
          <w:color w:val="auto"/>
          <w:sz w:val="24"/>
          <w:szCs w:val="24"/>
        </w:rPr>
        <w:t xml:space="preserve">, neste </w:t>
      </w:r>
      <w:proofErr w:type="gramStart"/>
      <w:r w:rsidRPr="00E72971">
        <w:rPr>
          <w:color w:val="auto"/>
          <w:sz w:val="24"/>
          <w:szCs w:val="24"/>
        </w:rPr>
        <w:t>ato representada</w:t>
      </w:r>
      <w:proofErr w:type="gramEnd"/>
      <w:r w:rsidRPr="00E72971">
        <w:rPr>
          <w:color w:val="auto"/>
          <w:sz w:val="24"/>
          <w:szCs w:val="24"/>
        </w:rPr>
        <w:t xml:space="preserve"> por </w:t>
      </w:r>
      <w:r>
        <w:rPr>
          <w:b/>
          <w:bCs/>
          <w:color w:val="auto"/>
          <w:sz w:val="24"/>
          <w:szCs w:val="24"/>
        </w:rPr>
        <w:t>___________________,</w:t>
      </w:r>
      <w:r w:rsidRPr="00E72971">
        <w:rPr>
          <w:color w:val="auto"/>
          <w:sz w:val="24"/>
          <w:szCs w:val="24"/>
        </w:rPr>
        <w:t xml:space="preserve"> </w:t>
      </w:r>
      <w:r>
        <w:rPr>
          <w:color w:val="auto"/>
          <w:sz w:val="24"/>
          <w:szCs w:val="24"/>
        </w:rPr>
        <w:t>__________________</w:t>
      </w:r>
      <w:r w:rsidRPr="00E72971">
        <w:rPr>
          <w:color w:val="auto"/>
          <w:sz w:val="24"/>
          <w:szCs w:val="24"/>
        </w:rPr>
        <w:t xml:space="preserve">, CPF n° </w:t>
      </w:r>
      <w:r>
        <w:rPr>
          <w:color w:val="auto"/>
          <w:sz w:val="24"/>
          <w:szCs w:val="24"/>
        </w:rPr>
        <w:t>________________</w:t>
      </w:r>
      <w:r w:rsidRPr="00E72971">
        <w:rPr>
          <w:color w:val="auto"/>
          <w:sz w:val="24"/>
          <w:szCs w:val="24"/>
        </w:rPr>
        <w:t xml:space="preserve">, Cédula de Identidade RG n° </w:t>
      </w:r>
      <w:r>
        <w:rPr>
          <w:color w:val="auto"/>
          <w:sz w:val="24"/>
          <w:szCs w:val="24"/>
        </w:rPr>
        <w:t>__________________________</w:t>
      </w:r>
      <w:r w:rsidRPr="00E72971">
        <w:rPr>
          <w:color w:val="auto"/>
          <w:sz w:val="24"/>
          <w:szCs w:val="24"/>
        </w:rPr>
        <w:t xml:space="preserve"> domiciliado na </w:t>
      </w:r>
      <w:r>
        <w:rPr>
          <w:color w:val="auto"/>
          <w:sz w:val="24"/>
          <w:szCs w:val="24"/>
        </w:rPr>
        <w:t>________________________,</w:t>
      </w:r>
      <w:r w:rsidRPr="00E72971">
        <w:rPr>
          <w:color w:val="auto"/>
          <w:sz w:val="24"/>
          <w:szCs w:val="24"/>
        </w:rPr>
        <w:t xml:space="preserve"> doravante simplesmente denominada “</w:t>
      </w:r>
      <w:r w:rsidRPr="00E72971">
        <w:rPr>
          <w:b/>
          <w:bCs/>
          <w:color w:val="auto"/>
          <w:sz w:val="24"/>
          <w:szCs w:val="24"/>
        </w:rPr>
        <w:t>CONTRATADA</w:t>
      </w:r>
      <w:r w:rsidRPr="00E72971">
        <w:rPr>
          <w:color w:val="auto"/>
          <w:sz w:val="24"/>
          <w:szCs w:val="24"/>
        </w:rPr>
        <w:t>”, têm entre si, certo e ajustado o que segue:</w:t>
      </w: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Ttulo1"/>
        <w:jc w:val="both"/>
      </w:pPr>
    </w:p>
    <w:p w:rsidR="00792C01" w:rsidRPr="00E72971" w:rsidRDefault="00792C01" w:rsidP="00792C01">
      <w:pPr>
        <w:pStyle w:val="Ttulo1"/>
        <w:jc w:val="both"/>
      </w:pPr>
      <w:r w:rsidRPr="00E72971">
        <w:t>CLÁUSULA PRIMEIRA – DO OBJETO CONTRATUAL</w:t>
      </w:r>
    </w:p>
    <w:p w:rsidR="00792C01" w:rsidRPr="00E72971" w:rsidRDefault="00792C01" w:rsidP="00792C01">
      <w:pPr>
        <w:pStyle w:val="Ttulo1"/>
        <w:jc w:val="both"/>
      </w:pPr>
    </w:p>
    <w:p w:rsidR="00792C01" w:rsidRPr="00E72971" w:rsidRDefault="00792C01" w:rsidP="00792C01">
      <w:pPr>
        <w:pStyle w:val="Normal2"/>
        <w:ind w:firstLine="710"/>
        <w:jc w:val="both"/>
        <w:rPr>
          <w:color w:val="auto"/>
        </w:rPr>
      </w:pPr>
      <w:r w:rsidRPr="00E72971">
        <w:rPr>
          <w:color w:val="auto"/>
          <w:sz w:val="24"/>
          <w:szCs w:val="24"/>
        </w:rPr>
        <w:t>O Objeto do presente contrato – firmado com dispensa de Licitação, Processo Administrativo de Contratação de Serviço nº 1647/2023 – Dispensa por Limite nº 1426/2023, em razão do valor, de acordo com Inciso I, do Artigo 24, da Lei n° 8.666, de 21 de junho de 1993, atualizado conforme art. 1º, inc. II, alínea a do Decreto nº 9.412, de 18 de Junho de 2018 - é a contratação dos serviços especializados de engenharia civil para confecção de projeto de engenharia completo, como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referida obra a ser licitada.</w:t>
      </w:r>
    </w:p>
    <w:p w:rsidR="00792C01" w:rsidRPr="00E72971" w:rsidRDefault="00792C01" w:rsidP="00792C01">
      <w:pPr>
        <w:pStyle w:val="Normal2"/>
        <w:jc w:val="both"/>
        <w:rPr>
          <w:color w:val="auto"/>
        </w:rPr>
      </w:pPr>
      <w:r w:rsidRPr="00E72971">
        <w:rPr>
          <w:color w:val="auto"/>
          <w:sz w:val="24"/>
          <w:szCs w:val="24"/>
        </w:rPr>
        <w:t>           </w:t>
      </w:r>
      <w:r w:rsidRPr="00E72971">
        <w:rPr>
          <w:b/>
          <w:bCs/>
          <w:color w:val="auto"/>
          <w:sz w:val="24"/>
          <w:szCs w:val="24"/>
        </w:rPr>
        <w:t>§ 1° -</w:t>
      </w:r>
      <w:r w:rsidRPr="00E72971">
        <w:rPr>
          <w:bCs/>
          <w:color w:val="auto"/>
          <w:sz w:val="24"/>
          <w:szCs w:val="24"/>
        </w:rPr>
        <w:t xml:space="preserve"> Fica a CONTRATADA obrigada a emitir as necessárias responsabilidades </w:t>
      </w:r>
      <w:proofErr w:type="gramStart"/>
      <w:r w:rsidRPr="00E72971">
        <w:rPr>
          <w:bCs/>
          <w:color w:val="auto"/>
          <w:sz w:val="24"/>
          <w:szCs w:val="24"/>
        </w:rPr>
        <w:t>técnicas (</w:t>
      </w:r>
      <w:proofErr w:type="spellStart"/>
      <w:r w:rsidRPr="00E72971">
        <w:rPr>
          <w:bCs/>
          <w:color w:val="auto"/>
          <w:sz w:val="24"/>
          <w:szCs w:val="24"/>
        </w:rPr>
        <w:t>ARTs</w:t>
      </w:r>
      <w:proofErr w:type="spellEnd"/>
      <w:r w:rsidRPr="00E72971">
        <w:rPr>
          <w:bCs/>
          <w:color w:val="auto"/>
          <w:sz w:val="24"/>
          <w:szCs w:val="24"/>
        </w:rPr>
        <w:t>) referente ao objeto do presente contrato</w:t>
      </w:r>
      <w:proofErr w:type="gramEnd"/>
      <w:r w:rsidRPr="00E72971">
        <w:rPr>
          <w:bCs/>
          <w:color w:val="auto"/>
          <w:sz w:val="24"/>
          <w:szCs w:val="24"/>
        </w:rPr>
        <w:t>, as quais serão de sua responsabilidade o pagamento.</w:t>
      </w:r>
    </w:p>
    <w:p w:rsidR="00792C01" w:rsidRPr="00E72971" w:rsidRDefault="00792C01" w:rsidP="00792C01">
      <w:pPr>
        <w:pStyle w:val="Normal2"/>
        <w:ind w:firstLine="710"/>
        <w:jc w:val="both"/>
        <w:rPr>
          <w:color w:val="auto"/>
        </w:rPr>
      </w:pPr>
      <w:r w:rsidRPr="00E72971">
        <w:rPr>
          <w:b/>
          <w:bCs/>
          <w:color w:val="auto"/>
          <w:sz w:val="24"/>
          <w:szCs w:val="24"/>
        </w:rPr>
        <w:t xml:space="preserve">§ 2° - </w:t>
      </w:r>
      <w:r w:rsidRPr="00E72971">
        <w:rPr>
          <w:bCs/>
          <w:color w:val="auto"/>
          <w:sz w:val="24"/>
          <w:szCs w:val="24"/>
        </w:rPr>
        <w:t xml:space="preserve">A CONTRATADA </w:t>
      </w:r>
      <w:proofErr w:type="gramStart"/>
      <w:r w:rsidRPr="00E72971">
        <w:rPr>
          <w:bCs/>
          <w:color w:val="auto"/>
          <w:sz w:val="24"/>
          <w:szCs w:val="24"/>
        </w:rPr>
        <w:t>realizará,</w:t>
      </w:r>
      <w:proofErr w:type="gramEnd"/>
      <w:r w:rsidRPr="00E72971">
        <w:rPr>
          <w:bCs/>
          <w:color w:val="auto"/>
          <w:sz w:val="24"/>
          <w:szCs w:val="24"/>
        </w:rPr>
        <w:t xml:space="preserve"> sem custo adicional o acompanhamento da execução da obra a ser licitada com base no Projeto ora contratado.</w:t>
      </w:r>
      <w:r w:rsidRPr="00E72971">
        <w:rPr>
          <w:b/>
          <w:bCs/>
          <w:color w:val="auto"/>
          <w:sz w:val="24"/>
          <w:szCs w:val="24"/>
        </w:rPr>
        <w:t xml:space="preserve"> </w:t>
      </w:r>
    </w:p>
    <w:p w:rsidR="00792C01" w:rsidRDefault="00792C01" w:rsidP="00792C01">
      <w:pPr>
        <w:pStyle w:val="Normal2"/>
        <w:ind w:firstLine="710"/>
        <w:jc w:val="both"/>
        <w:rPr>
          <w:color w:val="auto"/>
          <w:sz w:val="24"/>
          <w:szCs w:val="24"/>
        </w:rPr>
      </w:pPr>
      <w:r w:rsidRPr="00E72971">
        <w:rPr>
          <w:color w:val="auto"/>
          <w:sz w:val="24"/>
          <w:szCs w:val="24"/>
        </w:rPr>
        <w:t> </w:t>
      </w:r>
    </w:p>
    <w:p w:rsidR="00792C01" w:rsidRPr="00E72971" w:rsidRDefault="00792C01" w:rsidP="00792C01">
      <w:pPr>
        <w:pStyle w:val="Normal2"/>
        <w:ind w:firstLine="710"/>
        <w:jc w:val="both"/>
        <w:rPr>
          <w:color w:val="auto"/>
        </w:rPr>
      </w:pPr>
    </w:p>
    <w:p w:rsidR="00792C01" w:rsidRDefault="00792C01" w:rsidP="00792C01">
      <w:pPr>
        <w:pStyle w:val="Normal2"/>
        <w:jc w:val="both"/>
        <w:rPr>
          <w:color w:val="auto"/>
          <w:sz w:val="24"/>
          <w:szCs w:val="24"/>
        </w:rPr>
      </w:pPr>
      <w:r w:rsidRPr="00E72971">
        <w:rPr>
          <w:color w:val="auto"/>
          <w:sz w:val="24"/>
          <w:szCs w:val="24"/>
        </w:rPr>
        <w:t> </w:t>
      </w:r>
    </w:p>
    <w:p w:rsidR="00792C01" w:rsidRPr="00E72971" w:rsidRDefault="00792C01" w:rsidP="00792C01">
      <w:pPr>
        <w:pStyle w:val="Ttulo1"/>
        <w:jc w:val="both"/>
      </w:pPr>
      <w:r w:rsidRPr="00E72971">
        <w:t>CLÁUSULA SEGUNDA – DA VIGÊNCIA</w:t>
      </w:r>
    </w:p>
    <w:p w:rsidR="00792C01" w:rsidRPr="00E72971" w:rsidRDefault="00792C01" w:rsidP="00792C01">
      <w:pPr>
        <w:pStyle w:val="Ttulo1"/>
        <w:jc w:val="both"/>
      </w:pPr>
    </w:p>
    <w:p w:rsidR="00792C01" w:rsidRPr="00E72971" w:rsidRDefault="00792C01" w:rsidP="00792C01">
      <w:pPr>
        <w:pStyle w:val="Normal2"/>
        <w:ind w:firstLine="710"/>
        <w:jc w:val="both"/>
        <w:rPr>
          <w:color w:val="auto"/>
          <w:sz w:val="24"/>
          <w:szCs w:val="24"/>
        </w:rPr>
      </w:pPr>
      <w:r w:rsidRPr="00E72971">
        <w:rPr>
          <w:color w:val="auto"/>
          <w:sz w:val="24"/>
          <w:szCs w:val="24"/>
        </w:rPr>
        <w:t xml:space="preserve">O prazo de vigência do presente contrato para a entrega do referido projeto completo e demais documentação necessária pela CONTRATADA será de até </w:t>
      </w:r>
      <w:r>
        <w:rPr>
          <w:color w:val="auto"/>
          <w:sz w:val="24"/>
          <w:szCs w:val="24"/>
        </w:rPr>
        <w:t>______</w:t>
      </w:r>
      <w:r w:rsidRPr="00E72971">
        <w:rPr>
          <w:color w:val="auto"/>
          <w:sz w:val="24"/>
          <w:szCs w:val="24"/>
        </w:rPr>
        <w:t xml:space="preserve"> </w:t>
      </w:r>
      <w:r>
        <w:rPr>
          <w:color w:val="auto"/>
          <w:sz w:val="24"/>
          <w:szCs w:val="24"/>
        </w:rPr>
        <w:t>__________</w:t>
      </w:r>
      <w:r w:rsidRPr="00E72971">
        <w:rPr>
          <w:color w:val="auto"/>
          <w:sz w:val="24"/>
          <w:szCs w:val="24"/>
        </w:rPr>
        <w:t xml:space="preserve"> dias, a contar da data da assinatura do presente contrato.</w:t>
      </w:r>
    </w:p>
    <w:p w:rsidR="00792C01" w:rsidRPr="00E72971" w:rsidRDefault="00792C01" w:rsidP="00792C01">
      <w:pPr>
        <w:pStyle w:val="Normal2"/>
        <w:ind w:firstLine="710"/>
        <w:jc w:val="both"/>
        <w:rPr>
          <w:b/>
          <w:color w:val="auto"/>
        </w:rPr>
      </w:pPr>
      <w:r w:rsidRPr="00E72971">
        <w:rPr>
          <w:b/>
          <w:color w:val="auto"/>
          <w:sz w:val="24"/>
          <w:szCs w:val="24"/>
        </w:rPr>
        <w:lastRenderedPageBreak/>
        <w:t xml:space="preserve">Parágrafo Único: </w:t>
      </w:r>
      <w:r w:rsidRPr="00E72971">
        <w:rPr>
          <w:color w:val="auto"/>
          <w:sz w:val="24"/>
          <w:szCs w:val="24"/>
        </w:rPr>
        <w:t>Em relação ao acompanhamento da execução do projeto contrato, a CONTRATADA, deverá realizar tal serviço até a data final da obra a ser licitada e executada.</w:t>
      </w:r>
      <w:r w:rsidRPr="00E72971">
        <w:rPr>
          <w:b/>
          <w:color w:val="auto"/>
          <w:sz w:val="24"/>
          <w:szCs w:val="24"/>
        </w:rPr>
        <w:t xml:space="preserve"> </w:t>
      </w:r>
    </w:p>
    <w:p w:rsidR="00792C01" w:rsidRPr="00E72971" w:rsidRDefault="00792C01" w:rsidP="00792C01">
      <w:pPr>
        <w:pStyle w:val="Normal2"/>
        <w:ind w:firstLine="710"/>
        <w:jc w:val="both"/>
        <w:rPr>
          <w:color w:val="auto"/>
        </w:rPr>
      </w:pPr>
      <w:r w:rsidRPr="00E72971">
        <w:rPr>
          <w:color w:val="auto"/>
          <w:sz w:val="24"/>
          <w:szCs w:val="24"/>
        </w:rPr>
        <w:t> </w:t>
      </w:r>
    </w:p>
    <w:p w:rsidR="00792C01" w:rsidRPr="00E72971" w:rsidRDefault="00792C01" w:rsidP="00792C01">
      <w:pPr>
        <w:pStyle w:val="Ttulo1"/>
        <w:jc w:val="both"/>
      </w:pPr>
    </w:p>
    <w:p w:rsidR="00792C01" w:rsidRPr="00E72971" w:rsidRDefault="00792C01" w:rsidP="00792C01">
      <w:pPr>
        <w:pStyle w:val="Ttulo1"/>
        <w:jc w:val="both"/>
      </w:pPr>
      <w:r w:rsidRPr="00E72971">
        <w:t>CLÁUSULA TERCEIRA – DO PREÇO E DAS CONDIÇÕES DE PAGAMENTO</w:t>
      </w:r>
    </w:p>
    <w:p w:rsidR="00792C01" w:rsidRPr="00E72971" w:rsidRDefault="00792C01" w:rsidP="00792C01">
      <w:pPr>
        <w:pStyle w:val="Ttulo1"/>
        <w:jc w:val="both"/>
      </w:pPr>
    </w:p>
    <w:p w:rsidR="00792C01" w:rsidRPr="00E72971" w:rsidRDefault="00792C01" w:rsidP="00792C01">
      <w:pPr>
        <w:pStyle w:val="Normal2"/>
        <w:tabs>
          <w:tab w:val="left" w:pos="1418"/>
        </w:tabs>
        <w:jc w:val="both"/>
        <w:rPr>
          <w:color w:val="auto"/>
        </w:rPr>
      </w:pPr>
      <w:r w:rsidRPr="00E72971">
        <w:rPr>
          <w:color w:val="auto"/>
          <w:sz w:val="24"/>
          <w:szCs w:val="24"/>
        </w:rPr>
        <w:tab/>
        <w:t xml:space="preserve">O preço justo e acertado que a </w:t>
      </w:r>
      <w:r w:rsidRPr="00E72971">
        <w:rPr>
          <w:b/>
          <w:bCs/>
          <w:color w:val="auto"/>
          <w:sz w:val="24"/>
          <w:szCs w:val="24"/>
        </w:rPr>
        <w:t>CONTRATANTE</w:t>
      </w:r>
      <w:r w:rsidRPr="00E72971">
        <w:rPr>
          <w:color w:val="auto"/>
          <w:sz w:val="24"/>
          <w:szCs w:val="24"/>
        </w:rPr>
        <w:t xml:space="preserve"> pagará, à </w:t>
      </w:r>
      <w:r w:rsidRPr="00E72971">
        <w:rPr>
          <w:b/>
          <w:bCs/>
          <w:color w:val="auto"/>
          <w:sz w:val="24"/>
          <w:szCs w:val="24"/>
        </w:rPr>
        <w:t>CONTRATADA</w:t>
      </w:r>
      <w:r w:rsidRPr="00E72971">
        <w:rPr>
          <w:color w:val="auto"/>
          <w:sz w:val="24"/>
          <w:szCs w:val="24"/>
        </w:rPr>
        <w:t xml:space="preserve">, pela prestação dos serviços, será de </w:t>
      </w:r>
      <w:r w:rsidRPr="00E72971">
        <w:rPr>
          <w:b/>
          <w:color w:val="auto"/>
          <w:sz w:val="24"/>
          <w:szCs w:val="24"/>
        </w:rPr>
        <w:t xml:space="preserve">R$ </w:t>
      </w:r>
      <w:r>
        <w:rPr>
          <w:b/>
          <w:color w:val="auto"/>
          <w:sz w:val="24"/>
          <w:szCs w:val="24"/>
        </w:rPr>
        <w:t>__________________</w:t>
      </w:r>
      <w:r w:rsidRPr="00E72971">
        <w:rPr>
          <w:color w:val="auto"/>
          <w:sz w:val="24"/>
          <w:szCs w:val="24"/>
        </w:rPr>
        <w:t>, com pagamento total até quinze dias após a entrega do projeto completo e demais documentos especificados na CLÁUSULA PRIMEIRA.</w:t>
      </w:r>
    </w:p>
    <w:p w:rsidR="00792C01" w:rsidRPr="00E72971" w:rsidRDefault="00792C01" w:rsidP="00792C01">
      <w:pPr>
        <w:pStyle w:val="Normal2"/>
        <w:ind w:firstLine="710"/>
        <w:jc w:val="both"/>
        <w:rPr>
          <w:color w:val="auto"/>
        </w:rPr>
      </w:pPr>
    </w:p>
    <w:p w:rsidR="00792C01" w:rsidRPr="00E72971" w:rsidRDefault="00792C01" w:rsidP="00792C01">
      <w:pPr>
        <w:pStyle w:val="Normal2"/>
        <w:ind w:firstLine="710"/>
        <w:jc w:val="both"/>
        <w:rPr>
          <w:color w:val="auto"/>
        </w:rPr>
      </w:pPr>
      <w:r w:rsidRPr="00E72971">
        <w:rPr>
          <w:b/>
          <w:color w:val="auto"/>
          <w:sz w:val="24"/>
          <w:szCs w:val="24"/>
        </w:rPr>
        <w:t xml:space="preserve">§ 1º – </w:t>
      </w:r>
      <w:r w:rsidRPr="00E72971">
        <w:rPr>
          <w:color w:val="auto"/>
          <w:sz w:val="24"/>
          <w:szCs w:val="24"/>
        </w:rPr>
        <w:t>O preço acima descrito já engloba os serviços de acompanhamento da execução do projeto que será posteriormente licitada.</w:t>
      </w:r>
    </w:p>
    <w:p w:rsidR="00792C01" w:rsidRPr="00E72971" w:rsidRDefault="00792C01" w:rsidP="00792C01">
      <w:pPr>
        <w:pStyle w:val="Normal2"/>
        <w:ind w:firstLine="710"/>
        <w:jc w:val="both"/>
        <w:rPr>
          <w:color w:val="auto"/>
        </w:rPr>
      </w:pPr>
      <w:r w:rsidRPr="00E72971">
        <w:rPr>
          <w:b/>
          <w:color w:val="auto"/>
          <w:sz w:val="24"/>
          <w:szCs w:val="24"/>
        </w:rPr>
        <w:t>§ 2º</w:t>
      </w:r>
      <w:proofErr w:type="gramStart"/>
      <w:r w:rsidRPr="00E72971">
        <w:rPr>
          <w:b/>
          <w:color w:val="auto"/>
          <w:sz w:val="24"/>
          <w:szCs w:val="24"/>
        </w:rPr>
        <w:t xml:space="preserve">  </w:t>
      </w:r>
      <w:proofErr w:type="gramEnd"/>
      <w:r w:rsidRPr="00E72971">
        <w:rPr>
          <w:b/>
          <w:color w:val="auto"/>
          <w:sz w:val="24"/>
          <w:szCs w:val="24"/>
        </w:rPr>
        <w:t xml:space="preserve">– </w:t>
      </w:r>
      <w:r w:rsidRPr="00E72971">
        <w:rPr>
          <w:color w:val="auto"/>
          <w:sz w:val="24"/>
          <w:szCs w:val="24"/>
        </w:rPr>
        <w:t>No preço acima ajustado não estão inclusas quaisquer taxas necessárias a aprovação do projeto junto aos órgãos competentes.</w:t>
      </w:r>
    </w:p>
    <w:p w:rsidR="00792C01" w:rsidRPr="00E72971" w:rsidRDefault="00792C01" w:rsidP="00792C01">
      <w:pPr>
        <w:pStyle w:val="Normal2"/>
        <w:ind w:firstLine="710"/>
        <w:jc w:val="both"/>
        <w:rPr>
          <w:color w:val="auto"/>
        </w:rPr>
      </w:pPr>
      <w:r w:rsidRPr="00E72971">
        <w:rPr>
          <w:b/>
          <w:color w:val="auto"/>
          <w:sz w:val="24"/>
          <w:szCs w:val="24"/>
        </w:rPr>
        <w:t>§ 3º –</w:t>
      </w:r>
      <w:r w:rsidRPr="00E72971">
        <w:rPr>
          <w:color w:val="auto"/>
          <w:sz w:val="24"/>
          <w:szCs w:val="24"/>
        </w:rPr>
        <w:t xml:space="preserve"> A Nota Fiscal e/ou Fatura dos serviços prestados deverá ser emitida e entregue, na sede da Câmara Municipal de Vereadores.</w:t>
      </w: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Ttulo1"/>
        <w:jc w:val="both"/>
        <w:rPr>
          <w:bCs w:val="0"/>
        </w:rPr>
      </w:pPr>
      <w:r w:rsidRPr="00E72971">
        <w:t>CLÁUSULA QUARTA –</w:t>
      </w:r>
      <w:r w:rsidRPr="00E72971">
        <w:rPr>
          <w:bCs w:val="0"/>
        </w:rPr>
        <w:t> DAS RESPONSABILIDADES</w:t>
      </w:r>
    </w:p>
    <w:p w:rsidR="00792C01" w:rsidRPr="00E72971" w:rsidRDefault="00792C01" w:rsidP="00792C01">
      <w:pPr>
        <w:pStyle w:val="Ttulo1"/>
        <w:jc w:val="both"/>
      </w:pPr>
    </w:p>
    <w:p w:rsidR="00792C01" w:rsidRPr="00E72971" w:rsidRDefault="00792C01" w:rsidP="00792C01">
      <w:pPr>
        <w:pStyle w:val="Normal2"/>
        <w:ind w:firstLine="710"/>
        <w:jc w:val="both"/>
        <w:rPr>
          <w:color w:val="auto"/>
          <w:sz w:val="24"/>
          <w:szCs w:val="24"/>
        </w:rPr>
      </w:pPr>
      <w:r w:rsidRPr="00E72971">
        <w:rPr>
          <w:color w:val="auto"/>
          <w:sz w:val="24"/>
          <w:szCs w:val="24"/>
        </w:rPr>
        <w:t xml:space="preserve">A </w:t>
      </w:r>
      <w:r w:rsidRPr="00E72971">
        <w:rPr>
          <w:b/>
          <w:bCs/>
          <w:color w:val="auto"/>
          <w:sz w:val="24"/>
          <w:szCs w:val="24"/>
        </w:rPr>
        <w:t>CONTRATADA</w:t>
      </w:r>
      <w:r w:rsidRPr="00E72971">
        <w:rPr>
          <w:color w:val="auto"/>
          <w:sz w:val="24"/>
          <w:szCs w:val="24"/>
        </w:rPr>
        <w:t xml:space="preserve"> desde já </w:t>
      </w:r>
      <w:proofErr w:type="gramStart"/>
      <w:r w:rsidRPr="00E72971">
        <w:rPr>
          <w:color w:val="auto"/>
          <w:sz w:val="24"/>
          <w:szCs w:val="24"/>
        </w:rPr>
        <w:t>compromete-se</w:t>
      </w:r>
      <w:proofErr w:type="gramEnd"/>
      <w:r w:rsidRPr="00E72971">
        <w:rPr>
          <w:color w:val="auto"/>
          <w:sz w:val="24"/>
          <w:szCs w:val="24"/>
        </w:rPr>
        <w:t xml:space="preserve"> a executar o serviço pretendido de acordo com as solicitações da </w:t>
      </w:r>
      <w:r w:rsidRPr="00E72971">
        <w:rPr>
          <w:b/>
          <w:color w:val="auto"/>
          <w:sz w:val="24"/>
          <w:szCs w:val="24"/>
        </w:rPr>
        <w:t>CONTRATANTE</w:t>
      </w:r>
      <w:r w:rsidRPr="00E72971">
        <w:rPr>
          <w:color w:val="auto"/>
          <w:sz w:val="24"/>
          <w:szCs w:val="24"/>
        </w:rPr>
        <w:t>, empregando a boa técnica na execução do serviço.</w:t>
      </w:r>
    </w:p>
    <w:p w:rsidR="00792C01" w:rsidRPr="00E72971" w:rsidRDefault="00792C01" w:rsidP="00792C01">
      <w:pPr>
        <w:pStyle w:val="Normal2"/>
        <w:ind w:firstLine="710"/>
        <w:jc w:val="both"/>
        <w:rPr>
          <w:b/>
          <w:color w:val="auto"/>
          <w:sz w:val="24"/>
          <w:szCs w:val="24"/>
        </w:rPr>
      </w:pPr>
      <w:r w:rsidRPr="00E72971">
        <w:rPr>
          <w:b/>
          <w:color w:val="auto"/>
          <w:sz w:val="24"/>
          <w:szCs w:val="24"/>
        </w:rPr>
        <w:t>§ 1º -</w:t>
      </w:r>
      <w:r w:rsidRPr="00E72971">
        <w:rPr>
          <w:color w:val="auto"/>
          <w:sz w:val="24"/>
          <w:szCs w:val="24"/>
        </w:rPr>
        <w:t xml:space="preserve"> É de inteira e exclusiva responsabilidade da </w:t>
      </w:r>
      <w:r w:rsidRPr="00E72971">
        <w:rPr>
          <w:b/>
          <w:color w:val="auto"/>
          <w:sz w:val="24"/>
          <w:szCs w:val="24"/>
        </w:rPr>
        <w:t xml:space="preserve">CONTRATADA </w:t>
      </w:r>
      <w:r w:rsidRPr="00E72971">
        <w:rPr>
          <w:color w:val="auto"/>
          <w:sz w:val="24"/>
          <w:szCs w:val="24"/>
        </w:rPr>
        <w:t xml:space="preserve">responder pelas despesas relativas a encargos trabalhistas, de seguro de acidentes, impostos, contribuições previdenciárias e quaisquer outras que forem devidas e referentes aos serviços executados por seus empregados, uma vez que os mesmos não tem vínculo empregatício com a </w:t>
      </w:r>
      <w:r w:rsidRPr="00E72971">
        <w:rPr>
          <w:b/>
          <w:color w:val="auto"/>
          <w:sz w:val="24"/>
          <w:szCs w:val="24"/>
        </w:rPr>
        <w:t>CONTRATANTE.</w:t>
      </w:r>
    </w:p>
    <w:p w:rsidR="00792C01" w:rsidRPr="00E72971" w:rsidRDefault="00792C01" w:rsidP="00792C01">
      <w:pPr>
        <w:pStyle w:val="Normal2"/>
        <w:ind w:firstLine="710"/>
        <w:jc w:val="both"/>
        <w:rPr>
          <w:color w:val="auto"/>
          <w:sz w:val="24"/>
          <w:szCs w:val="24"/>
        </w:rPr>
      </w:pPr>
      <w:r w:rsidRPr="00E72971">
        <w:rPr>
          <w:b/>
          <w:color w:val="auto"/>
          <w:sz w:val="24"/>
          <w:szCs w:val="24"/>
        </w:rPr>
        <w:t xml:space="preserve">§ 2º - </w:t>
      </w:r>
      <w:r w:rsidRPr="00E72971">
        <w:rPr>
          <w:color w:val="auto"/>
          <w:sz w:val="24"/>
          <w:szCs w:val="24"/>
        </w:rPr>
        <w:t xml:space="preserve">A </w:t>
      </w:r>
      <w:r w:rsidRPr="00E72971">
        <w:rPr>
          <w:b/>
          <w:color w:val="auto"/>
          <w:sz w:val="24"/>
          <w:szCs w:val="24"/>
        </w:rPr>
        <w:t xml:space="preserve">CONTRATADA </w:t>
      </w:r>
      <w:r w:rsidRPr="00E72971">
        <w:rPr>
          <w:color w:val="auto"/>
          <w:sz w:val="24"/>
          <w:szCs w:val="24"/>
        </w:rPr>
        <w:t xml:space="preserve">responderá integralmente por perdas e danos que vier </w:t>
      </w:r>
      <w:proofErr w:type="gramStart"/>
      <w:r w:rsidRPr="00E72971">
        <w:rPr>
          <w:color w:val="auto"/>
          <w:sz w:val="24"/>
          <w:szCs w:val="24"/>
        </w:rPr>
        <w:t>à</w:t>
      </w:r>
      <w:proofErr w:type="gramEnd"/>
      <w:r w:rsidRPr="00E72971">
        <w:rPr>
          <w:color w:val="auto"/>
          <w:sz w:val="24"/>
          <w:szCs w:val="24"/>
        </w:rPr>
        <w:t xml:space="preserve"> causar à </w:t>
      </w:r>
      <w:r w:rsidRPr="00E72971">
        <w:rPr>
          <w:b/>
          <w:color w:val="auto"/>
          <w:sz w:val="24"/>
          <w:szCs w:val="24"/>
        </w:rPr>
        <w:t>CONTRATANTE</w:t>
      </w:r>
      <w:r w:rsidRPr="00E72971">
        <w:rPr>
          <w:color w:val="auto"/>
          <w:sz w:val="24"/>
          <w:szCs w:val="24"/>
        </w:rPr>
        <w:t xml:space="preserve"> em razão de ação ou omissão, dolosa ou culposa, sua ou de seus prepostos, independentemente de outras cominações contratuais ou legais a que estiver estipulada. </w:t>
      </w:r>
    </w:p>
    <w:p w:rsidR="00792C01" w:rsidRPr="00E72971" w:rsidRDefault="00792C01" w:rsidP="00792C01">
      <w:pPr>
        <w:pStyle w:val="Normal2"/>
        <w:ind w:firstLine="710"/>
        <w:jc w:val="both"/>
        <w:rPr>
          <w:color w:val="auto"/>
        </w:rPr>
      </w:pPr>
      <w:r w:rsidRPr="00E72971">
        <w:rPr>
          <w:b/>
          <w:color w:val="auto"/>
          <w:sz w:val="24"/>
          <w:szCs w:val="24"/>
        </w:rPr>
        <w:t xml:space="preserve">§ 3º - </w:t>
      </w:r>
      <w:r w:rsidRPr="00E72971">
        <w:rPr>
          <w:color w:val="auto"/>
          <w:sz w:val="24"/>
          <w:szCs w:val="24"/>
        </w:rPr>
        <w:t xml:space="preserve">A </w:t>
      </w:r>
      <w:r w:rsidRPr="00E72971">
        <w:rPr>
          <w:b/>
          <w:color w:val="auto"/>
          <w:sz w:val="24"/>
          <w:szCs w:val="24"/>
        </w:rPr>
        <w:t xml:space="preserve">CONTRATADA </w:t>
      </w:r>
      <w:r w:rsidRPr="00E72971">
        <w:rPr>
          <w:color w:val="auto"/>
          <w:sz w:val="24"/>
          <w:szCs w:val="24"/>
        </w:rPr>
        <w:t xml:space="preserve">deverá manter, durante toda a execução do contrato, em compatibilidade com as obrigações assumidas, todas as condições de habilitação e qualificação para a execução do objeto pactuado na </w:t>
      </w:r>
      <w:r w:rsidRPr="00E72971">
        <w:rPr>
          <w:b/>
          <w:color w:val="auto"/>
          <w:sz w:val="24"/>
          <w:szCs w:val="24"/>
        </w:rPr>
        <w:t>CLÁUSULA PRIMEIRA</w:t>
      </w:r>
      <w:r w:rsidRPr="00E72971">
        <w:rPr>
          <w:color w:val="auto"/>
          <w:sz w:val="24"/>
          <w:szCs w:val="24"/>
        </w:rPr>
        <w:t xml:space="preserve">. </w:t>
      </w: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Ttulo1"/>
        <w:jc w:val="both"/>
      </w:pPr>
      <w:r w:rsidRPr="00E72971">
        <w:t>CLÁUSULA QUINTA – DA DOTAÇÃO ORÇAMENTÁRIA</w:t>
      </w:r>
    </w:p>
    <w:p w:rsidR="00792C01" w:rsidRPr="00E72971" w:rsidRDefault="00792C01" w:rsidP="00792C01">
      <w:pPr>
        <w:pStyle w:val="Ttulo1"/>
        <w:jc w:val="both"/>
      </w:pPr>
    </w:p>
    <w:p w:rsidR="00792C01" w:rsidRPr="00E72971" w:rsidRDefault="00792C01" w:rsidP="00792C01">
      <w:pPr>
        <w:pStyle w:val="Normal2"/>
        <w:jc w:val="both"/>
        <w:rPr>
          <w:color w:val="auto"/>
          <w:sz w:val="24"/>
          <w:szCs w:val="24"/>
        </w:rPr>
      </w:pPr>
      <w:r w:rsidRPr="00E72971">
        <w:rPr>
          <w:color w:val="auto"/>
          <w:sz w:val="24"/>
          <w:szCs w:val="24"/>
        </w:rPr>
        <w:t>           As verbas necessárias ao pagamento dos valores decorrentes deste contrato correrão à conta da seguinte dotação orçamentária:</w:t>
      </w:r>
    </w:p>
    <w:p w:rsidR="00792C01" w:rsidRPr="00E72971" w:rsidRDefault="00792C01" w:rsidP="00792C01">
      <w:pPr>
        <w:pStyle w:val="Normal2"/>
        <w:jc w:val="both"/>
        <w:rPr>
          <w:color w:val="auto"/>
        </w:rPr>
      </w:pPr>
    </w:p>
    <w:p w:rsidR="00792C01" w:rsidRPr="00E72971" w:rsidRDefault="00792C01" w:rsidP="00792C01">
      <w:pPr>
        <w:pStyle w:val="Normal2"/>
        <w:ind w:firstLine="710"/>
        <w:jc w:val="both"/>
        <w:rPr>
          <w:color w:val="auto"/>
        </w:rPr>
      </w:pPr>
      <w:r w:rsidRPr="00E72971">
        <w:rPr>
          <w:color w:val="auto"/>
          <w:sz w:val="24"/>
          <w:szCs w:val="24"/>
        </w:rPr>
        <w:t>01 – PODER LEGISLATIVO MUNICIPAL</w:t>
      </w:r>
    </w:p>
    <w:p w:rsidR="00792C01" w:rsidRPr="00E72971" w:rsidRDefault="00792C01" w:rsidP="00792C01">
      <w:pPr>
        <w:pStyle w:val="Normal2"/>
        <w:ind w:firstLine="710"/>
        <w:jc w:val="both"/>
        <w:rPr>
          <w:color w:val="auto"/>
        </w:rPr>
      </w:pPr>
      <w:proofErr w:type="gramStart"/>
      <w:r w:rsidRPr="00E72971">
        <w:rPr>
          <w:color w:val="auto"/>
          <w:sz w:val="24"/>
          <w:szCs w:val="24"/>
        </w:rPr>
        <w:t>01.01 – SETOR</w:t>
      </w:r>
      <w:proofErr w:type="gramEnd"/>
      <w:r w:rsidRPr="00E72971">
        <w:rPr>
          <w:color w:val="auto"/>
          <w:sz w:val="24"/>
          <w:szCs w:val="24"/>
        </w:rPr>
        <w:t xml:space="preserve"> DO PODER LEGISLATIVO MUNICIPAL</w:t>
      </w:r>
    </w:p>
    <w:p w:rsidR="00792C01" w:rsidRPr="00E72971" w:rsidRDefault="00792C01" w:rsidP="00792C01">
      <w:pPr>
        <w:pStyle w:val="Normal2"/>
        <w:ind w:firstLine="710"/>
        <w:jc w:val="both"/>
        <w:rPr>
          <w:color w:val="auto"/>
        </w:rPr>
      </w:pPr>
      <w:r w:rsidRPr="00E72971">
        <w:rPr>
          <w:color w:val="auto"/>
          <w:sz w:val="24"/>
          <w:szCs w:val="24"/>
        </w:rPr>
        <w:t>01 – Legislativa</w:t>
      </w:r>
    </w:p>
    <w:p w:rsidR="00792C01" w:rsidRPr="00E72971" w:rsidRDefault="00792C01" w:rsidP="00792C01">
      <w:pPr>
        <w:pStyle w:val="Normal2"/>
        <w:ind w:firstLine="710"/>
        <w:jc w:val="both"/>
        <w:rPr>
          <w:color w:val="auto"/>
        </w:rPr>
      </w:pPr>
      <w:proofErr w:type="gramStart"/>
      <w:r w:rsidRPr="00E72971">
        <w:rPr>
          <w:color w:val="auto"/>
          <w:sz w:val="24"/>
          <w:szCs w:val="24"/>
        </w:rPr>
        <w:lastRenderedPageBreak/>
        <w:t>01031 – Ação</w:t>
      </w:r>
      <w:proofErr w:type="gramEnd"/>
      <w:r w:rsidRPr="00E72971">
        <w:rPr>
          <w:color w:val="auto"/>
          <w:sz w:val="24"/>
          <w:szCs w:val="24"/>
        </w:rPr>
        <w:t xml:space="preserve"> Legislativa</w:t>
      </w:r>
    </w:p>
    <w:p w:rsidR="00792C01" w:rsidRPr="00E72971" w:rsidRDefault="00792C01" w:rsidP="00792C01">
      <w:pPr>
        <w:pStyle w:val="Normal2"/>
        <w:ind w:firstLine="710"/>
        <w:jc w:val="both"/>
        <w:rPr>
          <w:color w:val="auto"/>
        </w:rPr>
      </w:pPr>
      <w:proofErr w:type="gramStart"/>
      <w:r w:rsidRPr="00E72971">
        <w:rPr>
          <w:color w:val="auto"/>
          <w:sz w:val="24"/>
          <w:szCs w:val="24"/>
        </w:rPr>
        <w:t>0103100012.001000 – Manutenção</w:t>
      </w:r>
      <w:proofErr w:type="gramEnd"/>
      <w:r w:rsidRPr="00E72971">
        <w:rPr>
          <w:color w:val="auto"/>
          <w:sz w:val="24"/>
          <w:szCs w:val="24"/>
        </w:rPr>
        <w:t xml:space="preserve"> de Atividades do Legislativo</w:t>
      </w:r>
    </w:p>
    <w:p w:rsidR="00792C01" w:rsidRPr="00E72971" w:rsidRDefault="00792C01" w:rsidP="00792C01">
      <w:pPr>
        <w:pStyle w:val="Normal2"/>
        <w:ind w:firstLine="710"/>
        <w:jc w:val="both"/>
        <w:rPr>
          <w:color w:val="auto"/>
          <w:sz w:val="24"/>
          <w:szCs w:val="24"/>
        </w:rPr>
      </w:pPr>
      <w:r w:rsidRPr="00E72971">
        <w:rPr>
          <w:color w:val="auto"/>
          <w:sz w:val="24"/>
          <w:szCs w:val="24"/>
        </w:rPr>
        <w:t>3.3.90.39.00.00.00 – Outros Serviços de Pessoa Jurídica</w:t>
      </w:r>
    </w:p>
    <w:p w:rsidR="00792C01" w:rsidRPr="00E72971" w:rsidRDefault="00792C01" w:rsidP="00792C01">
      <w:pPr>
        <w:pStyle w:val="Normal2"/>
        <w:ind w:firstLine="710"/>
        <w:jc w:val="both"/>
        <w:rPr>
          <w:color w:val="auto"/>
          <w:sz w:val="24"/>
          <w:szCs w:val="24"/>
        </w:rPr>
      </w:pPr>
      <w:r w:rsidRPr="00E72971">
        <w:rPr>
          <w:color w:val="auto"/>
          <w:sz w:val="24"/>
          <w:szCs w:val="24"/>
        </w:rPr>
        <w:t>3.3.90.39.05.00.00 – Serviços Técnicos Profissionais</w:t>
      </w:r>
    </w:p>
    <w:p w:rsidR="00792C01" w:rsidRPr="00E72971" w:rsidRDefault="00792C01" w:rsidP="00792C01">
      <w:pPr>
        <w:pStyle w:val="Normal2"/>
        <w:ind w:firstLine="710"/>
        <w:jc w:val="both"/>
        <w:rPr>
          <w:color w:val="auto"/>
        </w:rPr>
      </w:pPr>
    </w:p>
    <w:p w:rsidR="00792C01" w:rsidRPr="00E72971" w:rsidRDefault="00792C01" w:rsidP="00792C01">
      <w:pPr>
        <w:pStyle w:val="Ttulo1"/>
        <w:jc w:val="both"/>
      </w:pPr>
    </w:p>
    <w:p w:rsidR="00792C01" w:rsidRPr="00E72971" w:rsidRDefault="00792C01" w:rsidP="00792C01">
      <w:pPr>
        <w:pStyle w:val="Ttulo1"/>
        <w:jc w:val="both"/>
      </w:pPr>
      <w:r w:rsidRPr="00E72971">
        <w:t>CLÁUSULA SEXTA – DOS DOCUMENTOS INTEGRANTES DO CONTRATO</w:t>
      </w:r>
    </w:p>
    <w:p w:rsidR="00792C01" w:rsidRPr="00E72971" w:rsidRDefault="00792C01" w:rsidP="00792C01">
      <w:pPr>
        <w:pStyle w:val="Ttulo1"/>
        <w:jc w:val="both"/>
        <w:rPr>
          <w:sz w:val="10"/>
        </w:rPr>
      </w:pPr>
    </w:p>
    <w:p w:rsidR="00792C01" w:rsidRPr="00E72971" w:rsidRDefault="00792C01" w:rsidP="00792C01">
      <w:pPr>
        <w:pStyle w:val="Ttulo1"/>
        <w:jc w:val="both"/>
        <w:rPr>
          <w:b w:val="0"/>
        </w:rPr>
      </w:pPr>
      <w:r w:rsidRPr="00E72971">
        <w:t xml:space="preserve">           </w:t>
      </w:r>
      <w:r w:rsidRPr="00E72971">
        <w:rPr>
          <w:b w:val="0"/>
        </w:rPr>
        <w:t xml:space="preserve">Integram o presente Contrato, independentemente de transcrição, </w:t>
      </w:r>
      <w:proofErr w:type="gramStart"/>
      <w:r w:rsidRPr="00E72971">
        <w:rPr>
          <w:b w:val="0"/>
        </w:rPr>
        <w:t xml:space="preserve">o Ante Projeto – Planta baixa de Reforma e ampliação do Prédio da Câmara Municipal de Vereadores e demais documentos, bem como a proposta da </w:t>
      </w:r>
      <w:r w:rsidRPr="00E72971">
        <w:t>CONTRATADA</w:t>
      </w:r>
      <w:r w:rsidRPr="00E72971">
        <w:rPr>
          <w:b w:val="0"/>
        </w:rPr>
        <w:t>,</w:t>
      </w:r>
      <w:proofErr w:type="gramEnd"/>
      <w:r w:rsidRPr="00E72971">
        <w:rPr>
          <w:b w:val="0"/>
        </w:rPr>
        <w:t xml:space="preserve"> constantes no Processo Administrativo de Contratação de Serviço nº 1647/2023 – Dispensa por Limite nº 1426/2023.</w:t>
      </w:r>
    </w:p>
    <w:p w:rsidR="00792C01" w:rsidRDefault="00792C01" w:rsidP="00792C01">
      <w:pPr>
        <w:pStyle w:val="Ttulo1"/>
        <w:jc w:val="both"/>
      </w:pPr>
    </w:p>
    <w:p w:rsidR="00792C01" w:rsidRDefault="00792C01" w:rsidP="00792C01">
      <w:pPr>
        <w:pStyle w:val="Ttulo1"/>
        <w:spacing w:line="360" w:lineRule="auto"/>
        <w:jc w:val="both"/>
      </w:pPr>
      <w:r w:rsidRPr="00E72971">
        <w:t>CLÁUSULA SÉTIMA – D</w:t>
      </w:r>
      <w:r>
        <w:t>O FISCAL DO CONTRATO</w:t>
      </w:r>
    </w:p>
    <w:p w:rsidR="00792C01" w:rsidRPr="00D34742" w:rsidRDefault="00792C01" w:rsidP="00792C01">
      <w:pPr>
        <w:pStyle w:val="Ttulo1"/>
        <w:spacing w:line="360" w:lineRule="auto"/>
        <w:jc w:val="both"/>
        <w:rPr>
          <w:b w:val="0"/>
        </w:rPr>
      </w:pPr>
      <w:r>
        <w:tab/>
      </w:r>
      <w:r w:rsidRPr="00D34742">
        <w:rPr>
          <w:b w:val="0"/>
        </w:rPr>
        <w:t>A designação de fiscal do presente contrato se dará por meio de nomeação em Portaria.</w:t>
      </w:r>
    </w:p>
    <w:p w:rsidR="00792C01" w:rsidRPr="00E72971" w:rsidRDefault="00792C01" w:rsidP="00792C01">
      <w:pPr>
        <w:pStyle w:val="Ttulo1"/>
        <w:jc w:val="both"/>
      </w:pPr>
    </w:p>
    <w:p w:rsidR="00792C01" w:rsidRPr="00E72971" w:rsidRDefault="00792C01" w:rsidP="00792C01">
      <w:pPr>
        <w:pStyle w:val="Ttulo1"/>
        <w:spacing w:line="360" w:lineRule="auto"/>
        <w:jc w:val="both"/>
      </w:pPr>
      <w:r w:rsidRPr="00E72971">
        <w:t xml:space="preserve">CLÁUSULA </w:t>
      </w:r>
      <w:r>
        <w:t>OITAVA</w:t>
      </w:r>
      <w:r w:rsidRPr="00E72971">
        <w:t xml:space="preserve"> – DAS PENALIDADES </w:t>
      </w:r>
    </w:p>
    <w:p w:rsidR="00792C01" w:rsidRPr="00E72971" w:rsidRDefault="00792C01" w:rsidP="00792C01">
      <w:pPr>
        <w:pStyle w:val="Ttulo1"/>
        <w:jc w:val="both"/>
        <w:rPr>
          <w:b w:val="0"/>
        </w:rPr>
      </w:pPr>
      <w:r w:rsidRPr="00E72971">
        <w:t xml:space="preserve">           </w:t>
      </w:r>
      <w:r w:rsidRPr="00E72971">
        <w:rPr>
          <w:b w:val="0"/>
        </w:rPr>
        <w:t xml:space="preserve">No caso de inadimplemento das obrigações estabelecidas neste contrato, a </w:t>
      </w:r>
      <w:r w:rsidRPr="00E72971">
        <w:t>CONTRATADA</w:t>
      </w:r>
      <w:r w:rsidRPr="00E72971">
        <w:rPr>
          <w:b w:val="0"/>
        </w:rPr>
        <w:t xml:space="preserve"> estará sujeita as seguintes penalidades:</w:t>
      </w:r>
    </w:p>
    <w:p w:rsidR="00792C01" w:rsidRPr="00E72971" w:rsidRDefault="00792C01" w:rsidP="00792C01">
      <w:pPr>
        <w:pStyle w:val="Ttulo1"/>
        <w:jc w:val="both"/>
        <w:rPr>
          <w:b w:val="0"/>
        </w:rPr>
      </w:pPr>
      <w:r w:rsidRPr="00E72971">
        <w:rPr>
          <w:b w:val="0"/>
        </w:rPr>
        <w:tab/>
        <w:t xml:space="preserve">I – multa de 0,5% (meio por cento) por dia de atraso na entrega do projeto completo, limitando esta em 30 dias, após o qual será </w:t>
      </w:r>
      <w:proofErr w:type="gramStart"/>
      <w:r w:rsidRPr="00E72971">
        <w:rPr>
          <w:b w:val="0"/>
        </w:rPr>
        <w:t>considerado</w:t>
      </w:r>
      <w:proofErr w:type="gramEnd"/>
      <w:r w:rsidRPr="00E72971">
        <w:rPr>
          <w:b w:val="0"/>
        </w:rPr>
        <w:t xml:space="preserve"> inexecução contratual.</w:t>
      </w:r>
    </w:p>
    <w:p w:rsidR="00792C01" w:rsidRPr="00E72971" w:rsidRDefault="00792C01" w:rsidP="00792C01">
      <w:pPr>
        <w:pStyle w:val="Ttulo1"/>
        <w:jc w:val="both"/>
        <w:rPr>
          <w:b w:val="0"/>
        </w:rPr>
      </w:pPr>
      <w:r w:rsidRPr="00E72971">
        <w:rPr>
          <w:b w:val="0"/>
        </w:rPr>
        <w:tab/>
        <w:t>II – multa de 8% (oito por cento) no caso de inexecução parcial do contrato, cumulada com a pena de suspensão do direito de licitar e o impedimento de contratar com a Administração pelo prazo de 01 (um) ano.</w:t>
      </w:r>
    </w:p>
    <w:p w:rsidR="00792C01" w:rsidRPr="00E72971" w:rsidRDefault="00792C01" w:rsidP="00792C01">
      <w:pPr>
        <w:pStyle w:val="Ttulo1"/>
        <w:jc w:val="both"/>
        <w:rPr>
          <w:b w:val="0"/>
        </w:rPr>
      </w:pPr>
      <w:r w:rsidRPr="00E72971">
        <w:rPr>
          <w:b w:val="0"/>
        </w:rPr>
        <w:tab/>
        <w:t xml:space="preserve">III – multa de 10% (dez por cento) no caso de inexecução total do contrato, cumulada com a pena de suspensão do direito de licitar e o impedimento de contratar com a Administração pelo prazo de 02 (dois) anos.  </w:t>
      </w:r>
    </w:p>
    <w:p w:rsidR="00792C01" w:rsidRDefault="00792C01" w:rsidP="00792C01">
      <w:pPr>
        <w:pStyle w:val="Ttulo1"/>
        <w:jc w:val="both"/>
      </w:pPr>
    </w:p>
    <w:p w:rsidR="00792C01" w:rsidRPr="00E72971" w:rsidRDefault="00792C01" w:rsidP="00792C01">
      <w:pPr>
        <w:pStyle w:val="Ttulo1"/>
        <w:jc w:val="both"/>
      </w:pPr>
    </w:p>
    <w:p w:rsidR="00792C01" w:rsidRPr="00E72971" w:rsidRDefault="00792C01" w:rsidP="00792C01">
      <w:pPr>
        <w:pStyle w:val="Ttulo1"/>
        <w:jc w:val="both"/>
      </w:pPr>
      <w:r w:rsidRPr="00E72971">
        <w:t xml:space="preserve">CLÁUSULA </w:t>
      </w:r>
      <w:r>
        <w:t>NONA</w:t>
      </w:r>
      <w:r w:rsidRPr="00E72971">
        <w:t xml:space="preserve"> – DA RESCISÃO</w:t>
      </w:r>
    </w:p>
    <w:p w:rsidR="00792C01" w:rsidRPr="00E72971" w:rsidRDefault="00792C01" w:rsidP="00792C01">
      <w:pPr>
        <w:pStyle w:val="Normal2"/>
        <w:jc w:val="both"/>
        <w:rPr>
          <w:color w:val="auto"/>
          <w:sz w:val="24"/>
          <w:szCs w:val="24"/>
        </w:rPr>
      </w:pPr>
    </w:p>
    <w:p w:rsidR="00792C01" w:rsidRPr="00E72971" w:rsidRDefault="00792C01" w:rsidP="00792C01">
      <w:pPr>
        <w:pStyle w:val="Normal2"/>
        <w:jc w:val="both"/>
        <w:rPr>
          <w:color w:val="auto"/>
        </w:rPr>
      </w:pPr>
      <w:r w:rsidRPr="00E72971">
        <w:rPr>
          <w:color w:val="auto"/>
          <w:sz w:val="24"/>
          <w:szCs w:val="24"/>
        </w:rPr>
        <w:t xml:space="preserve">           Na eventualidade de rescisão antecipada deste contrato, a parte que der causa, deverá notificar, imediatamente, a outra parte, </w:t>
      </w:r>
      <w:proofErr w:type="gramStart"/>
      <w:r w:rsidRPr="00E72971">
        <w:rPr>
          <w:color w:val="auto"/>
          <w:sz w:val="24"/>
          <w:szCs w:val="24"/>
        </w:rPr>
        <w:t>sob pena</w:t>
      </w:r>
      <w:proofErr w:type="gramEnd"/>
      <w:r w:rsidRPr="00E72971">
        <w:rPr>
          <w:color w:val="auto"/>
          <w:sz w:val="24"/>
          <w:szCs w:val="24"/>
        </w:rPr>
        <w:t xml:space="preserve"> de responder por eventuais perdas e danos decorrentes do inadimplemento do contrato.</w:t>
      </w:r>
    </w:p>
    <w:p w:rsidR="00792C01" w:rsidRPr="00E72971" w:rsidRDefault="00792C01" w:rsidP="00792C01">
      <w:pPr>
        <w:pStyle w:val="Normal2"/>
        <w:jc w:val="both"/>
        <w:rPr>
          <w:color w:val="auto"/>
        </w:rPr>
      </w:pPr>
      <w:r w:rsidRPr="00E72971">
        <w:rPr>
          <w:color w:val="auto"/>
          <w:sz w:val="24"/>
          <w:szCs w:val="24"/>
        </w:rPr>
        <w:t>           </w:t>
      </w:r>
      <w:r w:rsidRPr="00E72971">
        <w:rPr>
          <w:b/>
          <w:bCs/>
          <w:color w:val="auto"/>
          <w:sz w:val="24"/>
          <w:szCs w:val="24"/>
        </w:rPr>
        <w:t>§ 1°</w:t>
      </w:r>
      <w:r w:rsidRPr="00E72971">
        <w:rPr>
          <w:color w:val="auto"/>
          <w:sz w:val="24"/>
          <w:szCs w:val="24"/>
        </w:rPr>
        <w:t xml:space="preserve"> – A </w:t>
      </w:r>
      <w:r w:rsidRPr="00E72971">
        <w:rPr>
          <w:b/>
          <w:bCs/>
          <w:color w:val="auto"/>
          <w:sz w:val="24"/>
          <w:szCs w:val="24"/>
        </w:rPr>
        <w:t>CONTRATADA</w:t>
      </w:r>
      <w:r w:rsidRPr="00E72971">
        <w:rPr>
          <w:color w:val="auto"/>
          <w:sz w:val="24"/>
          <w:szCs w:val="24"/>
        </w:rPr>
        <w:t xml:space="preserve"> reconhece os direitos da </w:t>
      </w:r>
      <w:r w:rsidRPr="00E72971">
        <w:rPr>
          <w:b/>
          <w:bCs/>
          <w:color w:val="auto"/>
          <w:sz w:val="24"/>
          <w:szCs w:val="24"/>
        </w:rPr>
        <w:t>CONTRATANTE</w:t>
      </w:r>
      <w:r w:rsidRPr="00E72971">
        <w:rPr>
          <w:color w:val="auto"/>
          <w:sz w:val="24"/>
          <w:szCs w:val="24"/>
        </w:rPr>
        <w:t xml:space="preserve"> em caso de rescisão administrativa, de acordo com o previsto no Artigo 79, de Lei n° 8.666, de 21 de junho de 1993.</w:t>
      </w:r>
    </w:p>
    <w:p w:rsidR="00792C01" w:rsidRPr="00E72971" w:rsidRDefault="00792C01" w:rsidP="00792C01">
      <w:pPr>
        <w:pStyle w:val="Normal2"/>
        <w:jc w:val="both"/>
        <w:rPr>
          <w:color w:val="auto"/>
        </w:rPr>
      </w:pPr>
      <w:r w:rsidRPr="00E72971">
        <w:rPr>
          <w:color w:val="auto"/>
          <w:sz w:val="24"/>
          <w:szCs w:val="24"/>
        </w:rPr>
        <w:t>           </w:t>
      </w:r>
      <w:r w:rsidRPr="00E72971">
        <w:rPr>
          <w:b/>
          <w:bCs/>
          <w:color w:val="auto"/>
          <w:sz w:val="24"/>
          <w:szCs w:val="24"/>
        </w:rPr>
        <w:t>§ 2°</w:t>
      </w:r>
      <w:r w:rsidRPr="00E72971">
        <w:rPr>
          <w:color w:val="auto"/>
          <w:sz w:val="24"/>
          <w:szCs w:val="24"/>
        </w:rPr>
        <w:t xml:space="preserve"> - Fica facultado à </w:t>
      </w:r>
      <w:r w:rsidRPr="00E72971">
        <w:rPr>
          <w:b/>
          <w:bCs/>
          <w:color w:val="auto"/>
          <w:sz w:val="24"/>
          <w:szCs w:val="24"/>
        </w:rPr>
        <w:t>CONTRATANTE</w:t>
      </w:r>
      <w:r w:rsidRPr="00E72971">
        <w:rPr>
          <w:color w:val="auto"/>
          <w:sz w:val="24"/>
          <w:szCs w:val="24"/>
        </w:rPr>
        <w:t xml:space="preserve"> rescindir unilateralmente este Contrato, nos casos do art. 78, I a XII, XVII e XVIII, da Lei nº 8.666/93, ou amigavelmente, por acordo entre as </w:t>
      </w:r>
      <w:proofErr w:type="gramStart"/>
      <w:r w:rsidRPr="00E72971">
        <w:rPr>
          <w:color w:val="auto"/>
          <w:sz w:val="24"/>
          <w:szCs w:val="24"/>
        </w:rPr>
        <w:t>partes</w:t>
      </w:r>
      <w:proofErr w:type="gramEnd"/>
    </w:p>
    <w:p w:rsidR="00792C01" w:rsidRDefault="00792C01" w:rsidP="00792C01">
      <w:pPr>
        <w:pStyle w:val="Normal2"/>
        <w:jc w:val="both"/>
        <w:rPr>
          <w:color w:val="auto"/>
          <w:sz w:val="24"/>
          <w:szCs w:val="24"/>
        </w:rPr>
      </w:pPr>
    </w:p>
    <w:p w:rsidR="00792C01" w:rsidRPr="00E72971" w:rsidRDefault="00792C01" w:rsidP="00792C01">
      <w:pPr>
        <w:pStyle w:val="Normal2"/>
        <w:jc w:val="both"/>
        <w:rPr>
          <w:b/>
          <w:bCs/>
          <w:color w:val="auto"/>
          <w:sz w:val="24"/>
          <w:szCs w:val="24"/>
        </w:rPr>
      </w:pPr>
      <w:r w:rsidRPr="00E72971">
        <w:rPr>
          <w:b/>
          <w:bCs/>
          <w:color w:val="auto"/>
          <w:sz w:val="24"/>
          <w:szCs w:val="24"/>
        </w:rPr>
        <w:t xml:space="preserve">CLÁUSULA </w:t>
      </w:r>
      <w:r>
        <w:rPr>
          <w:b/>
          <w:bCs/>
          <w:color w:val="auto"/>
          <w:sz w:val="24"/>
          <w:szCs w:val="24"/>
        </w:rPr>
        <w:t>DÉCIMA</w:t>
      </w:r>
      <w:r w:rsidRPr="00E72971">
        <w:rPr>
          <w:b/>
          <w:bCs/>
          <w:color w:val="auto"/>
          <w:sz w:val="24"/>
          <w:szCs w:val="24"/>
        </w:rPr>
        <w:t xml:space="preserve"> – DO FORO</w:t>
      </w:r>
    </w:p>
    <w:p w:rsidR="00792C01" w:rsidRPr="00E72971" w:rsidRDefault="00792C01" w:rsidP="00792C01">
      <w:pPr>
        <w:pStyle w:val="Normal2"/>
        <w:jc w:val="both"/>
        <w:rPr>
          <w:color w:val="auto"/>
        </w:rPr>
      </w:pPr>
    </w:p>
    <w:p w:rsidR="00792C01" w:rsidRPr="00E72971" w:rsidRDefault="00792C01" w:rsidP="00792C01">
      <w:pPr>
        <w:pStyle w:val="Normal2"/>
        <w:jc w:val="both"/>
        <w:rPr>
          <w:color w:val="auto"/>
        </w:rPr>
      </w:pPr>
      <w:r w:rsidRPr="00E72971">
        <w:rPr>
          <w:color w:val="auto"/>
          <w:sz w:val="24"/>
          <w:szCs w:val="24"/>
        </w:rPr>
        <w:t>           As partes elegem o Foro da Comarca de Getúlio Vargas, Estado do Rio Grande do Sul, para dirimir quaisquer questões oriundas deste contrato, renunciando a quaisquer outros por mais privilegiados que sejam.</w:t>
      </w: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Normal2"/>
        <w:jc w:val="both"/>
        <w:rPr>
          <w:color w:val="auto"/>
        </w:rPr>
      </w:pPr>
      <w:r w:rsidRPr="00E72971">
        <w:rPr>
          <w:color w:val="auto"/>
        </w:rPr>
        <w:t> </w:t>
      </w:r>
      <w:r w:rsidRPr="00E72971">
        <w:rPr>
          <w:color w:val="auto"/>
        </w:rPr>
        <w:tab/>
      </w:r>
      <w:r w:rsidRPr="00E72971">
        <w:rPr>
          <w:color w:val="auto"/>
          <w:sz w:val="24"/>
          <w:szCs w:val="24"/>
        </w:rPr>
        <w:t xml:space="preserve">E, por estarem justas e contratadas, firmam este documento, em três vias, de igual teor e forma, na presença de duas testemunhas instrumentais, para </w:t>
      </w:r>
      <w:proofErr w:type="gramStart"/>
      <w:r w:rsidRPr="00E72971">
        <w:rPr>
          <w:color w:val="auto"/>
          <w:sz w:val="24"/>
          <w:szCs w:val="24"/>
        </w:rPr>
        <w:t>todos</w:t>
      </w:r>
      <w:proofErr w:type="gramEnd"/>
      <w:r w:rsidRPr="00E72971">
        <w:rPr>
          <w:color w:val="auto"/>
          <w:sz w:val="24"/>
          <w:szCs w:val="24"/>
        </w:rPr>
        <w:t xml:space="preserve"> fins de direito.</w:t>
      </w:r>
    </w:p>
    <w:p w:rsidR="00792C01" w:rsidRPr="00E72971" w:rsidRDefault="00792C01" w:rsidP="00792C01">
      <w:pPr>
        <w:pStyle w:val="Normal2"/>
        <w:jc w:val="both"/>
        <w:rPr>
          <w:color w:val="auto"/>
        </w:rPr>
      </w:pPr>
      <w:r w:rsidRPr="00E72971">
        <w:rPr>
          <w:color w:val="auto"/>
          <w:sz w:val="24"/>
          <w:szCs w:val="24"/>
        </w:rPr>
        <w:t>  </w:t>
      </w:r>
    </w:p>
    <w:p w:rsidR="00792C01" w:rsidRPr="00E72971" w:rsidRDefault="00792C01" w:rsidP="00792C01">
      <w:pPr>
        <w:pStyle w:val="Normal2"/>
        <w:jc w:val="center"/>
        <w:rPr>
          <w:color w:val="auto"/>
        </w:rPr>
      </w:pPr>
      <w:r w:rsidRPr="00E72971">
        <w:rPr>
          <w:color w:val="auto"/>
          <w:sz w:val="24"/>
          <w:szCs w:val="24"/>
        </w:rPr>
        <w:t xml:space="preserve">Getúlio Vargas – RS, </w:t>
      </w:r>
      <w:r>
        <w:rPr>
          <w:color w:val="auto"/>
          <w:sz w:val="24"/>
          <w:szCs w:val="24"/>
        </w:rPr>
        <w:t>___</w:t>
      </w:r>
      <w:r w:rsidRPr="00E72971">
        <w:rPr>
          <w:color w:val="auto"/>
          <w:sz w:val="24"/>
          <w:szCs w:val="24"/>
        </w:rPr>
        <w:t xml:space="preserve"> de </w:t>
      </w:r>
      <w:r>
        <w:rPr>
          <w:color w:val="auto"/>
          <w:sz w:val="24"/>
          <w:szCs w:val="24"/>
        </w:rPr>
        <w:t>____________</w:t>
      </w:r>
      <w:r w:rsidRPr="00E72971">
        <w:rPr>
          <w:color w:val="auto"/>
          <w:sz w:val="24"/>
          <w:szCs w:val="24"/>
        </w:rPr>
        <w:t xml:space="preserve"> </w:t>
      </w:r>
      <w:proofErr w:type="spellStart"/>
      <w:r w:rsidRPr="00E72971">
        <w:rPr>
          <w:color w:val="auto"/>
          <w:sz w:val="24"/>
          <w:szCs w:val="24"/>
        </w:rPr>
        <w:t>de</w:t>
      </w:r>
      <w:proofErr w:type="spellEnd"/>
      <w:r w:rsidRPr="00E72971">
        <w:rPr>
          <w:color w:val="auto"/>
          <w:sz w:val="24"/>
          <w:szCs w:val="24"/>
        </w:rPr>
        <w:t xml:space="preserve"> 2023.</w:t>
      </w:r>
    </w:p>
    <w:p w:rsidR="00792C01" w:rsidRPr="00E72971" w:rsidRDefault="00792C01" w:rsidP="00792C01">
      <w:pPr>
        <w:pStyle w:val="Normal2"/>
        <w:rPr>
          <w:color w:val="auto"/>
          <w:sz w:val="24"/>
          <w:szCs w:val="24"/>
        </w:rPr>
      </w:pPr>
      <w:r w:rsidRPr="00E72971">
        <w:rPr>
          <w:color w:val="auto"/>
          <w:sz w:val="24"/>
          <w:szCs w:val="24"/>
        </w:rPr>
        <w:t> </w:t>
      </w:r>
    </w:p>
    <w:p w:rsidR="00792C01" w:rsidRPr="00E72971" w:rsidRDefault="00792C01" w:rsidP="00792C01">
      <w:pPr>
        <w:pStyle w:val="Normal2"/>
        <w:rPr>
          <w:color w:val="auto"/>
        </w:rPr>
      </w:pPr>
    </w:p>
    <w:p w:rsidR="00792C01" w:rsidRPr="00E72971" w:rsidRDefault="00792C01" w:rsidP="00792C01">
      <w:pPr>
        <w:pStyle w:val="Normal2"/>
        <w:rPr>
          <w:color w:val="auto"/>
        </w:rPr>
      </w:pPr>
    </w:p>
    <w:p w:rsidR="00792C01" w:rsidRPr="00E72971" w:rsidRDefault="00792C01" w:rsidP="00792C01">
      <w:pPr>
        <w:pStyle w:val="Ttulo2"/>
        <w:jc w:val="center"/>
        <w:rPr>
          <w:color w:val="auto"/>
        </w:rPr>
      </w:pPr>
      <w:r w:rsidRPr="00E72971">
        <w:rPr>
          <w:rFonts w:ascii="Times New Roman" w:hAnsi="Times New Roman" w:cs="Times New Roman"/>
          <w:color w:val="auto"/>
          <w:sz w:val="24"/>
          <w:szCs w:val="24"/>
        </w:rPr>
        <w:t> Câmara Municipal de Vereadores de Getúlio Vargas</w:t>
      </w:r>
    </w:p>
    <w:p w:rsidR="00792C01" w:rsidRPr="00E72971" w:rsidRDefault="00792C01" w:rsidP="00792C01">
      <w:pPr>
        <w:pStyle w:val="Normal2"/>
        <w:jc w:val="center"/>
        <w:rPr>
          <w:color w:val="auto"/>
        </w:rPr>
      </w:pPr>
      <w:proofErr w:type="spellStart"/>
      <w:r w:rsidRPr="00E72971">
        <w:rPr>
          <w:b/>
          <w:bCs/>
          <w:color w:val="auto"/>
          <w:sz w:val="24"/>
          <w:szCs w:val="24"/>
        </w:rPr>
        <w:t>Nilso</w:t>
      </w:r>
      <w:proofErr w:type="spellEnd"/>
      <w:r w:rsidRPr="00E72971">
        <w:rPr>
          <w:b/>
          <w:bCs/>
          <w:color w:val="auto"/>
          <w:sz w:val="24"/>
          <w:szCs w:val="24"/>
        </w:rPr>
        <w:t xml:space="preserve"> João </w:t>
      </w:r>
      <w:proofErr w:type="spellStart"/>
      <w:r w:rsidRPr="00E72971">
        <w:rPr>
          <w:b/>
          <w:bCs/>
          <w:color w:val="auto"/>
          <w:sz w:val="24"/>
          <w:szCs w:val="24"/>
        </w:rPr>
        <w:t>Talgatti</w:t>
      </w:r>
      <w:proofErr w:type="spellEnd"/>
      <w:r w:rsidRPr="00E72971">
        <w:rPr>
          <w:b/>
          <w:bCs/>
          <w:color w:val="auto"/>
          <w:sz w:val="24"/>
          <w:szCs w:val="24"/>
        </w:rPr>
        <w:t xml:space="preserve"> – Presidente</w:t>
      </w:r>
    </w:p>
    <w:p w:rsidR="00792C01" w:rsidRPr="00E72971" w:rsidRDefault="00792C01" w:rsidP="00792C01">
      <w:pPr>
        <w:pStyle w:val="Normal2"/>
        <w:jc w:val="center"/>
        <w:rPr>
          <w:b/>
          <w:bCs/>
          <w:color w:val="auto"/>
          <w:sz w:val="24"/>
          <w:szCs w:val="24"/>
        </w:rPr>
      </w:pPr>
    </w:p>
    <w:p w:rsidR="00792C01" w:rsidRPr="00E72971" w:rsidRDefault="00792C01" w:rsidP="00792C01">
      <w:pPr>
        <w:pStyle w:val="Normal2"/>
        <w:jc w:val="center"/>
        <w:rPr>
          <w:b/>
          <w:bCs/>
          <w:color w:val="auto"/>
          <w:sz w:val="24"/>
          <w:szCs w:val="24"/>
        </w:rPr>
      </w:pPr>
    </w:p>
    <w:p w:rsidR="00792C01" w:rsidRPr="00E72971" w:rsidRDefault="00792C01" w:rsidP="00792C01">
      <w:pPr>
        <w:pStyle w:val="cabealho0"/>
        <w:rPr>
          <w:color w:val="auto"/>
        </w:rPr>
      </w:pPr>
    </w:p>
    <w:p w:rsidR="00792C01" w:rsidRPr="00E72971" w:rsidRDefault="00792C01" w:rsidP="00792C01">
      <w:pPr>
        <w:pStyle w:val="Normal2"/>
        <w:jc w:val="center"/>
        <w:rPr>
          <w:color w:val="auto"/>
        </w:rPr>
      </w:pPr>
      <w:r>
        <w:rPr>
          <w:b/>
          <w:bCs/>
          <w:color w:val="auto"/>
          <w:sz w:val="24"/>
          <w:szCs w:val="24"/>
        </w:rPr>
        <w:t>CONTRATADA</w:t>
      </w:r>
    </w:p>
    <w:p w:rsidR="00792C01" w:rsidRPr="00E72971" w:rsidRDefault="00792C01" w:rsidP="00792C01">
      <w:pPr>
        <w:pStyle w:val="Normal2"/>
        <w:jc w:val="both"/>
        <w:rPr>
          <w:color w:val="auto"/>
        </w:rPr>
      </w:pPr>
    </w:p>
    <w:p w:rsidR="00792C01" w:rsidRPr="00E72971" w:rsidRDefault="00792C01" w:rsidP="00792C01">
      <w:pPr>
        <w:pStyle w:val="Normal2"/>
        <w:jc w:val="both"/>
        <w:rPr>
          <w:color w:val="auto"/>
          <w:sz w:val="24"/>
          <w:szCs w:val="24"/>
        </w:rPr>
      </w:pPr>
      <w:r w:rsidRPr="00E72971">
        <w:rPr>
          <w:color w:val="auto"/>
          <w:sz w:val="24"/>
          <w:szCs w:val="24"/>
        </w:rPr>
        <w:t>Testemunhas:</w:t>
      </w:r>
    </w:p>
    <w:p w:rsidR="00792C01" w:rsidRDefault="00792C01" w:rsidP="00792C01">
      <w:pPr>
        <w:pStyle w:val="Normal2"/>
        <w:jc w:val="both"/>
        <w:rPr>
          <w:color w:val="auto"/>
          <w:sz w:val="24"/>
          <w:szCs w:val="24"/>
        </w:rPr>
      </w:pPr>
    </w:p>
    <w:p w:rsidR="00792C01" w:rsidRDefault="00792C01" w:rsidP="00792C01">
      <w:pPr>
        <w:pStyle w:val="Normal2"/>
        <w:jc w:val="both"/>
        <w:rPr>
          <w:color w:val="auto"/>
          <w:sz w:val="24"/>
          <w:szCs w:val="24"/>
        </w:rPr>
      </w:pPr>
    </w:p>
    <w:p w:rsidR="00792C01" w:rsidRDefault="00792C01" w:rsidP="00792C01">
      <w:pPr>
        <w:pStyle w:val="Normal2"/>
        <w:jc w:val="both"/>
        <w:rPr>
          <w:color w:val="auto"/>
          <w:sz w:val="24"/>
          <w:szCs w:val="24"/>
        </w:rPr>
      </w:pPr>
      <w:r>
        <w:rPr>
          <w:color w:val="auto"/>
          <w:sz w:val="24"/>
          <w:szCs w:val="24"/>
        </w:rPr>
        <w:t>Visado em _____/______/_______</w:t>
      </w:r>
    </w:p>
    <w:p w:rsidR="00792C01" w:rsidRDefault="00792C01" w:rsidP="00792C01">
      <w:pPr>
        <w:pStyle w:val="Normal2"/>
        <w:jc w:val="both"/>
        <w:rPr>
          <w:color w:val="auto"/>
          <w:sz w:val="24"/>
          <w:szCs w:val="24"/>
        </w:rPr>
      </w:pPr>
    </w:p>
    <w:p w:rsidR="00792C01" w:rsidRDefault="00792C01" w:rsidP="00792C01">
      <w:pPr>
        <w:pStyle w:val="Normal2"/>
        <w:jc w:val="both"/>
        <w:rPr>
          <w:color w:val="auto"/>
          <w:sz w:val="24"/>
          <w:szCs w:val="24"/>
        </w:rPr>
      </w:pPr>
    </w:p>
    <w:p w:rsidR="00792C01" w:rsidRDefault="00792C01" w:rsidP="00792C01">
      <w:pPr>
        <w:pStyle w:val="Normal2"/>
        <w:jc w:val="both"/>
        <w:rPr>
          <w:color w:val="auto"/>
          <w:sz w:val="24"/>
          <w:szCs w:val="24"/>
        </w:rPr>
      </w:pPr>
      <w:r>
        <w:rPr>
          <w:color w:val="auto"/>
          <w:sz w:val="24"/>
          <w:szCs w:val="24"/>
        </w:rPr>
        <w:t>____________________________________</w:t>
      </w:r>
    </w:p>
    <w:p w:rsidR="00792C01" w:rsidRDefault="00792C01" w:rsidP="00792C01">
      <w:pPr>
        <w:pStyle w:val="Normal2"/>
        <w:jc w:val="both"/>
        <w:rPr>
          <w:color w:val="auto"/>
        </w:rPr>
      </w:pPr>
      <w:r>
        <w:rPr>
          <w:color w:val="auto"/>
        </w:rPr>
        <w:t xml:space="preserve">                           Adv. Lucas </w:t>
      </w:r>
      <w:proofErr w:type="spellStart"/>
      <w:r>
        <w:rPr>
          <w:color w:val="auto"/>
        </w:rPr>
        <w:t>Serafini</w:t>
      </w:r>
      <w:proofErr w:type="spellEnd"/>
    </w:p>
    <w:p w:rsidR="00792C01" w:rsidRDefault="00792C01" w:rsidP="00792C01">
      <w:pPr>
        <w:pStyle w:val="Normal2"/>
        <w:jc w:val="both"/>
        <w:rPr>
          <w:color w:val="auto"/>
        </w:rPr>
      </w:pPr>
      <w:r>
        <w:rPr>
          <w:color w:val="auto"/>
        </w:rPr>
        <w:t xml:space="preserve">                             OAB/RS 76.774</w:t>
      </w:r>
    </w:p>
    <w:p w:rsidR="00792C01" w:rsidRPr="00E72971" w:rsidRDefault="00792C01" w:rsidP="00792C01">
      <w:pPr>
        <w:pStyle w:val="Normal2"/>
        <w:jc w:val="both"/>
        <w:rPr>
          <w:color w:val="auto"/>
        </w:rPr>
      </w:pPr>
      <w:r>
        <w:rPr>
          <w:color w:val="auto"/>
        </w:rPr>
        <w:t xml:space="preserve">                            Assessor Jurídico</w:t>
      </w: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792C01">
      <w:pPr>
        <w:jc w:val="right"/>
      </w:pPr>
      <w:r>
        <w:lastRenderedPageBreak/>
        <w:t>Getúlio Vargas/RS, 14 de setembro de 2023.</w:t>
      </w:r>
    </w:p>
    <w:p w:rsidR="00792C01" w:rsidRDefault="00792C01" w:rsidP="00792C01">
      <w:pPr>
        <w:jc w:val="center"/>
        <w:rPr>
          <w:b/>
          <w:u w:val="single"/>
        </w:rPr>
      </w:pPr>
    </w:p>
    <w:p w:rsidR="00792C01" w:rsidRPr="00AF6029" w:rsidRDefault="00792C01" w:rsidP="00792C01">
      <w:pPr>
        <w:jc w:val="center"/>
        <w:rPr>
          <w:b/>
          <w:u w:val="single"/>
        </w:rPr>
      </w:pPr>
      <w:r w:rsidRPr="00AF6029">
        <w:rPr>
          <w:b/>
          <w:u w:val="single"/>
        </w:rPr>
        <w:t>DECISÃO</w:t>
      </w:r>
    </w:p>
    <w:p w:rsidR="00792C01" w:rsidRDefault="00792C01" w:rsidP="00792C01">
      <w:pPr>
        <w:tabs>
          <w:tab w:val="left" w:pos="1701"/>
        </w:tabs>
        <w:jc w:val="both"/>
      </w:pPr>
      <w:r>
        <w:tab/>
      </w:r>
    </w:p>
    <w:p w:rsidR="00792C01" w:rsidRPr="00C359D1" w:rsidRDefault="00792C01" w:rsidP="00792C01">
      <w:pPr>
        <w:tabs>
          <w:tab w:val="left" w:pos="1701"/>
        </w:tabs>
        <w:jc w:val="both"/>
      </w:pPr>
      <w:r>
        <w:tab/>
      </w:r>
      <w:r w:rsidRPr="00C359D1">
        <w:t xml:space="preserve">Tendo em vista a necessidade de </w:t>
      </w:r>
      <w:r w:rsidRPr="00643662">
        <w:t>contratação de prestação de serviço técnico profissional para confecção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r w:rsidRPr="00FA25F4">
        <w:t>,</w:t>
      </w:r>
      <w:r w:rsidRPr="00C359D1">
        <w:t xml:space="preserve"> e analisando os orçamentos apresentados no presente processo, com base no parecer jurídico emitido pela Assessoria Jurídica desta casa Legislativa, determino a contratação, com dispensa de licitação, da empresa </w:t>
      </w:r>
      <w:r w:rsidRPr="000C292F">
        <w:rPr>
          <w:b/>
        </w:rPr>
        <w:t>FLAVIANO SPADARI ME, CNPJ nº 27.689.038/0001-70</w:t>
      </w:r>
      <w:r>
        <w:rPr>
          <w:b/>
        </w:rPr>
        <w:t>,</w:t>
      </w:r>
      <w:r w:rsidRPr="00FA25F4">
        <w:rPr>
          <w:b/>
        </w:rPr>
        <w:t xml:space="preserve"> </w:t>
      </w:r>
      <w:r w:rsidRPr="00C359D1">
        <w:t>nos termos de seu orçamento, tendo em vista o menor valor orçado</w:t>
      </w:r>
      <w:r>
        <w:t xml:space="preserve"> para a contratação pretendida</w:t>
      </w:r>
      <w:r w:rsidRPr="00C359D1">
        <w:t>.</w:t>
      </w:r>
    </w:p>
    <w:p w:rsidR="00792C01" w:rsidRPr="00C359D1" w:rsidRDefault="00792C01" w:rsidP="00792C01">
      <w:pPr>
        <w:tabs>
          <w:tab w:val="left" w:pos="1701"/>
        </w:tabs>
        <w:jc w:val="both"/>
      </w:pPr>
      <w:r w:rsidRPr="00C359D1">
        <w:tab/>
        <w:t xml:space="preserve">Os orçamentos apresentados para a respectiva </w:t>
      </w:r>
      <w:r>
        <w:t xml:space="preserve">contratação </w:t>
      </w:r>
      <w:r w:rsidRPr="00C359D1">
        <w:t>foram os seguintes:</w:t>
      </w:r>
    </w:p>
    <w:p w:rsidR="00792C01" w:rsidRPr="00FA25F4" w:rsidRDefault="00792C01" w:rsidP="00792C01">
      <w:pPr>
        <w:tabs>
          <w:tab w:val="left" w:pos="1701"/>
        </w:tabs>
        <w:jc w:val="both"/>
      </w:pPr>
      <w:r w:rsidRPr="000C292F">
        <w:t>FLAVIANO SPADARI ME</w:t>
      </w:r>
      <w:r w:rsidRPr="00961418">
        <w:rPr>
          <w:color w:val="FF0000"/>
        </w:rPr>
        <w:t xml:space="preserve"> </w:t>
      </w:r>
      <w:r w:rsidRPr="000C292F">
        <w:t>(CNPJ nº 27.689.038/0001-70)</w:t>
      </w:r>
      <w:r w:rsidRPr="00961418">
        <w:rPr>
          <w:color w:val="FF0000"/>
        </w:rPr>
        <w:t xml:space="preserve"> </w:t>
      </w:r>
      <w:r w:rsidRPr="00FA25F4">
        <w:t xml:space="preserve">= R$ </w:t>
      </w:r>
      <w:r>
        <w:t>11.900,00</w:t>
      </w:r>
      <w:r w:rsidRPr="00FA25F4">
        <w:t xml:space="preserve"> (</w:t>
      </w:r>
      <w:r>
        <w:t>onze mil e novecentos reais</w:t>
      </w:r>
      <w:r w:rsidRPr="00FA25F4">
        <w:t>)</w:t>
      </w:r>
      <w:r>
        <w:t>.</w:t>
      </w:r>
    </w:p>
    <w:p w:rsidR="00792C01" w:rsidRDefault="00792C01" w:rsidP="00792C01">
      <w:pPr>
        <w:tabs>
          <w:tab w:val="left" w:pos="1701"/>
        </w:tabs>
        <w:jc w:val="both"/>
      </w:pPr>
      <w:r>
        <w:t>SANDRI &amp; GASPARETTO ENGENHARIA LTDA (ANGÉLICA GASPARETTO – Engenharia Civil) -</w:t>
      </w:r>
      <w:r w:rsidRPr="00B62236">
        <w:t xml:space="preserve"> </w:t>
      </w:r>
      <w:r>
        <w:t>(</w:t>
      </w:r>
      <w:r w:rsidRPr="00B62236">
        <w:t>CNPJ nº</w:t>
      </w:r>
      <w:r>
        <w:t xml:space="preserve"> 27.151.784/0001-05</w:t>
      </w:r>
      <w:r w:rsidRPr="00FA25F4">
        <w:t xml:space="preserve">) = R$ </w:t>
      </w:r>
      <w:r>
        <w:t>12.500,00</w:t>
      </w:r>
      <w:r w:rsidRPr="00FA25F4">
        <w:t xml:space="preserve"> (</w:t>
      </w:r>
      <w:r>
        <w:t>doze mil e quinhentos reais</w:t>
      </w:r>
      <w:r w:rsidRPr="00FA25F4">
        <w:t>)</w:t>
      </w:r>
      <w:r>
        <w:t>.</w:t>
      </w:r>
    </w:p>
    <w:p w:rsidR="00792C01" w:rsidRPr="00FA25F4" w:rsidRDefault="00792C01" w:rsidP="00792C01">
      <w:pPr>
        <w:tabs>
          <w:tab w:val="left" w:pos="1701"/>
        </w:tabs>
        <w:jc w:val="both"/>
      </w:pPr>
      <w:r>
        <w:t>LK ENGENHARIA E ARQUITETURA (</w:t>
      </w:r>
      <w:r w:rsidRPr="00B62236">
        <w:t>CNPJ nº</w:t>
      </w:r>
      <w:r>
        <w:t xml:space="preserve"> 18.549.175/0001-18</w:t>
      </w:r>
      <w:r w:rsidRPr="00FA25F4">
        <w:t xml:space="preserve">) = R$ </w:t>
      </w:r>
      <w:r>
        <w:t>19.301,73</w:t>
      </w:r>
      <w:r w:rsidRPr="00FA25F4">
        <w:t xml:space="preserve"> (</w:t>
      </w:r>
      <w:proofErr w:type="gramStart"/>
      <w:r>
        <w:t>dezenove mil, trezentos e um reais e setenta e três centavos</w:t>
      </w:r>
      <w:proofErr w:type="gramEnd"/>
      <w:r w:rsidRPr="00FA25F4">
        <w:t>)</w:t>
      </w:r>
      <w:r>
        <w:t>.</w:t>
      </w:r>
    </w:p>
    <w:p w:rsidR="00792C01" w:rsidRPr="00C359D1" w:rsidRDefault="00792C01" w:rsidP="00792C01">
      <w:pPr>
        <w:tabs>
          <w:tab w:val="left" w:pos="1701"/>
        </w:tabs>
        <w:jc w:val="both"/>
      </w:pPr>
      <w:r w:rsidRPr="00C359D1">
        <w:tab/>
        <w:t xml:space="preserve">Pela análise dos orçamentos apresentados percebe-se que o menor valor para </w:t>
      </w:r>
      <w:r>
        <w:t>a contratação</w:t>
      </w:r>
      <w:r w:rsidRPr="00C359D1">
        <w:t xml:space="preserve"> pretendid</w:t>
      </w:r>
      <w:r>
        <w:t>a</w:t>
      </w:r>
      <w:r w:rsidRPr="00C359D1">
        <w:t xml:space="preserve"> é </w:t>
      </w:r>
      <w:r>
        <w:t>de</w:t>
      </w:r>
      <w:r w:rsidRPr="00C359D1">
        <w:t xml:space="preserve"> </w:t>
      </w:r>
      <w:r w:rsidRPr="000C292F">
        <w:rPr>
          <w:b/>
        </w:rPr>
        <w:t>FLAVIANO SPADARI ME, CNPJ nº 27.689.038/0001-70</w:t>
      </w:r>
      <w:r>
        <w:rPr>
          <w:b/>
        </w:rPr>
        <w:t xml:space="preserve">, </w:t>
      </w:r>
      <w:r w:rsidRPr="00C359D1">
        <w:t xml:space="preserve">cujo valor </w:t>
      </w:r>
      <w:r>
        <w:t>total é</w:t>
      </w:r>
      <w:r w:rsidRPr="00C359D1">
        <w:t xml:space="preserve"> de </w:t>
      </w:r>
      <w:proofErr w:type="gramStart"/>
      <w:r w:rsidRPr="004C769A">
        <w:rPr>
          <w:b/>
        </w:rPr>
        <w:t>R$ 11.900,00 (onze mil e novecentos reais)</w:t>
      </w:r>
      <w:r>
        <w:rPr>
          <w:b/>
        </w:rPr>
        <w:t>,</w:t>
      </w:r>
      <w:r w:rsidRPr="00C359D1">
        <w:t xml:space="preserve"> motivo</w:t>
      </w:r>
      <w:proofErr w:type="gramEnd"/>
      <w:r w:rsidRPr="00C359D1">
        <w:t xml:space="preserve"> pelo qual se define a sua contratação.</w:t>
      </w:r>
    </w:p>
    <w:p w:rsidR="00792C01" w:rsidRDefault="00792C01" w:rsidP="00792C01">
      <w:pPr>
        <w:tabs>
          <w:tab w:val="left" w:pos="1701"/>
        </w:tabs>
        <w:jc w:val="both"/>
      </w:pPr>
      <w:r w:rsidRPr="00C359D1">
        <w:tab/>
        <w:t xml:space="preserve">Salienta-se de que a presente </w:t>
      </w:r>
      <w:r>
        <w:t>contratação</w:t>
      </w:r>
      <w:r w:rsidRPr="00C359D1">
        <w:t xml:space="preserve"> se fará com dispensa de licitação tendo em vista que </w:t>
      </w:r>
      <w:r>
        <w:t xml:space="preserve">a mesma trata de serviços de engenharia e </w:t>
      </w:r>
      <w:r w:rsidRPr="00C359D1">
        <w:t>o valor não ultrapassará o limite legal estabelecido no art. 24, inc. I da Lei nº 8.666/93,</w:t>
      </w:r>
      <w:r>
        <w:t xml:space="preserve"> </w:t>
      </w:r>
      <w:r w:rsidRPr="009C4F08">
        <w:t>atualizado conforme art. 1º, inc. II, alínea a do Decreto nº</w:t>
      </w:r>
      <w:r>
        <w:t xml:space="preserve"> 9.412, de 18 de Junho de 2018</w:t>
      </w:r>
      <w:r w:rsidRPr="009C4F08">
        <w:t xml:space="preserve">, </w:t>
      </w:r>
      <w:r w:rsidRPr="00C359D1">
        <w:t xml:space="preserve">qual seja R$ </w:t>
      </w:r>
      <w:r>
        <w:t>33</w:t>
      </w:r>
      <w:r w:rsidRPr="009C4F08">
        <w:t>.</w:t>
      </w:r>
      <w:r>
        <w:t>0</w:t>
      </w:r>
      <w:r w:rsidRPr="009C4F08">
        <w:t>00,00</w:t>
      </w:r>
      <w:r w:rsidRPr="00C359D1">
        <w:t xml:space="preserve"> (</w:t>
      </w:r>
      <w:r>
        <w:t>trinta e três mil reais</w:t>
      </w:r>
      <w:r w:rsidRPr="00C359D1">
        <w:t>) e cumpre as demais exigências legais.</w:t>
      </w:r>
    </w:p>
    <w:p w:rsidR="00792C01" w:rsidRDefault="00792C01" w:rsidP="00792C01">
      <w:pPr>
        <w:tabs>
          <w:tab w:val="left" w:pos="1701"/>
        </w:tabs>
        <w:jc w:val="both"/>
      </w:pPr>
      <w:r>
        <w:tab/>
      </w:r>
      <w:r w:rsidRPr="00391546">
        <w:t xml:space="preserve">Tal contratação se justifica devido </w:t>
      </w:r>
      <w:proofErr w:type="gramStart"/>
      <w:r w:rsidRPr="00391546">
        <w:t>a</w:t>
      </w:r>
      <w:proofErr w:type="gramEnd"/>
      <w:r w:rsidRPr="00391546">
        <w:t xml:space="preserve"> necessidade do Poder Legislativo Municipal adequar sua estrutura física (prédio) aos ditames legais da acessibilidade. Tendo em vista, inclusive, a existência de Procedimento Administrativo de Acompanhamento de Políticas Públicas realizado pelo Ministério Público Estadual, através do Procedimento nº 00780.001.019/2022, que visa </w:t>
      </w:r>
      <w:proofErr w:type="gramStart"/>
      <w:r w:rsidRPr="00391546">
        <w:t>a</w:t>
      </w:r>
      <w:proofErr w:type="gramEnd"/>
      <w:r w:rsidRPr="00391546">
        <w:t xml:space="preserve"> implementação do projeto de acessibilidade ao prédio sede do Poder Legislativo Municipal</w:t>
      </w:r>
      <w:r>
        <w:t>.</w:t>
      </w:r>
    </w:p>
    <w:p w:rsidR="00792C01" w:rsidRPr="00391546" w:rsidRDefault="00792C01" w:rsidP="00792C01">
      <w:pPr>
        <w:tabs>
          <w:tab w:val="left" w:pos="1701"/>
        </w:tabs>
        <w:jc w:val="both"/>
      </w:pPr>
      <w:r w:rsidRPr="00391546">
        <w:tab/>
        <w:t xml:space="preserve">Ainda justifica-se a presente contratação através do Procedimento de Dispensa de Licitação pelo valor, com base no art. 24, inc. I da Lei nº 8.666/93, tendo em vista que este Poder Legislativo não possui profissional habilitado para tal serviço, bem como, a impossibilidade da realização do referido Projeto Completo por parte do Setor de Engenharia do Poder Executivo, conforme Ofício nº 265/2023, informando a elevada demanda do Setor que consta com pouco profissionais. </w:t>
      </w:r>
    </w:p>
    <w:p w:rsidR="00792C01" w:rsidRDefault="00792C01" w:rsidP="00792C01">
      <w:pPr>
        <w:tabs>
          <w:tab w:val="left" w:pos="1701"/>
        </w:tabs>
        <w:jc w:val="both"/>
      </w:pPr>
      <w:r w:rsidRPr="00391546">
        <w:lastRenderedPageBreak/>
        <w:tab/>
      </w:r>
      <w:r>
        <w:t>Diante do exposto, c</w:t>
      </w:r>
      <w:r w:rsidRPr="00C359D1">
        <w:t xml:space="preserve">omunique-se a </w:t>
      </w:r>
      <w:r>
        <w:t xml:space="preserve">empresa </w:t>
      </w:r>
      <w:r w:rsidRPr="000C292F">
        <w:rPr>
          <w:b/>
        </w:rPr>
        <w:t>FLAVIANO SPADARI ME, CNPJ nº 27.689.038/0001-70</w:t>
      </w:r>
      <w:r>
        <w:rPr>
          <w:b/>
        </w:rPr>
        <w:t xml:space="preserve">, </w:t>
      </w:r>
      <w:r w:rsidRPr="00C359D1">
        <w:t xml:space="preserve">para que apresente a documentação necessária para a realização da </w:t>
      </w:r>
      <w:r>
        <w:t>contratação</w:t>
      </w:r>
      <w:r w:rsidRPr="00C359D1">
        <w:t>.</w:t>
      </w:r>
    </w:p>
    <w:p w:rsidR="00792C01" w:rsidRDefault="00792C01" w:rsidP="00792C01">
      <w:pPr>
        <w:tabs>
          <w:tab w:val="left" w:pos="1701"/>
        </w:tabs>
        <w:jc w:val="both"/>
      </w:pPr>
    </w:p>
    <w:p w:rsidR="00792C01" w:rsidRPr="00C359D1" w:rsidRDefault="00792C01" w:rsidP="00792C01">
      <w:pPr>
        <w:tabs>
          <w:tab w:val="left" w:pos="1701"/>
        </w:tabs>
        <w:jc w:val="both"/>
      </w:pPr>
    </w:p>
    <w:p w:rsidR="00792C01" w:rsidRPr="00C359D1" w:rsidRDefault="00792C01" w:rsidP="00792C01">
      <w:pPr>
        <w:tabs>
          <w:tab w:val="left" w:pos="1701"/>
        </w:tabs>
        <w:jc w:val="center"/>
      </w:pPr>
      <w:r w:rsidRPr="00C359D1">
        <w:t>______________</w:t>
      </w:r>
      <w:r>
        <w:t>__________</w:t>
      </w:r>
      <w:r w:rsidRPr="00C359D1">
        <w:t>________</w:t>
      </w:r>
    </w:p>
    <w:p w:rsidR="00792C01" w:rsidRDefault="00792C01" w:rsidP="00792C01">
      <w:pPr>
        <w:tabs>
          <w:tab w:val="left" w:pos="1701"/>
        </w:tabs>
        <w:jc w:val="center"/>
      </w:pPr>
      <w:r>
        <w:t xml:space="preserve">Nilson João </w:t>
      </w:r>
      <w:proofErr w:type="spellStart"/>
      <w:r>
        <w:t>Talgatti</w:t>
      </w:r>
      <w:proofErr w:type="spellEnd"/>
    </w:p>
    <w:p w:rsidR="00792C01" w:rsidRPr="00C359D1" w:rsidRDefault="00792C01" w:rsidP="00792C01">
      <w:pPr>
        <w:tabs>
          <w:tab w:val="left" w:pos="1701"/>
        </w:tabs>
        <w:jc w:val="center"/>
      </w:pPr>
      <w:r w:rsidRPr="00C359D1">
        <w:t>Presidente</w:t>
      </w: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792C01">
      <w:pPr>
        <w:jc w:val="right"/>
      </w:pPr>
      <w:r>
        <w:lastRenderedPageBreak/>
        <w:t>Getúlio Vargas/RS, 21 de setembro de 2023.</w:t>
      </w:r>
    </w:p>
    <w:p w:rsidR="00792C01" w:rsidRDefault="00792C01" w:rsidP="00792C01">
      <w:pPr>
        <w:pStyle w:val="NormalWeb"/>
        <w:shd w:val="clear" w:color="auto" w:fill="FFFFFF"/>
        <w:spacing w:before="0" w:beforeAutospacing="0" w:after="0" w:line="360" w:lineRule="auto"/>
        <w:jc w:val="right"/>
        <w:rPr>
          <w:rStyle w:val="Forte"/>
          <w:u w:val="single"/>
        </w:rPr>
      </w:pPr>
    </w:p>
    <w:p w:rsidR="00792C01" w:rsidRDefault="00792C01" w:rsidP="00792C01">
      <w:pPr>
        <w:pStyle w:val="NormalWeb"/>
        <w:shd w:val="clear" w:color="auto" w:fill="FFFFFF"/>
        <w:spacing w:before="0" w:beforeAutospacing="0" w:after="0" w:line="360" w:lineRule="auto"/>
        <w:jc w:val="center"/>
        <w:rPr>
          <w:rStyle w:val="Forte"/>
          <w:u w:val="single"/>
        </w:rPr>
      </w:pPr>
    </w:p>
    <w:p w:rsidR="00792C01" w:rsidRPr="009824AB" w:rsidRDefault="00792C01" w:rsidP="00792C01">
      <w:pPr>
        <w:pStyle w:val="NormalWeb"/>
        <w:shd w:val="clear" w:color="auto" w:fill="FFFFFF"/>
        <w:spacing w:before="0" w:beforeAutospacing="0" w:after="0" w:line="360" w:lineRule="auto"/>
        <w:jc w:val="center"/>
      </w:pPr>
      <w:r w:rsidRPr="009824AB">
        <w:rPr>
          <w:rStyle w:val="Forte"/>
          <w:u w:val="single"/>
        </w:rPr>
        <w:t>TERMO DE RATIFICAÇÃO</w:t>
      </w:r>
    </w:p>
    <w:p w:rsidR="00792C01" w:rsidRPr="009824AB" w:rsidRDefault="00792C01" w:rsidP="00792C01">
      <w:pPr>
        <w:pStyle w:val="NormalWeb"/>
        <w:shd w:val="clear" w:color="auto" w:fill="FFFFFF"/>
        <w:spacing w:before="0" w:beforeAutospacing="0" w:after="0" w:line="360" w:lineRule="auto"/>
        <w:jc w:val="center"/>
      </w:pPr>
    </w:p>
    <w:p w:rsidR="00792C01" w:rsidRPr="009824AB" w:rsidRDefault="00792C01" w:rsidP="00792C01">
      <w:pPr>
        <w:pStyle w:val="NormalWeb"/>
        <w:shd w:val="clear" w:color="auto" w:fill="FFFFFF"/>
        <w:spacing w:before="0" w:beforeAutospacing="0" w:after="0" w:line="360" w:lineRule="auto"/>
        <w:jc w:val="both"/>
      </w:pPr>
    </w:p>
    <w:p w:rsidR="00792C01" w:rsidRPr="009824AB" w:rsidRDefault="00792C01" w:rsidP="00792C01">
      <w:pPr>
        <w:pStyle w:val="NormalWeb"/>
        <w:shd w:val="clear" w:color="auto" w:fill="FFFFFF"/>
        <w:spacing w:after="0" w:line="360" w:lineRule="auto"/>
        <w:jc w:val="both"/>
      </w:pPr>
      <w:r w:rsidRPr="009824AB">
        <w:tab/>
      </w:r>
      <w:r w:rsidRPr="00C359D1">
        <w:t xml:space="preserve">Tendo em vista a necessidade de </w:t>
      </w:r>
      <w:r>
        <w:t>contratação de serviço técnico profissional para confecção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r w:rsidRPr="009824AB">
        <w:t>, bem como, a regularidade da documentação apresentada pela empresa a ser contratada RATIFICO os termos da presente Processo Administrativo</w:t>
      </w:r>
      <w:r>
        <w:t xml:space="preserve"> de Dispensa de Licitação por valor</w:t>
      </w:r>
      <w:r w:rsidRPr="009824AB">
        <w:t xml:space="preserve">, com fulcro no inciso I, do artigo 24 da Lei 8.666/93, e ordeno sua publicação em cumprimento ao disposto no art. 26 da Lei Federal nº 8.666/93, para que produza todos os efeitos legais, inclusive possibilite </w:t>
      </w:r>
      <w:r>
        <w:t xml:space="preserve">a contratação </w:t>
      </w:r>
      <w:r w:rsidRPr="009824AB">
        <w:t>com a empresa</w:t>
      </w:r>
      <w:r>
        <w:rPr>
          <w:b/>
        </w:rPr>
        <w:t xml:space="preserve"> FLAVIANO SPADARI ME, </w:t>
      </w:r>
      <w:r w:rsidRPr="00375C5D">
        <w:t xml:space="preserve">inscrita no </w:t>
      </w:r>
      <w:r w:rsidRPr="00DC44F7">
        <w:rPr>
          <w:b/>
        </w:rPr>
        <w:t>CNPJ nº 27.689.038/0001-70</w:t>
      </w:r>
      <w:r w:rsidRPr="009824AB">
        <w:rPr>
          <w:b/>
        </w:rPr>
        <w:t>,</w:t>
      </w:r>
      <w:r w:rsidRPr="009824AB">
        <w:t xml:space="preserve"> fornecedor escolhido e justificado.</w:t>
      </w:r>
      <w:r>
        <w:t xml:space="preserve"> </w:t>
      </w:r>
    </w:p>
    <w:p w:rsidR="00792C01" w:rsidRDefault="00792C01" w:rsidP="00792C01">
      <w:pPr>
        <w:pStyle w:val="NormalWeb"/>
        <w:shd w:val="clear" w:color="auto" w:fill="FFFFFF"/>
        <w:spacing w:before="0" w:beforeAutospacing="0" w:after="0" w:line="360" w:lineRule="auto"/>
        <w:ind w:firstLine="708"/>
        <w:jc w:val="both"/>
      </w:pPr>
      <w:r w:rsidRPr="009824AB">
        <w:t>Por fim determino a publicação desse ato de ratificação, com a consequente publicação do seu extrato na imprensa oficial para que produza todos os efeitos previstos em lei.</w:t>
      </w:r>
    </w:p>
    <w:p w:rsidR="00792C01" w:rsidRDefault="00792C01" w:rsidP="00792C01">
      <w:pPr>
        <w:pStyle w:val="NormalWeb"/>
        <w:shd w:val="clear" w:color="auto" w:fill="FFFFFF"/>
        <w:spacing w:before="0" w:beforeAutospacing="0" w:after="0" w:line="360" w:lineRule="auto"/>
        <w:ind w:firstLine="708"/>
        <w:jc w:val="both"/>
      </w:pPr>
    </w:p>
    <w:p w:rsidR="00792C01" w:rsidRDefault="00792C01" w:rsidP="00792C01">
      <w:pPr>
        <w:tabs>
          <w:tab w:val="left" w:pos="1701"/>
        </w:tabs>
        <w:jc w:val="center"/>
      </w:pPr>
      <w:r w:rsidRPr="00C359D1">
        <w:t>______________________</w:t>
      </w:r>
      <w:r>
        <w:t>______</w:t>
      </w:r>
    </w:p>
    <w:p w:rsidR="00792C01" w:rsidRDefault="00792C01" w:rsidP="00792C01">
      <w:pPr>
        <w:tabs>
          <w:tab w:val="left" w:pos="1701"/>
        </w:tabs>
        <w:jc w:val="center"/>
      </w:pPr>
      <w:r>
        <w:t xml:space="preserve">Nilson João </w:t>
      </w:r>
      <w:proofErr w:type="spellStart"/>
      <w:r>
        <w:t>Talgatti</w:t>
      </w:r>
      <w:proofErr w:type="spellEnd"/>
    </w:p>
    <w:p w:rsidR="00792C01" w:rsidRPr="00375C5D" w:rsidRDefault="00792C01" w:rsidP="00792C01">
      <w:pPr>
        <w:tabs>
          <w:tab w:val="left" w:pos="1701"/>
        </w:tabs>
        <w:jc w:val="center"/>
      </w:pPr>
      <w:r w:rsidRPr="00C359D1">
        <w:t>Presidente</w:t>
      </w: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Default="00792C01" w:rsidP="002D0B12">
      <w:pPr>
        <w:jc w:val="both"/>
        <w:rPr>
          <w:rFonts w:ascii="Arial" w:hAnsi="Arial" w:cs="Arial"/>
          <w:sz w:val="28"/>
          <w:szCs w:val="28"/>
        </w:rPr>
      </w:pPr>
    </w:p>
    <w:p w:rsidR="00792C01" w:rsidRPr="004142A2" w:rsidRDefault="00792C01" w:rsidP="00792C01">
      <w:pPr>
        <w:pStyle w:val="Ttulo1"/>
        <w:rPr>
          <w:rFonts w:ascii="Arial" w:hAnsi="Arial" w:cs="Arial"/>
        </w:rPr>
      </w:pPr>
      <w:r w:rsidRPr="004142A2">
        <w:rPr>
          <w:rFonts w:ascii="Arial" w:hAnsi="Arial" w:cs="Arial"/>
        </w:rPr>
        <w:lastRenderedPageBreak/>
        <w:t>TERMO DE ENCERRAMENTO</w:t>
      </w:r>
    </w:p>
    <w:p w:rsidR="00792C01" w:rsidRPr="004142A2" w:rsidRDefault="00792C01" w:rsidP="00792C01">
      <w:pPr>
        <w:rPr>
          <w:rFonts w:ascii="Arial" w:hAnsi="Arial" w:cs="Arial"/>
        </w:rPr>
      </w:pPr>
    </w:p>
    <w:p w:rsidR="00792C01" w:rsidRPr="004142A2" w:rsidRDefault="00792C01" w:rsidP="00792C01">
      <w:pPr>
        <w:rPr>
          <w:rFonts w:ascii="Arial" w:hAnsi="Arial" w:cs="Arial"/>
        </w:rPr>
      </w:pPr>
    </w:p>
    <w:p w:rsidR="00792C01" w:rsidRPr="004142A2" w:rsidRDefault="00792C01" w:rsidP="00792C01">
      <w:pPr>
        <w:rPr>
          <w:rFonts w:ascii="Arial" w:hAnsi="Arial" w:cs="Arial"/>
        </w:rPr>
      </w:pPr>
    </w:p>
    <w:p w:rsidR="00792C01" w:rsidRPr="004142A2" w:rsidRDefault="00792C01" w:rsidP="00792C01">
      <w:pPr>
        <w:jc w:val="both"/>
        <w:rPr>
          <w:rFonts w:ascii="Arial" w:hAnsi="Arial" w:cs="Arial"/>
        </w:rPr>
      </w:pPr>
      <w:r>
        <w:rPr>
          <w:rFonts w:ascii="Arial" w:hAnsi="Arial" w:cs="Arial"/>
        </w:rPr>
        <w:tab/>
        <w:t xml:space="preserve">   </w:t>
      </w:r>
      <w:r w:rsidRPr="004142A2">
        <w:rPr>
          <w:rFonts w:ascii="Arial" w:hAnsi="Arial" w:cs="Arial"/>
        </w:rPr>
        <w:t xml:space="preserve">Eu, </w:t>
      </w:r>
      <w:r>
        <w:rPr>
          <w:rFonts w:ascii="Arial" w:hAnsi="Arial" w:cs="Arial"/>
        </w:rPr>
        <w:t xml:space="preserve">Nilson João </w:t>
      </w:r>
      <w:proofErr w:type="spellStart"/>
      <w:r>
        <w:rPr>
          <w:rFonts w:ascii="Arial" w:hAnsi="Arial" w:cs="Arial"/>
        </w:rPr>
        <w:t>Talgatti</w:t>
      </w:r>
      <w:proofErr w:type="spellEnd"/>
      <w:r>
        <w:rPr>
          <w:rFonts w:ascii="Arial" w:hAnsi="Arial" w:cs="Arial"/>
        </w:rPr>
        <w:t xml:space="preserve">, </w:t>
      </w:r>
      <w:r w:rsidRPr="004142A2">
        <w:rPr>
          <w:rFonts w:ascii="Arial" w:hAnsi="Arial" w:cs="Arial"/>
        </w:rPr>
        <w:t>Presidente da Câmara Municipal de Vereadores de Getúlio Varga</w:t>
      </w:r>
      <w:r>
        <w:rPr>
          <w:rFonts w:ascii="Arial" w:hAnsi="Arial" w:cs="Arial"/>
        </w:rPr>
        <w:t>s, encerro o presente Processo:</w:t>
      </w:r>
    </w:p>
    <w:p w:rsidR="00792C01" w:rsidRPr="004142A2" w:rsidRDefault="00792C01" w:rsidP="00792C01">
      <w:pPr>
        <w:rPr>
          <w:rFonts w:ascii="Arial" w:hAnsi="Arial" w:cs="Arial"/>
        </w:rPr>
      </w:pPr>
    </w:p>
    <w:p w:rsidR="00792C01" w:rsidRPr="00A357CD" w:rsidRDefault="00792C01" w:rsidP="00792C01">
      <w:pPr>
        <w:jc w:val="center"/>
        <w:rPr>
          <w:rFonts w:ascii="Arial" w:hAnsi="Arial" w:cs="Arial"/>
          <w:b/>
        </w:rPr>
      </w:pPr>
      <w:r w:rsidRPr="00A357CD">
        <w:rPr>
          <w:rFonts w:ascii="Arial" w:hAnsi="Arial" w:cs="Arial"/>
          <w:b/>
        </w:rPr>
        <w:t>Processo Administrativo de Contratação de Serviço nº 1647/2023 – Dispensa por Limite 1426/2023 Dispensa de Licitação</w:t>
      </w:r>
    </w:p>
    <w:p w:rsidR="00792C01" w:rsidRDefault="00792C01" w:rsidP="00792C01">
      <w:pPr>
        <w:jc w:val="center"/>
        <w:rPr>
          <w:rFonts w:ascii="Arial" w:hAnsi="Arial" w:cs="Arial"/>
        </w:rPr>
      </w:pPr>
      <w:r w:rsidRPr="00A357CD">
        <w:rPr>
          <w:rFonts w:ascii="Arial" w:hAnsi="Arial" w:cs="Arial"/>
          <w:b/>
        </w:rPr>
        <w:t>Art. 24, inciso I, Lei 8.666 de 21 de junho de 1993.</w:t>
      </w:r>
    </w:p>
    <w:p w:rsidR="00792C01" w:rsidRPr="004142A2" w:rsidRDefault="00792C01" w:rsidP="00792C01">
      <w:pPr>
        <w:jc w:val="center"/>
        <w:rPr>
          <w:rFonts w:ascii="Arial" w:hAnsi="Arial" w:cs="Arial"/>
        </w:rPr>
      </w:pPr>
    </w:p>
    <w:p w:rsidR="00792C01" w:rsidRDefault="00792C01" w:rsidP="00792C01">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792C01" w:rsidRDefault="00792C01" w:rsidP="00792C01">
      <w:pPr>
        <w:rPr>
          <w:rFonts w:ascii="Arial" w:hAnsi="Arial" w:cs="Arial"/>
        </w:rPr>
      </w:pPr>
    </w:p>
    <w:p w:rsidR="00792C01" w:rsidRDefault="00792C01" w:rsidP="00792C01">
      <w:pPr>
        <w:rPr>
          <w:rFonts w:ascii="Arial" w:hAnsi="Arial" w:cs="Arial"/>
        </w:rPr>
      </w:pPr>
    </w:p>
    <w:p w:rsidR="00792C01" w:rsidRPr="00A357CD" w:rsidRDefault="00792C01" w:rsidP="00792C01">
      <w:pPr>
        <w:ind w:left="1418" w:right="424"/>
        <w:jc w:val="both"/>
        <w:rPr>
          <w:rFonts w:ascii="Arial" w:hAnsi="Arial" w:cs="Arial"/>
          <w:sz w:val="28"/>
        </w:rPr>
      </w:pPr>
      <w:proofErr w:type="gramStart"/>
      <w:r w:rsidRPr="00A357CD">
        <w:rPr>
          <w:rFonts w:ascii="Arial" w:hAnsi="Arial" w:cs="Arial"/>
          <w:b/>
          <w:i/>
          <w:szCs w:val="22"/>
        </w:rPr>
        <w:t>confecção</w:t>
      </w:r>
      <w:proofErr w:type="gramEnd"/>
      <w:r w:rsidRPr="00A357CD">
        <w:rPr>
          <w:rFonts w:ascii="Arial" w:hAnsi="Arial" w:cs="Arial"/>
          <w:b/>
          <w:i/>
          <w:szCs w:val="22"/>
        </w:rPr>
        <w:t xml:space="preserve"> de projeto de engenharia completo (planta baixa, cortes, memorial descritivo, planilha orçamentária, planilha físico financeira, planilha BDI, entre outros documentos necessários para instruir processo de licitação de ampliação do Prédio da Câmara de Vereadores, com objetivo de atender a legislação de acessibilidade) e acompanhamento da execução da obra.</w:t>
      </w:r>
    </w:p>
    <w:p w:rsidR="00792C01" w:rsidRDefault="00792C01" w:rsidP="00792C01">
      <w:pPr>
        <w:rPr>
          <w:rFonts w:ascii="Arial" w:hAnsi="Arial" w:cs="Arial"/>
        </w:rPr>
      </w:pPr>
      <w:r>
        <w:rPr>
          <w:rFonts w:ascii="Arial" w:hAnsi="Arial" w:cs="Arial"/>
        </w:rPr>
        <w:t xml:space="preserve">            </w:t>
      </w:r>
    </w:p>
    <w:p w:rsidR="00792C01" w:rsidRPr="004142A2" w:rsidRDefault="00792C01" w:rsidP="00792C01">
      <w:pPr>
        <w:rPr>
          <w:rFonts w:ascii="Arial" w:hAnsi="Arial" w:cs="Arial"/>
        </w:rPr>
      </w:pPr>
      <w:r w:rsidRPr="004142A2">
        <w:rPr>
          <w:rFonts w:ascii="Arial" w:hAnsi="Arial" w:cs="Arial"/>
        </w:rPr>
        <w:t>Protocolo:</w:t>
      </w:r>
    </w:p>
    <w:p w:rsidR="00792C01" w:rsidRPr="00B57D16" w:rsidRDefault="00792C01" w:rsidP="00792C01">
      <w:pPr>
        <w:jc w:val="both"/>
        <w:rPr>
          <w:rFonts w:ascii="Arial" w:hAnsi="Arial" w:cs="Arial"/>
        </w:rPr>
      </w:pPr>
    </w:p>
    <w:p w:rsidR="00792C01" w:rsidRPr="008932CB" w:rsidRDefault="00792C01" w:rsidP="00792C01">
      <w:pPr>
        <w:jc w:val="both"/>
        <w:rPr>
          <w:rFonts w:ascii="Arial" w:hAnsi="Arial" w:cs="Arial"/>
        </w:rPr>
      </w:pPr>
      <w:r w:rsidRPr="00B57D16">
        <w:rPr>
          <w:rFonts w:ascii="Arial" w:hAnsi="Arial" w:cs="Arial"/>
        </w:rPr>
        <w:tab/>
        <w:t xml:space="preserve"> Livro Registro/Protocolo </w:t>
      </w:r>
      <w:proofErr w:type="gramStart"/>
      <w:r w:rsidRPr="00B57D16">
        <w:rPr>
          <w:rFonts w:ascii="Arial" w:hAnsi="Arial" w:cs="Arial"/>
        </w:rPr>
        <w:t xml:space="preserve">dos </w:t>
      </w:r>
      <w:r w:rsidRPr="00A357CD">
        <w:rPr>
          <w:rFonts w:ascii="Arial" w:hAnsi="Arial" w:cs="Arial"/>
        </w:rPr>
        <w:t>Processo</w:t>
      </w:r>
      <w:proofErr w:type="gramEnd"/>
      <w:r w:rsidRPr="00A357CD">
        <w:rPr>
          <w:rFonts w:ascii="Arial" w:hAnsi="Arial" w:cs="Arial"/>
        </w:rPr>
        <w:t xml:space="preserve"> Administrativo de Contratação de Serviço nº 1647/2023 – Dispensa por Limite 1426/2023 </w:t>
      </w:r>
      <w:r>
        <w:rPr>
          <w:rFonts w:ascii="Arial" w:hAnsi="Arial" w:cs="Arial"/>
        </w:rPr>
        <w:t xml:space="preserve">- </w:t>
      </w:r>
      <w:r w:rsidRPr="00AA131D">
        <w:rPr>
          <w:rFonts w:ascii="Arial" w:hAnsi="Arial" w:cs="Arial"/>
        </w:rPr>
        <w:t>Dispensa de Licitação</w:t>
      </w:r>
      <w:r>
        <w:rPr>
          <w:rFonts w:ascii="Arial" w:hAnsi="Arial" w:cs="Arial"/>
        </w:rPr>
        <w:t xml:space="preserve">,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792C01" w:rsidRPr="004142A2" w:rsidRDefault="00792C01" w:rsidP="00792C01">
      <w:pPr>
        <w:jc w:val="both"/>
        <w:rPr>
          <w:rFonts w:ascii="Arial" w:hAnsi="Arial" w:cs="Arial"/>
        </w:rPr>
      </w:pPr>
    </w:p>
    <w:p w:rsidR="00792C01" w:rsidRPr="004142A2" w:rsidRDefault="00792C01" w:rsidP="00792C01">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29 de setembro de 2023</w:t>
      </w:r>
      <w:r w:rsidRPr="004142A2">
        <w:rPr>
          <w:rFonts w:ascii="Arial" w:hAnsi="Arial" w:cs="Arial"/>
        </w:rPr>
        <w:t>.</w:t>
      </w:r>
    </w:p>
    <w:p w:rsidR="00792C01" w:rsidRPr="004142A2" w:rsidRDefault="00792C01" w:rsidP="00792C01">
      <w:pPr>
        <w:rPr>
          <w:rFonts w:ascii="Arial" w:hAnsi="Arial" w:cs="Arial"/>
        </w:rPr>
      </w:pPr>
    </w:p>
    <w:p w:rsidR="00792C01" w:rsidRDefault="00792C01" w:rsidP="00792C01">
      <w:pPr>
        <w:jc w:val="center"/>
        <w:rPr>
          <w:rFonts w:ascii="Arial" w:hAnsi="Arial" w:cs="Arial"/>
        </w:rPr>
      </w:pPr>
    </w:p>
    <w:p w:rsidR="00792C01" w:rsidRPr="004142A2" w:rsidRDefault="00792C01" w:rsidP="00792C01">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792C01" w:rsidRDefault="00792C01" w:rsidP="00792C01">
      <w:pPr>
        <w:rPr>
          <w:rFonts w:ascii="Arial" w:hAnsi="Arial" w:cs="Arial"/>
        </w:rPr>
      </w:pPr>
    </w:p>
    <w:p w:rsidR="00792C01" w:rsidRDefault="00792C01" w:rsidP="00792C01">
      <w:pPr>
        <w:rPr>
          <w:rFonts w:ascii="Arial" w:hAnsi="Arial" w:cs="Arial"/>
        </w:rPr>
      </w:pPr>
    </w:p>
    <w:p w:rsidR="00792C01" w:rsidRDefault="00792C01" w:rsidP="00792C01">
      <w:pPr>
        <w:rPr>
          <w:rFonts w:ascii="Arial" w:hAnsi="Arial" w:cs="Arial"/>
        </w:rPr>
      </w:pPr>
    </w:p>
    <w:p w:rsidR="00792C01" w:rsidRDefault="00792C01" w:rsidP="00792C01">
      <w:pPr>
        <w:rPr>
          <w:rFonts w:ascii="Arial" w:hAnsi="Arial" w:cs="Arial"/>
        </w:rPr>
      </w:pPr>
    </w:p>
    <w:p w:rsidR="00792C01" w:rsidRDefault="00792C01" w:rsidP="00792C01">
      <w:pPr>
        <w:jc w:val="center"/>
        <w:rPr>
          <w:rFonts w:ascii="Arial" w:hAnsi="Arial" w:cs="Arial"/>
        </w:rPr>
      </w:pPr>
    </w:p>
    <w:p w:rsidR="00792C01" w:rsidRDefault="00792C01" w:rsidP="00792C01">
      <w:pPr>
        <w:jc w:val="center"/>
        <w:rPr>
          <w:rFonts w:ascii="Arial" w:hAnsi="Arial" w:cs="Arial"/>
        </w:rPr>
      </w:pPr>
      <w:r>
        <w:rPr>
          <w:rFonts w:ascii="Arial" w:hAnsi="Arial" w:cs="Arial"/>
        </w:rPr>
        <w:t xml:space="preserve">Nilson João </w:t>
      </w:r>
      <w:proofErr w:type="spellStart"/>
      <w:r>
        <w:rPr>
          <w:rFonts w:ascii="Arial" w:hAnsi="Arial" w:cs="Arial"/>
        </w:rPr>
        <w:t>Talgatti</w:t>
      </w:r>
      <w:proofErr w:type="spellEnd"/>
      <w:r>
        <w:rPr>
          <w:rFonts w:ascii="Arial" w:hAnsi="Arial" w:cs="Arial"/>
        </w:rPr>
        <w:t>,</w:t>
      </w:r>
    </w:p>
    <w:p w:rsidR="00792C01" w:rsidRPr="00DC0D85" w:rsidRDefault="00792C01" w:rsidP="00792C01">
      <w:pPr>
        <w:jc w:val="center"/>
        <w:rPr>
          <w:rFonts w:ascii="Arial" w:hAnsi="Arial" w:cs="Arial"/>
        </w:rPr>
      </w:pPr>
      <w:r w:rsidRPr="00DC0D85">
        <w:rPr>
          <w:rFonts w:ascii="Arial" w:hAnsi="Arial" w:cs="Arial"/>
        </w:rPr>
        <w:t>Presidente</w:t>
      </w:r>
    </w:p>
    <w:p w:rsidR="00792C01" w:rsidRDefault="00792C01" w:rsidP="00792C01">
      <w:pPr>
        <w:jc w:val="center"/>
      </w:pPr>
    </w:p>
    <w:p w:rsidR="00792C01" w:rsidRPr="008166B4" w:rsidRDefault="00792C01" w:rsidP="002D0B12">
      <w:pPr>
        <w:jc w:val="both"/>
        <w:rPr>
          <w:rFonts w:ascii="Arial" w:hAnsi="Arial" w:cs="Arial"/>
          <w:sz w:val="28"/>
          <w:szCs w:val="28"/>
        </w:rPr>
      </w:pPr>
    </w:p>
    <w:sectPr w:rsidR="00792C01"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C7D" w:rsidRDefault="00F52C7D" w:rsidP="00116D05">
      <w:r>
        <w:separator/>
      </w:r>
    </w:p>
  </w:endnote>
  <w:endnote w:type="continuationSeparator" w:id="0">
    <w:p w:rsidR="00F52C7D" w:rsidRDefault="00F52C7D"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C7D" w:rsidRDefault="00F52C7D" w:rsidP="00116D05">
      <w:r>
        <w:separator/>
      </w:r>
    </w:p>
  </w:footnote>
  <w:footnote w:type="continuationSeparator" w:id="0">
    <w:p w:rsidR="00F52C7D" w:rsidRDefault="00F52C7D"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C01" w:rsidRDefault="00792C01" w:rsidP="00792C01">
    <w:pPr>
      <w:pStyle w:val="Cabealho"/>
      <w:jc w:val="right"/>
    </w:pPr>
    <w:r>
      <w:rPr>
        <w:noProof/>
      </w:rPr>
      <w:drawing>
        <wp:inline distT="0" distB="0" distL="0" distR="0" wp14:anchorId="65BBD61B" wp14:editId="7211B7BA">
          <wp:extent cx="3171825" cy="11811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1181100"/>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61EED"/>
    <w:rsid w:val="000E5620"/>
    <w:rsid w:val="00116D05"/>
    <w:rsid w:val="001677ED"/>
    <w:rsid w:val="00222AC9"/>
    <w:rsid w:val="00252A43"/>
    <w:rsid w:val="00276334"/>
    <w:rsid w:val="002827BA"/>
    <w:rsid w:val="002D0B12"/>
    <w:rsid w:val="004101D0"/>
    <w:rsid w:val="004579D2"/>
    <w:rsid w:val="0049654C"/>
    <w:rsid w:val="00544D6D"/>
    <w:rsid w:val="005543ED"/>
    <w:rsid w:val="005D20AE"/>
    <w:rsid w:val="006755AA"/>
    <w:rsid w:val="00685F25"/>
    <w:rsid w:val="006A4D80"/>
    <w:rsid w:val="00711C66"/>
    <w:rsid w:val="007522F6"/>
    <w:rsid w:val="00792C01"/>
    <w:rsid w:val="007F050C"/>
    <w:rsid w:val="00857CF3"/>
    <w:rsid w:val="009454ED"/>
    <w:rsid w:val="009D6179"/>
    <w:rsid w:val="009F0BB2"/>
    <w:rsid w:val="00AA53E9"/>
    <w:rsid w:val="00AB17AA"/>
    <w:rsid w:val="00AF459D"/>
    <w:rsid w:val="00C4494A"/>
    <w:rsid w:val="00C625CA"/>
    <w:rsid w:val="00C70254"/>
    <w:rsid w:val="00CA19BF"/>
    <w:rsid w:val="00CB1C9E"/>
    <w:rsid w:val="00D63E6A"/>
    <w:rsid w:val="00E051ED"/>
    <w:rsid w:val="00E14AE7"/>
    <w:rsid w:val="00EF55F2"/>
    <w:rsid w:val="00F0469A"/>
    <w:rsid w:val="00F33802"/>
    <w:rsid w:val="00F52C7D"/>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paragraph" w:styleId="Ttulo2">
    <w:name w:val="heading 2"/>
    <w:basedOn w:val="Normal"/>
    <w:next w:val="Normal"/>
    <w:link w:val="Ttulo2Char"/>
    <w:uiPriority w:val="9"/>
    <w:semiHidden/>
    <w:unhideWhenUsed/>
    <w:qFormat/>
    <w:rsid w:val="00792C0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92C01"/>
    <w:rPr>
      <w:rFonts w:ascii="Tahoma" w:hAnsi="Tahoma" w:cs="Tahoma"/>
      <w:sz w:val="16"/>
      <w:szCs w:val="16"/>
    </w:rPr>
  </w:style>
  <w:style w:type="character" w:customStyle="1" w:styleId="TextodebaloChar">
    <w:name w:val="Texto de balão Char"/>
    <w:basedOn w:val="Fontepargpadro"/>
    <w:link w:val="Textodebalo"/>
    <w:uiPriority w:val="99"/>
    <w:semiHidden/>
    <w:rsid w:val="00792C01"/>
    <w:rPr>
      <w:rFonts w:ascii="Tahoma" w:eastAsia="Times New Roman" w:hAnsi="Tahoma" w:cs="Tahoma"/>
      <w:sz w:val="16"/>
      <w:szCs w:val="16"/>
      <w:lang w:eastAsia="pt-BR"/>
    </w:rPr>
  </w:style>
  <w:style w:type="paragraph" w:styleId="Recuodecorpodetexto">
    <w:name w:val="Body Text Indent"/>
    <w:basedOn w:val="Normal"/>
    <w:link w:val="RecuodecorpodetextoChar"/>
    <w:rsid w:val="00792C01"/>
    <w:pPr>
      <w:ind w:left="4114" w:firstLine="935"/>
      <w:jc w:val="both"/>
    </w:pPr>
  </w:style>
  <w:style w:type="character" w:customStyle="1" w:styleId="RecuodecorpodetextoChar">
    <w:name w:val="Recuo de corpo de texto Char"/>
    <w:basedOn w:val="Fontepargpadro"/>
    <w:link w:val="Recuodecorpodetexto"/>
    <w:rsid w:val="00792C01"/>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792C01"/>
    <w:rPr>
      <w:rFonts w:asciiTheme="majorHAnsi" w:eastAsiaTheme="majorEastAsia" w:hAnsiTheme="majorHAnsi" w:cstheme="majorBidi"/>
      <w:b/>
      <w:bCs/>
      <w:color w:val="4F81BD" w:themeColor="accent1"/>
      <w:sz w:val="26"/>
      <w:szCs w:val="26"/>
      <w:lang w:eastAsia="pt-BR"/>
    </w:rPr>
  </w:style>
  <w:style w:type="paragraph" w:customStyle="1" w:styleId="Normal2">
    <w:name w:val="Normal2"/>
    <w:basedOn w:val="Normal"/>
    <w:rsid w:val="00792C01"/>
    <w:rPr>
      <w:color w:val="000000"/>
      <w:sz w:val="20"/>
      <w:szCs w:val="20"/>
    </w:rPr>
  </w:style>
  <w:style w:type="paragraph" w:customStyle="1" w:styleId="cabealho0">
    <w:name w:val="cabeçalho"/>
    <w:basedOn w:val="Normal"/>
    <w:rsid w:val="00792C01"/>
    <w:rPr>
      <w:color w:val="000000"/>
    </w:rPr>
  </w:style>
  <w:style w:type="character" w:styleId="Forte">
    <w:name w:val="Strong"/>
    <w:basedOn w:val="Fontepargpadro"/>
    <w:uiPriority w:val="22"/>
    <w:qFormat/>
    <w:rsid w:val="00792C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paragraph" w:styleId="Ttulo2">
    <w:name w:val="heading 2"/>
    <w:basedOn w:val="Normal"/>
    <w:next w:val="Normal"/>
    <w:link w:val="Ttulo2Char"/>
    <w:uiPriority w:val="9"/>
    <w:semiHidden/>
    <w:unhideWhenUsed/>
    <w:qFormat/>
    <w:rsid w:val="00792C0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92C01"/>
    <w:rPr>
      <w:rFonts w:ascii="Tahoma" w:hAnsi="Tahoma" w:cs="Tahoma"/>
      <w:sz w:val="16"/>
      <w:szCs w:val="16"/>
    </w:rPr>
  </w:style>
  <w:style w:type="character" w:customStyle="1" w:styleId="TextodebaloChar">
    <w:name w:val="Texto de balão Char"/>
    <w:basedOn w:val="Fontepargpadro"/>
    <w:link w:val="Textodebalo"/>
    <w:uiPriority w:val="99"/>
    <w:semiHidden/>
    <w:rsid w:val="00792C01"/>
    <w:rPr>
      <w:rFonts w:ascii="Tahoma" w:eastAsia="Times New Roman" w:hAnsi="Tahoma" w:cs="Tahoma"/>
      <w:sz w:val="16"/>
      <w:szCs w:val="16"/>
      <w:lang w:eastAsia="pt-BR"/>
    </w:rPr>
  </w:style>
  <w:style w:type="paragraph" w:styleId="Recuodecorpodetexto">
    <w:name w:val="Body Text Indent"/>
    <w:basedOn w:val="Normal"/>
    <w:link w:val="RecuodecorpodetextoChar"/>
    <w:rsid w:val="00792C01"/>
    <w:pPr>
      <w:ind w:left="4114" w:firstLine="935"/>
      <w:jc w:val="both"/>
    </w:pPr>
  </w:style>
  <w:style w:type="character" w:customStyle="1" w:styleId="RecuodecorpodetextoChar">
    <w:name w:val="Recuo de corpo de texto Char"/>
    <w:basedOn w:val="Fontepargpadro"/>
    <w:link w:val="Recuodecorpodetexto"/>
    <w:rsid w:val="00792C01"/>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792C01"/>
    <w:rPr>
      <w:rFonts w:asciiTheme="majorHAnsi" w:eastAsiaTheme="majorEastAsia" w:hAnsiTheme="majorHAnsi" w:cstheme="majorBidi"/>
      <w:b/>
      <w:bCs/>
      <w:color w:val="4F81BD" w:themeColor="accent1"/>
      <w:sz w:val="26"/>
      <w:szCs w:val="26"/>
      <w:lang w:eastAsia="pt-BR"/>
    </w:rPr>
  </w:style>
  <w:style w:type="paragraph" w:customStyle="1" w:styleId="Normal2">
    <w:name w:val="Normal2"/>
    <w:basedOn w:val="Normal"/>
    <w:rsid w:val="00792C01"/>
    <w:rPr>
      <w:color w:val="000000"/>
      <w:sz w:val="20"/>
      <w:szCs w:val="20"/>
    </w:rPr>
  </w:style>
  <w:style w:type="paragraph" w:customStyle="1" w:styleId="cabealho0">
    <w:name w:val="cabeçalho"/>
    <w:basedOn w:val="Normal"/>
    <w:rsid w:val="00792C01"/>
    <w:rPr>
      <w:color w:val="000000"/>
    </w:rPr>
  </w:style>
  <w:style w:type="character" w:styleId="Forte">
    <w:name w:val="Strong"/>
    <w:basedOn w:val="Fontepargpadro"/>
    <w:uiPriority w:val="22"/>
    <w:qFormat/>
    <w:rsid w:val="00792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3277</Words>
  <Characters>17699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2023-11-21T12:31:00Z</cp:lastPrinted>
  <dcterms:created xsi:type="dcterms:W3CDTF">2022-05-30T12:25:00Z</dcterms:created>
  <dcterms:modified xsi:type="dcterms:W3CDTF">2023-11-21T12:31:00Z</dcterms:modified>
</cp:coreProperties>
</file>