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7E1695">
        <w:rPr>
          <w:rFonts w:ascii="Times New Roman" w:eastAsia="Times New Roman" w:hAnsi="Times New Roman"/>
          <w:sz w:val="18"/>
          <w:szCs w:val="14"/>
        </w:rPr>
        <w:t>3</w:t>
      </w:r>
      <w:r w:rsidR="008C1A56">
        <w:rPr>
          <w:rFonts w:ascii="Times New Roman" w:eastAsia="Times New Roman" w:hAnsi="Times New Roman"/>
          <w:sz w:val="18"/>
          <w:szCs w:val="14"/>
        </w:rPr>
        <w:t>9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93293" w:rsidRPr="00CC1D17" w:rsidRDefault="00D93293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476F0D">
        <w:rPr>
          <w:rFonts w:ascii="Times New Roman" w:eastAsia="Times New Roman" w:hAnsi="Times New Roman"/>
          <w:b/>
          <w:sz w:val="14"/>
          <w:szCs w:val="14"/>
        </w:rPr>
        <w:t>4 de novembro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7E1695">
        <w:rPr>
          <w:rFonts w:ascii="Times New Roman" w:eastAsia="Times New Roman" w:hAnsi="Times New Roman"/>
          <w:sz w:val="14"/>
          <w:szCs w:val="14"/>
        </w:rPr>
        <w:t xml:space="preserve">,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CC5473">
        <w:rPr>
          <w:rFonts w:ascii="Times New Roman" w:eastAsia="Times New Roman" w:hAnsi="Times New Roman"/>
          <w:sz w:val="14"/>
          <w:szCs w:val="14"/>
        </w:rPr>
        <w:t>,</w:t>
      </w:r>
      <w:r w:rsidR="009E1ED8">
        <w:rPr>
          <w:rFonts w:ascii="Times New Roman" w:eastAsia="Times New Roman" w:hAnsi="Times New Roman"/>
          <w:sz w:val="14"/>
          <w:szCs w:val="14"/>
        </w:rPr>
        <w:t xml:space="preserve"> </w:t>
      </w:r>
      <w:r w:rsidR="009E1ED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Nilso </w:t>
      </w:r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9E1ED8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3422F0" w:rsidRDefault="00540F27" w:rsidP="00574CAA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8C1A56" w:rsidRDefault="008C1A56" w:rsidP="008C1A5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C1A56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8C1A56">
        <w:rPr>
          <w:rFonts w:ascii="Times New Roman" w:eastAsia="Times New Roman" w:hAnsi="Times New Roman"/>
          <w:sz w:val="14"/>
          <w:szCs w:val="14"/>
        </w:rPr>
        <w:t>141/2021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8C1A56">
        <w:rPr>
          <w:rFonts w:ascii="Times New Roman" w:eastAsia="Times New Roman" w:hAnsi="Times New Roman"/>
          <w:sz w:val="14"/>
          <w:szCs w:val="14"/>
        </w:rPr>
        <w:t>01-11-2021</w:t>
      </w:r>
      <w:r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8C1A56">
        <w:rPr>
          <w:rFonts w:ascii="Times New Roman" w:eastAsia="Times New Roman" w:hAnsi="Times New Roman"/>
          <w:sz w:val="14"/>
          <w:szCs w:val="14"/>
        </w:rPr>
        <w:t>Executivo Municipal -Autoriza o Poder Executivo Municipal a efetuar a contratação de 01 (um) Agente Comunitário de Saúde, em caráter temporário de excepcional interesse público.</w:t>
      </w:r>
    </w:p>
    <w:p w:rsidR="005B5B8B" w:rsidRDefault="005B5B8B" w:rsidP="008C1A56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D93293">
        <w:rPr>
          <w:rFonts w:ascii="Times New Roman" w:eastAsia="Times New Roman" w:hAnsi="Times New Roman"/>
          <w:sz w:val="14"/>
          <w:szCs w:val="14"/>
        </w:rPr>
        <w:t>POR UNANIMIDADE</w:t>
      </w:r>
    </w:p>
    <w:p w:rsidR="00FE4211" w:rsidRPr="004416A3" w:rsidRDefault="00FE4211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Pr="003422F0" w:rsidRDefault="00723475" w:rsidP="00723475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8C1A56">
        <w:rPr>
          <w:rFonts w:ascii="Times New Roman" w:eastAsia="Times New Roman" w:hAnsi="Times New Roman"/>
          <w:sz w:val="14"/>
          <w:szCs w:val="14"/>
        </w:rPr>
        <w:t>A</w:t>
      </w:r>
      <w:r w:rsidR="00A2118D">
        <w:rPr>
          <w:rFonts w:ascii="Times New Roman" w:eastAsia="Times New Roman" w:hAnsi="Times New Roman"/>
          <w:sz w:val="14"/>
          <w:szCs w:val="14"/>
        </w:rPr>
        <w:t xml:space="preserve"> próxima</w:t>
      </w:r>
      <w:r w:rsidR="008C1A56">
        <w:rPr>
          <w:rFonts w:ascii="Times New Roman" w:eastAsia="Times New Roman" w:hAnsi="Times New Roman"/>
          <w:sz w:val="14"/>
          <w:szCs w:val="14"/>
        </w:rPr>
        <w:t xml:space="preserve"> Sessão </w:t>
      </w:r>
      <w:r w:rsidR="00A2118D">
        <w:rPr>
          <w:rFonts w:ascii="Times New Roman" w:eastAsia="Times New Roman" w:hAnsi="Times New Roman"/>
          <w:sz w:val="14"/>
          <w:szCs w:val="14"/>
        </w:rPr>
        <w:t>Ordinária</w:t>
      </w:r>
      <w:r w:rsidR="008C1A56">
        <w:rPr>
          <w:rFonts w:ascii="Times New Roman" w:eastAsia="Times New Roman" w:hAnsi="Times New Roman"/>
          <w:sz w:val="14"/>
          <w:szCs w:val="14"/>
        </w:rPr>
        <w:t xml:space="preserve"> será</w:t>
      </w:r>
      <w:r w:rsidR="00A2118D">
        <w:rPr>
          <w:rFonts w:ascii="Times New Roman" w:eastAsia="Times New Roman" w:hAnsi="Times New Roman"/>
          <w:sz w:val="14"/>
          <w:szCs w:val="14"/>
        </w:rPr>
        <w:t xml:space="preserve"> realizada no dia</w:t>
      </w:r>
      <w:r w:rsidR="00DA49EF">
        <w:rPr>
          <w:rFonts w:ascii="Times New Roman" w:eastAsia="Times New Roman" w:hAnsi="Times New Roman"/>
          <w:sz w:val="14"/>
          <w:szCs w:val="14"/>
        </w:rPr>
        <w:t xml:space="preserve"> 25</w:t>
      </w:r>
      <w:r w:rsidR="00A2118D">
        <w:rPr>
          <w:rFonts w:ascii="Times New Roman" w:eastAsia="Times New Roman" w:hAnsi="Times New Roman"/>
          <w:sz w:val="14"/>
          <w:szCs w:val="14"/>
        </w:rPr>
        <w:t xml:space="preserve"> de </w:t>
      </w:r>
      <w:r w:rsidR="00DA49EF">
        <w:rPr>
          <w:rFonts w:ascii="Times New Roman" w:eastAsia="Times New Roman" w:hAnsi="Times New Roman"/>
          <w:sz w:val="14"/>
          <w:szCs w:val="14"/>
        </w:rPr>
        <w:t>novembro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886445" w:rsidRDefault="0088644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0B3A09" w:rsidP="004A43E4">
      <w:pPr>
        <w:spacing w:line="258" w:lineRule="auto"/>
        <w:jc w:val="center"/>
        <w:rPr>
          <w:rStyle w:val="Hyperlink"/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3422F0" w:rsidRDefault="003422F0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576284" w:rsidRDefault="003B042D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8C1A56">
        <w:rPr>
          <w:rFonts w:ascii="Times New Roman" w:eastAsia="Times New Roman" w:hAnsi="Times New Roman"/>
          <w:i/>
          <w:sz w:val="14"/>
          <w:szCs w:val="14"/>
        </w:rPr>
        <w:t xml:space="preserve">Vargas, 11 </w:t>
      </w:r>
      <w:r w:rsidR="00D93293">
        <w:rPr>
          <w:rFonts w:ascii="Times New Roman" w:eastAsia="Times New Roman" w:hAnsi="Times New Roman"/>
          <w:i/>
          <w:sz w:val="14"/>
          <w:szCs w:val="14"/>
        </w:rPr>
        <w:t>de novembro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E011BE">
      <w:type w:val="continuous"/>
      <w:pgSz w:w="11900" w:h="16838" w:code="9"/>
      <w:pgMar w:top="142" w:right="134" w:bottom="8506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09" w:rsidRDefault="000B3A09" w:rsidP="000F55C4">
      <w:r>
        <w:separator/>
      </w:r>
    </w:p>
  </w:endnote>
  <w:endnote w:type="continuationSeparator" w:id="0">
    <w:p w:rsidR="000B3A09" w:rsidRDefault="000B3A0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09" w:rsidRDefault="000B3A09" w:rsidP="000F55C4">
      <w:r>
        <w:separator/>
      </w:r>
    </w:p>
  </w:footnote>
  <w:footnote w:type="continuationSeparator" w:id="0">
    <w:p w:rsidR="000B3A09" w:rsidRDefault="000B3A0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761"/>
    <w:rsid w:val="00070799"/>
    <w:rsid w:val="000719B8"/>
    <w:rsid w:val="000866DA"/>
    <w:rsid w:val="000A087A"/>
    <w:rsid w:val="000B0B36"/>
    <w:rsid w:val="000B3A09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2BA8"/>
    <w:rsid w:val="001304E8"/>
    <w:rsid w:val="00140C00"/>
    <w:rsid w:val="0015467B"/>
    <w:rsid w:val="00154BA6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22F0"/>
    <w:rsid w:val="00347D23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76F0D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953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054D"/>
    <w:rsid w:val="007D5EEB"/>
    <w:rsid w:val="007D6446"/>
    <w:rsid w:val="007E1695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1A56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3291F"/>
    <w:rsid w:val="00A413D7"/>
    <w:rsid w:val="00A41F47"/>
    <w:rsid w:val="00A425AE"/>
    <w:rsid w:val="00A42B08"/>
    <w:rsid w:val="00A56403"/>
    <w:rsid w:val="00A6000C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71EF7"/>
    <w:rsid w:val="00C80C59"/>
    <w:rsid w:val="00C91903"/>
    <w:rsid w:val="00C97AED"/>
    <w:rsid w:val="00CA5A22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93293"/>
    <w:rsid w:val="00DA052D"/>
    <w:rsid w:val="00DA2A52"/>
    <w:rsid w:val="00DA49EF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BA04-8D0F-4014-90A3-00DDDC7E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2021-11-03T17:56:00Z</cp:lastPrinted>
  <dcterms:created xsi:type="dcterms:W3CDTF">2021-11-24T17:02:00Z</dcterms:created>
  <dcterms:modified xsi:type="dcterms:W3CDTF">2021-11-24T17:02:00Z</dcterms:modified>
</cp:coreProperties>
</file>