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B298C" w14:textId="670C49AC" w:rsidR="00586544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  <w:r w:rsidRPr="00B25250">
        <w:rPr>
          <w:rFonts w:ascii="Arial" w:hAnsi="Arial" w:cs="Arial"/>
          <w:b/>
          <w:sz w:val="28"/>
          <w:szCs w:val="28"/>
        </w:rPr>
        <w:t>Mesa Diretora 20</w:t>
      </w:r>
      <w:r w:rsidR="00F850B0">
        <w:rPr>
          <w:rFonts w:ascii="Arial" w:hAnsi="Arial" w:cs="Arial"/>
          <w:b/>
          <w:sz w:val="28"/>
          <w:szCs w:val="28"/>
        </w:rPr>
        <w:t>20</w:t>
      </w:r>
      <w:bookmarkStart w:id="0" w:name="_GoBack"/>
      <w:bookmarkEnd w:id="0"/>
    </w:p>
    <w:p w14:paraId="10659630" w14:textId="77777777" w:rsidR="00B25250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</w:p>
    <w:p w14:paraId="243F5700" w14:textId="1FDA883F" w:rsidR="00BF0A9A" w:rsidRPr="00BF0A9A" w:rsidRDefault="00B25250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="00BF0A9A" w:rsidRPr="00BF0A9A">
        <w:rPr>
          <w:rFonts w:ascii="Arial" w:hAnsi="Arial" w:cs="Arial"/>
          <w:sz w:val="24"/>
          <w:szCs w:val="24"/>
        </w:rPr>
        <w:tab/>
        <w:t xml:space="preserve">Presidente: </w:t>
      </w:r>
      <w:r w:rsidR="00F850B0">
        <w:rPr>
          <w:rFonts w:ascii="Arial" w:hAnsi="Arial" w:cs="Arial"/>
          <w:sz w:val="24"/>
          <w:szCs w:val="24"/>
        </w:rPr>
        <w:t xml:space="preserve">Domingo Borges de </w:t>
      </w:r>
      <w:proofErr w:type="gramStart"/>
      <w:r w:rsidR="00F850B0">
        <w:rPr>
          <w:rFonts w:ascii="Arial" w:hAnsi="Arial" w:cs="Arial"/>
          <w:sz w:val="24"/>
          <w:szCs w:val="24"/>
        </w:rPr>
        <w:t xml:space="preserve">Oliveira </w:t>
      </w:r>
      <w:r w:rsidR="00BF0A9A" w:rsidRPr="00BF0A9A">
        <w:rPr>
          <w:rFonts w:ascii="Arial" w:hAnsi="Arial" w:cs="Arial"/>
          <w:sz w:val="24"/>
          <w:szCs w:val="24"/>
        </w:rPr>
        <w:t xml:space="preserve"> (</w:t>
      </w:r>
      <w:proofErr w:type="gramEnd"/>
      <w:r w:rsidR="00BF0A9A" w:rsidRPr="00BF0A9A">
        <w:rPr>
          <w:rFonts w:ascii="Arial" w:hAnsi="Arial" w:cs="Arial"/>
          <w:sz w:val="24"/>
          <w:szCs w:val="24"/>
        </w:rPr>
        <w:t>PP)</w:t>
      </w:r>
    </w:p>
    <w:p w14:paraId="2CF9713E" w14:textId="40ADF495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Vice-Presidente: </w:t>
      </w:r>
      <w:r w:rsidR="00F850B0">
        <w:rPr>
          <w:rFonts w:ascii="Arial" w:hAnsi="Arial" w:cs="Arial"/>
          <w:sz w:val="24"/>
          <w:szCs w:val="24"/>
        </w:rPr>
        <w:t xml:space="preserve">Eloi </w:t>
      </w:r>
      <w:proofErr w:type="gramStart"/>
      <w:r w:rsidR="00F850B0">
        <w:rPr>
          <w:rFonts w:ascii="Arial" w:hAnsi="Arial" w:cs="Arial"/>
          <w:sz w:val="24"/>
          <w:szCs w:val="24"/>
        </w:rPr>
        <w:t>Nardi</w:t>
      </w:r>
      <w:r w:rsidRPr="00BF0A9A">
        <w:rPr>
          <w:rFonts w:ascii="Arial" w:hAnsi="Arial" w:cs="Arial"/>
          <w:sz w:val="24"/>
          <w:szCs w:val="24"/>
        </w:rPr>
        <w:t xml:space="preserve">  (</w:t>
      </w:r>
      <w:proofErr w:type="gramEnd"/>
      <w:r w:rsidRPr="00BF0A9A">
        <w:rPr>
          <w:rFonts w:ascii="Arial" w:hAnsi="Arial" w:cs="Arial"/>
          <w:sz w:val="24"/>
          <w:szCs w:val="24"/>
        </w:rPr>
        <w:t>PP)</w:t>
      </w:r>
    </w:p>
    <w:p w14:paraId="787A33FB" w14:textId="0EBA98FD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1º Secretário: </w:t>
      </w:r>
      <w:r w:rsidR="00F850B0">
        <w:rPr>
          <w:rFonts w:ascii="Arial" w:hAnsi="Arial" w:cs="Arial"/>
          <w:sz w:val="24"/>
          <w:szCs w:val="24"/>
        </w:rPr>
        <w:t>Aquiles Pessoa da Silva</w:t>
      </w:r>
      <w:r w:rsidRPr="00BF0A9A">
        <w:rPr>
          <w:rFonts w:ascii="Arial" w:hAnsi="Arial" w:cs="Arial"/>
          <w:sz w:val="24"/>
          <w:szCs w:val="24"/>
        </w:rPr>
        <w:t xml:space="preserve"> (PP)    </w:t>
      </w:r>
    </w:p>
    <w:p w14:paraId="032929EF" w14:textId="3FB9E83B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2º Secretário: </w:t>
      </w:r>
      <w:r w:rsidR="00F850B0">
        <w:rPr>
          <w:rFonts w:ascii="Arial" w:hAnsi="Arial" w:cs="Arial"/>
          <w:sz w:val="24"/>
          <w:szCs w:val="24"/>
        </w:rPr>
        <w:t xml:space="preserve">Jeferson Wilian </w:t>
      </w:r>
      <w:proofErr w:type="gramStart"/>
      <w:r w:rsidR="00F850B0">
        <w:rPr>
          <w:rFonts w:ascii="Arial" w:hAnsi="Arial" w:cs="Arial"/>
          <w:sz w:val="24"/>
          <w:szCs w:val="24"/>
        </w:rPr>
        <w:t xml:space="preserve">Karpinski </w:t>
      </w:r>
      <w:r w:rsidRPr="00BF0A9A">
        <w:rPr>
          <w:rFonts w:ascii="Arial" w:hAnsi="Arial" w:cs="Arial"/>
          <w:sz w:val="24"/>
          <w:szCs w:val="24"/>
        </w:rPr>
        <w:t xml:space="preserve"> (</w:t>
      </w:r>
      <w:proofErr w:type="gramEnd"/>
      <w:r w:rsidR="00F850B0">
        <w:rPr>
          <w:rFonts w:ascii="Arial" w:hAnsi="Arial" w:cs="Arial"/>
          <w:sz w:val="24"/>
          <w:szCs w:val="24"/>
        </w:rPr>
        <w:t>MDB</w:t>
      </w:r>
      <w:r w:rsidRPr="00BF0A9A">
        <w:rPr>
          <w:rFonts w:ascii="Arial" w:hAnsi="Arial" w:cs="Arial"/>
          <w:sz w:val="24"/>
          <w:szCs w:val="24"/>
        </w:rPr>
        <w:t>)</w:t>
      </w:r>
    </w:p>
    <w:p w14:paraId="5D3A7224" w14:textId="77777777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39B163" w14:textId="77777777" w:rsidR="00BF0A9A" w:rsidRPr="00BF0A9A" w:rsidRDefault="00BF0A9A" w:rsidP="00BF0A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>COMISSÃO GERAL DE PARECERES:</w:t>
      </w:r>
    </w:p>
    <w:p w14:paraId="0E56F96F" w14:textId="145824BD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 xml:space="preserve">Presidente: </w:t>
      </w:r>
      <w:r w:rsidR="00F850B0">
        <w:rPr>
          <w:rFonts w:ascii="Arial" w:hAnsi="Arial" w:cs="Arial"/>
          <w:sz w:val="24"/>
          <w:szCs w:val="24"/>
        </w:rPr>
        <w:t>Dinarte Afonso Tagliari Farias</w:t>
      </w:r>
      <w:r w:rsidRPr="00BF0A9A">
        <w:rPr>
          <w:rFonts w:ascii="Arial" w:hAnsi="Arial" w:cs="Arial"/>
          <w:sz w:val="24"/>
          <w:szCs w:val="24"/>
        </w:rPr>
        <w:t xml:space="preserve"> (PP)    </w:t>
      </w:r>
    </w:p>
    <w:p w14:paraId="39ABE254" w14:textId="4F41E462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Relator: </w:t>
      </w:r>
      <w:r w:rsidR="00F850B0">
        <w:rPr>
          <w:rFonts w:ascii="Arial" w:hAnsi="Arial" w:cs="Arial"/>
          <w:sz w:val="24"/>
          <w:szCs w:val="24"/>
        </w:rPr>
        <w:t>Paulo Cesar Borgmann</w:t>
      </w:r>
      <w:r w:rsidRPr="00BF0A9A">
        <w:rPr>
          <w:rFonts w:ascii="Arial" w:hAnsi="Arial" w:cs="Arial"/>
          <w:sz w:val="24"/>
          <w:szCs w:val="24"/>
        </w:rPr>
        <w:t xml:space="preserve"> (PP)</w:t>
      </w:r>
    </w:p>
    <w:p w14:paraId="1216838A" w14:textId="28F3A22C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 xml:space="preserve">Membro: </w:t>
      </w:r>
      <w:r w:rsidR="00F850B0">
        <w:rPr>
          <w:rFonts w:ascii="Arial" w:hAnsi="Arial" w:cs="Arial"/>
          <w:sz w:val="24"/>
          <w:szCs w:val="24"/>
        </w:rPr>
        <w:t xml:space="preserve">Amilton José Lazzari </w:t>
      </w:r>
      <w:r w:rsidRPr="00BF0A9A">
        <w:rPr>
          <w:rFonts w:ascii="Arial" w:hAnsi="Arial" w:cs="Arial"/>
          <w:sz w:val="24"/>
          <w:szCs w:val="24"/>
        </w:rPr>
        <w:t>(MDB)</w:t>
      </w:r>
    </w:p>
    <w:p w14:paraId="04C10281" w14:textId="77777777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89B945" w14:textId="77777777" w:rsidR="00BF0A9A" w:rsidRPr="00BF0A9A" w:rsidRDefault="00BF0A9A" w:rsidP="00BF0A9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>COMISSÃO PERMANENTE:</w:t>
      </w:r>
    </w:p>
    <w:p w14:paraId="6D9584EC" w14:textId="154BBE7E" w:rsidR="00BF0A9A" w:rsidRP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b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 xml:space="preserve">Presidente: </w:t>
      </w:r>
      <w:r w:rsidR="00F850B0">
        <w:rPr>
          <w:rFonts w:ascii="Arial" w:hAnsi="Arial" w:cs="Arial"/>
          <w:sz w:val="24"/>
          <w:szCs w:val="24"/>
        </w:rPr>
        <w:t xml:space="preserve">Domingo Borges de Oliveira </w:t>
      </w:r>
      <w:r w:rsidRPr="00BF0A9A">
        <w:rPr>
          <w:rFonts w:ascii="Arial" w:hAnsi="Arial" w:cs="Arial"/>
          <w:sz w:val="24"/>
          <w:szCs w:val="24"/>
        </w:rPr>
        <w:t xml:space="preserve">(PP) </w:t>
      </w:r>
    </w:p>
    <w:p w14:paraId="1C19517D" w14:textId="589856BA" w:rsidR="00BF0A9A" w:rsidRDefault="00BF0A9A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</w:r>
      <w:r w:rsidRPr="00BF0A9A">
        <w:rPr>
          <w:rFonts w:ascii="Arial" w:hAnsi="Arial" w:cs="Arial"/>
          <w:sz w:val="24"/>
          <w:szCs w:val="24"/>
        </w:rPr>
        <w:tab/>
        <w:t>Membros: Amilton José Lazzari (MDB)</w:t>
      </w:r>
    </w:p>
    <w:p w14:paraId="67440D36" w14:textId="62F59FC2" w:rsidR="00F850B0" w:rsidRPr="00BF0A9A" w:rsidRDefault="00F850B0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Eloi Nardi (PP)</w:t>
      </w:r>
      <w:r>
        <w:rPr>
          <w:rFonts w:ascii="Arial" w:hAnsi="Arial" w:cs="Arial"/>
          <w:sz w:val="24"/>
          <w:szCs w:val="24"/>
        </w:rPr>
        <w:tab/>
      </w:r>
    </w:p>
    <w:p w14:paraId="1257F6B7" w14:textId="03FED323" w:rsidR="00BF0A9A" w:rsidRDefault="00BF0A9A" w:rsidP="00BF0A9A">
      <w:pPr>
        <w:spacing w:line="36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BF0A9A">
        <w:rPr>
          <w:rFonts w:ascii="Arial" w:hAnsi="Arial" w:cs="Arial"/>
          <w:sz w:val="24"/>
          <w:szCs w:val="24"/>
        </w:rPr>
        <w:t xml:space="preserve">      </w:t>
      </w:r>
      <w:r w:rsidR="00F850B0">
        <w:rPr>
          <w:rFonts w:ascii="Arial" w:hAnsi="Arial" w:cs="Arial"/>
          <w:sz w:val="24"/>
          <w:szCs w:val="24"/>
        </w:rPr>
        <w:t>Jeferson Wilian Karpinski</w:t>
      </w:r>
      <w:r w:rsidRPr="00BF0A9A">
        <w:rPr>
          <w:rFonts w:ascii="Arial" w:hAnsi="Arial" w:cs="Arial"/>
          <w:sz w:val="24"/>
          <w:szCs w:val="24"/>
        </w:rPr>
        <w:t xml:space="preserve"> (MDB)</w:t>
      </w:r>
    </w:p>
    <w:p w14:paraId="61F68A47" w14:textId="76F73C60" w:rsidR="00F850B0" w:rsidRPr="00BF0A9A" w:rsidRDefault="00F850B0" w:rsidP="00BF0A9A">
      <w:pPr>
        <w:spacing w:line="36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Paulo Cesar Borgmann (PP)</w:t>
      </w:r>
    </w:p>
    <w:p w14:paraId="53A076D6" w14:textId="77777777" w:rsidR="00B25250" w:rsidRPr="00BF0A9A" w:rsidRDefault="00B25250" w:rsidP="00BF0A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25250" w:rsidRPr="00BF0A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CD613" w14:textId="77777777" w:rsidR="001C3F46" w:rsidRDefault="001C3F46" w:rsidP="00BF0A9A">
      <w:pPr>
        <w:spacing w:after="0" w:line="240" w:lineRule="auto"/>
      </w:pPr>
      <w:r>
        <w:separator/>
      </w:r>
    </w:p>
  </w:endnote>
  <w:endnote w:type="continuationSeparator" w:id="0">
    <w:p w14:paraId="25883188" w14:textId="77777777" w:rsidR="001C3F46" w:rsidRDefault="001C3F46" w:rsidP="00BF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DBB51" w14:textId="77777777" w:rsidR="001C3F46" w:rsidRDefault="001C3F46" w:rsidP="00BF0A9A">
      <w:pPr>
        <w:spacing w:after="0" w:line="240" w:lineRule="auto"/>
      </w:pPr>
      <w:r>
        <w:separator/>
      </w:r>
    </w:p>
  </w:footnote>
  <w:footnote w:type="continuationSeparator" w:id="0">
    <w:p w14:paraId="58346A67" w14:textId="77777777" w:rsidR="001C3F46" w:rsidRDefault="001C3F46" w:rsidP="00BF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B6C23" w14:textId="77777777" w:rsidR="00BF0A9A" w:rsidRPr="00016C9C" w:rsidRDefault="00BF0A9A" w:rsidP="00BF0A9A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7A3BBB7C" wp14:editId="60947064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61707BBD" w14:textId="77777777" w:rsidR="00BF0A9A" w:rsidRPr="00016C9C" w:rsidRDefault="00BF0A9A" w:rsidP="00BF0A9A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347F9C5" w14:textId="77777777" w:rsidR="00BF0A9A" w:rsidRDefault="00BF0A9A" w:rsidP="00BF0A9A">
    <w:pPr>
      <w:pStyle w:val="Cabealho"/>
      <w:ind w:left="851"/>
    </w:pPr>
    <w:r>
      <w:t>Rua Irmão Gabriel Leão, nº 681 – Fone/Fax: (54) 3341-3889</w:t>
    </w:r>
  </w:p>
  <w:p w14:paraId="6B45DAEC" w14:textId="77777777" w:rsidR="00BF0A9A" w:rsidRDefault="00BF0A9A" w:rsidP="00BF0A9A">
    <w:pPr>
      <w:pStyle w:val="Cabealho"/>
      <w:ind w:left="851"/>
    </w:pPr>
    <w:r>
      <w:t>CEP 99.900-000 – Getúlio Vargas – RS</w:t>
    </w:r>
  </w:p>
  <w:p w14:paraId="71EC8033" w14:textId="77777777" w:rsidR="00BF0A9A" w:rsidRDefault="00BF0A9A" w:rsidP="00BF0A9A">
    <w:pPr>
      <w:pStyle w:val="Cabealho"/>
      <w:ind w:left="851"/>
    </w:pPr>
    <w:r>
      <w:t>www.getuliovargas.rs.leg.br | camaragv@camaragv.rs.gov.br</w:t>
    </w:r>
  </w:p>
  <w:p w14:paraId="18FF1718" w14:textId="77777777" w:rsidR="00BF0A9A" w:rsidRDefault="00BF0A9A">
    <w:pPr>
      <w:pStyle w:val="Cabealho"/>
    </w:pPr>
  </w:p>
  <w:p w14:paraId="0D25C339" w14:textId="77777777" w:rsidR="00BF0A9A" w:rsidRDefault="00BF0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50"/>
    <w:rsid w:val="000137AE"/>
    <w:rsid w:val="00055839"/>
    <w:rsid w:val="00134771"/>
    <w:rsid w:val="001C3F46"/>
    <w:rsid w:val="004F18CE"/>
    <w:rsid w:val="0057426D"/>
    <w:rsid w:val="00586544"/>
    <w:rsid w:val="00883CD5"/>
    <w:rsid w:val="00B25250"/>
    <w:rsid w:val="00BF0A9A"/>
    <w:rsid w:val="00C534A5"/>
    <w:rsid w:val="00F54EF5"/>
    <w:rsid w:val="00F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C5D8"/>
  <w15:docId w15:val="{5ABBA818-FCB0-434E-A195-EDF7BE7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A9A"/>
  </w:style>
  <w:style w:type="paragraph" w:styleId="Rodap">
    <w:name w:val="footer"/>
    <w:basedOn w:val="Normal"/>
    <w:link w:val="RodapChar"/>
    <w:uiPriority w:val="99"/>
    <w:unhideWhenUsed/>
    <w:rsid w:val="00BF0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A9A"/>
  </w:style>
  <w:style w:type="paragraph" w:styleId="Textodebalo">
    <w:name w:val="Balloon Text"/>
    <w:basedOn w:val="Normal"/>
    <w:link w:val="TextodebaloChar"/>
    <w:uiPriority w:val="99"/>
    <w:semiHidden/>
    <w:unhideWhenUsed/>
    <w:rsid w:val="00BF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Admin</cp:lastModifiedBy>
  <cp:revision>3</cp:revision>
  <cp:lastPrinted>2019-01-04T12:27:00Z</cp:lastPrinted>
  <dcterms:created xsi:type="dcterms:W3CDTF">2020-01-06T11:18:00Z</dcterms:created>
  <dcterms:modified xsi:type="dcterms:W3CDTF">2020-01-06T11:20:00Z</dcterms:modified>
</cp:coreProperties>
</file>