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780A63" w:rsidRDefault="00E256A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655FEC">
        <w:rPr>
          <w:rFonts w:ascii="Times New Roman" w:eastAsia="Times New Roman" w:hAnsi="Times New Roman"/>
          <w:sz w:val="18"/>
          <w:szCs w:val="14"/>
        </w:rPr>
        <w:t>0</w:t>
      </w:r>
      <w:r w:rsidR="00574BA2">
        <w:rPr>
          <w:rFonts w:ascii="Times New Roman" w:eastAsia="Times New Roman" w:hAnsi="Times New Roman"/>
          <w:sz w:val="18"/>
          <w:szCs w:val="14"/>
        </w:rPr>
        <w:t>1</w:t>
      </w:r>
      <w:r w:rsidR="00CF30A8">
        <w:rPr>
          <w:rFonts w:ascii="Times New Roman" w:eastAsia="Times New Roman" w:hAnsi="Times New Roman"/>
          <w:sz w:val="18"/>
          <w:szCs w:val="14"/>
        </w:rPr>
        <w:t>4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D15435">
          <w:pgSz w:w="11900" w:h="16838"/>
          <w:pgMar w:top="142" w:right="418" w:bottom="8647" w:left="567" w:header="0" w:footer="0" w:gutter="0"/>
          <w:cols w:space="0" w:equalWidth="0">
            <w:col w:w="4300"/>
          </w:cols>
          <w:docGrid w:linePitch="360"/>
        </w:sectPr>
      </w:pPr>
    </w:p>
    <w:p w:rsidR="00DE79A8" w:rsidRPr="00DE79A8" w:rsidRDefault="005B4180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CF30A8">
        <w:rPr>
          <w:rFonts w:ascii="Times New Roman" w:eastAsia="Times New Roman" w:hAnsi="Times New Roman"/>
          <w:b/>
          <w:sz w:val="14"/>
          <w:szCs w:val="14"/>
        </w:rPr>
        <w:t>13</w:t>
      </w:r>
      <w:r w:rsidR="001B1A9B">
        <w:rPr>
          <w:rFonts w:ascii="Times New Roman" w:eastAsia="Times New Roman" w:hAnsi="Times New Roman"/>
          <w:b/>
          <w:sz w:val="14"/>
          <w:szCs w:val="14"/>
        </w:rPr>
        <w:t xml:space="preserve"> de maio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Dianete Maria Rampazzo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Costa, 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Borba, Nilso 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D15435" w:rsidRDefault="00D15435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CF30A8">
        <w:rPr>
          <w:rFonts w:ascii="Times New Roman" w:eastAsia="Times New Roman" w:hAnsi="Times New Roman"/>
          <w:sz w:val="14"/>
          <w:szCs w:val="14"/>
        </w:rPr>
        <w:t>Pedido de Providências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CF30A8">
        <w:rPr>
          <w:rFonts w:ascii="Times New Roman" w:eastAsia="Times New Roman" w:hAnsi="Times New Roman"/>
          <w:sz w:val="14"/>
          <w:szCs w:val="14"/>
        </w:rPr>
        <w:t>010/2021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CF30A8">
        <w:rPr>
          <w:rFonts w:ascii="Times New Roman" w:eastAsia="Times New Roman" w:hAnsi="Times New Roman"/>
          <w:sz w:val="14"/>
          <w:szCs w:val="14"/>
        </w:rPr>
        <w:t>11-05-2021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CF30A8">
        <w:rPr>
          <w:rFonts w:ascii="Times New Roman" w:eastAsia="Times New Roman" w:hAnsi="Times New Roman"/>
          <w:sz w:val="14"/>
          <w:szCs w:val="14"/>
        </w:rPr>
        <w:t>Vereadora Ines Aparecida Borba - Solicita ao Executivo Municipal que seja realizada a limpeza (corte de grama, recolhimento de lixos, capinagem, entre outras medidas necessárias), a fim de melhorar a trafegabilidade dos pedestres nos seguintes pontos de nossa Cidade:</w:t>
      </w: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CF30A8">
        <w:rPr>
          <w:rFonts w:ascii="Times New Roman" w:eastAsia="Times New Roman" w:hAnsi="Times New Roman"/>
          <w:sz w:val="14"/>
          <w:szCs w:val="14"/>
        </w:rPr>
        <w:t>- da ponte da Rua Alexandre Bramatti até o trevo de acesso ao Município;</w:t>
      </w: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CF30A8">
        <w:rPr>
          <w:rFonts w:ascii="Times New Roman" w:eastAsia="Times New Roman" w:hAnsi="Times New Roman"/>
          <w:sz w:val="14"/>
          <w:szCs w:val="14"/>
        </w:rPr>
        <w:t>- da altura do número 1991 da Rua Jacob Gremmelmaier, até o limite de nossa Cidade com o Município de Estação;</w:t>
      </w: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CF30A8">
        <w:rPr>
          <w:rFonts w:ascii="Times New Roman" w:eastAsia="Times New Roman" w:hAnsi="Times New Roman"/>
          <w:sz w:val="14"/>
          <w:szCs w:val="14"/>
        </w:rPr>
        <w:t>- da altura do número 465, da Av. Firmino Girardelo, até o trevo de acesso ao nosso Município.</w:t>
      </w:r>
    </w:p>
    <w:p w:rsidR="00D15435" w:rsidRDefault="00D15435" w:rsidP="00D1543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CF30A8">
        <w:rPr>
          <w:rFonts w:ascii="Times New Roman" w:eastAsia="Times New Roman" w:hAnsi="Times New Roman"/>
          <w:sz w:val="14"/>
          <w:szCs w:val="14"/>
        </w:rPr>
        <w:t>Projeto de Lei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CF30A8">
        <w:rPr>
          <w:rFonts w:ascii="Times New Roman" w:eastAsia="Times New Roman" w:hAnsi="Times New Roman"/>
          <w:sz w:val="14"/>
          <w:szCs w:val="14"/>
        </w:rPr>
        <w:t>070/2021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CF30A8">
        <w:rPr>
          <w:rFonts w:ascii="Times New Roman" w:eastAsia="Times New Roman" w:hAnsi="Times New Roman"/>
          <w:sz w:val="14"/>
          <w:szCs w:val="14"/>
        </w:rPr>
        <w:t>10-05-2021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CF30A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Operário, em caráter temporário de excepcional interesse público.</w:t>
      </w:r>
    </w:p>
    <w:p w:rsidR="00D15435" w:rsidRDefault="00D15435" w:rsidP="00D1543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CF30A8">
        <w:rPr>
          <w:rFonts w:ascii="Times New Roman" w:eastAsia="Times New Roman" w:hAnsi="Times New Roman"/>
          <w:sz w:val="14"/>
          <w:szCs w:val="14"/>
        </w:rPr>
        <w:t>Projeto de Lei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CF30A8">
        <w:rPr>
          <w:rFonts w:ascii="Times New Roman" w:eastAsia="Times New Roman" w:hAnsi="Times New Roman"/>
          <w:sz w:val="14"/>
          <w:szCs w:val="14"/>
        </w:rPr>
        <w:t>071/2021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CF30A8">
        <w:rPr>
          <w:rFonts w:ascii="Times New Roman" w:eastAsia="Times New Roman" w:hAnsi="Times New Roman"/>
          <w:sz w:val="14"/>
          <w:szCs w:val="14"/>
        </w:rPr>
        <w:t>10-05-2021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CF30A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02 (dois) Agente de Combate a Endemias em caráter temporário de excepcional interesse público.</w:t>
      </w:r>
    </w:p>
    <w:p w:rsidR="00D15435" w:rsidRDefault="00D15435" w:rsidP="00D1543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CF30A8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CF30A8">
        <w:rPr>
          <w:rFonts w:ascii="Times New Roman" w:eastAsia="Times New Roman" w:hAnsi="Times New Roman"/>
          <w:sz w:val="14"/>
          <w:szCs w:val="14"/>
        </w:rPr>
        <w:t>072/2021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CF30A8">
        <w:rPr>
          <w:rFonts w:ascii="Times New Roman" w:eastAsia="Times New Roman" w:hAnsi="Times New Roman"/>
          <w:sz w:val="14"/>
          <w:szCs w:val="14"/>
        </w:rPr>
        <w:t>10-05-2021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CF30A8">
        <w:rPr>
          <w:rFonts w:ascii="Times New Roman" w:eastAsia="Times New Roman" w:hAnsi="Times New Roman"/>
          <w:sz w:val="14"/>
          <w:szCs w:val="14"/>
        </w:rPr>
        <w:t>Executivo Municipal - Altera o §2º do artigo 2° da Lei Municipal n° 5.647/2020.</w:t>
      </w:r>
    </w:p>
    <w:p w:rsidR="00D15435" w:rsidRDefault="00D15435" w:rsidP="00D1543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CF30A8">
        <w:rPr>
          <w:rFonts w:ascii="Times New Roman" w:eastAsia="Times New Roman" w:hAnsi="Times New Roman"/>
          <w:sz w:val="14"/>
          <w:szCs w:val="14"/>
        </w:rPr>
        <w:t>Moção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CF30A8">
        <w:rPr>
          <w:rFonts w:ascii="Times New Roman" w:eastAsia="Times New Roman" w:hAnsi="Times New Roman"/>
          <w:sz w:val="14"/>
          <w:szCs w:val="14"/>
        </w:rPr>
        <w:t>003/2021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CF30A8">
        <w:rPr>
          <w:rFonts w:ascii="Times New Roman" w:eastAsia="Times New Roman" w:hAnsi="Times New Roman"/>
          <w:sz w:val="14"/>
          <w:szCs w:val="14"/>
        </w:rPr>
        <w:t>03-05-2021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CF30A8">
        <w:rPr>
          <w:rFonts w:ascii="Times New Roman" w:eastAsia="Times New Roman" w:hAnsi="Times New Roman"/>
          <w:sz w:val="14"/>
          <w:szCs w:val="14"/>
        </w:rPr>
        <w:t>Vereador Sergio Batista Oliveira de Lima – Solicita que seja manifestado pesar pelo falecimento do Senhor Fernando Pasa.</w:t>
      </w:r>
    </w:p>
    <w:p w:rsidR="00D15435" w:rsidRDefault="00D15435" w:rsidP="00D1543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F30A8" w:rsidRPr="00CF30A8" w:rsidRDefault="00CF30A8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CF30A8">
        <w:rPr>
          <w:rFonts w:ascii="Times New Roman" w:eastAsia="Times New Roman" w:hAnsi="Times New Roman"/>
          <w:sz w:val="14"/>
          <w:szCs w:val="14"/>
        </w:rPr>
        <w:t>Moção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CF30A8">
        <w:rPr>
          <w:rFonts w:ascii="Times New Roman" w:eastAsia="Times New Roman" w:hAnsi="Times New Roman"/>
          <w:sz w:val="14"/>
          <w:szCs w:val="14"/>
        </w:rPr>
        <w:t>004/2021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CF30A8">
        <w:rPr>
          <w:rFonts w:ascii="Times New Roman" w:eastAsia="Times New Roman" w:hAnsi="Times New Roman"/>
          <w:sz w:val="14"/>
          <w:szCs w:val="14"/>
        </w:rPr>
        <w:t>04-05-2021</w:t>
      </w:r>
      <w:r w:rsidR="00D15435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CF30A8">
        <w:rPr>
          <w:rFonts w:ascii="Times New Roman" w:eastAsia="Times New Roman" w:hAnsi="Times New Roman"/>
          <w:sz w:val="14"/>
          <w:szCs w:val="14"/>
        </w:rPr>
        <w:t>Vereador Dinarte Afonso Tagliari Farias - Solicita que seja manifestado pesar pelo falecimento do Senhor Claudecir Carbonera.</w:t>
      </w:r>
    </w:p>
    <w:p w:rsidR="003B042D" w:rsidRDefault="006B4809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1768" w:rsidRDefault="00611768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1B1A9B">
        <w:rPr>
          <w:rFonts w:ascii="Times New Roman" w:eastAsia="Times New Roman" w:hAnsi="Times New Roman"/>
          <w:sz w:val="14"/>
          <w:szCs w:val="14"/>
        </w:rPr>
        <w:t>27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de </w:t>
      </w:r>
      <w:r w:rsidR="00E256A3">
        <w:rPr>
          <w:rFonts w:ascii="Times New Roman" w:eastAsia="Times New Roman" w:hAnsi="Times New Roman"/>
          <w:sz w:val="14"/>
          <w:szCs w:val="14"/>
        </w:rPr>
        <w:t>maio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574CAA" w:rsidRDefault="00574CAA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D127E9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D15435">
        <w:rPr>
          <w:rFonts w:ascii="Times New Roman" w:eastAsia="Times New Roman" w:hAnsi="Times New Roman"/>
          <w:i/>
          <w:sz w:val="14"/>
          <w:szCs w:val="14"/>
        </w:rPr>
        <w:t>19</w:t>
      </w:r>
      <w:r w:rsidR="00E256A3">
        <w:rPr>
          <w:rFonts w:ascii="Times New Roman" w:eastAsia="Times New Roman" w:hAnsi="Times New Roman"/>
          <w:i/>
          <w:sz w:val="14"/>
          <w:szCs w:val="14"/>
        </w:rPr>
        <w:t xml:space="preserve"> de maio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  <w:bookmarkStart w:id="0" w:name="_GoBack"/>
      <w:bookmarkEnd w:id="0"/>
    </w:p>
    <w:sectPr w:rsidR="00765141" w:rsidRPr="00CC1D17" w:rsidSect="00D15435">
      <w:type w:val="continuous"/>
      <w:pgSz w:w="11900" w:h="16838" w:code="9"/>
      <w:pgMar w:top="142" w:right="418" w:bottom="8647" w:left="567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E9" w:rsidRDefault="00D127E9" w:rsidP="000F55C4">
      <w:r>
        <w:separator/>
      </w:r>
    </w:p>
  </w:endnote>
  <w:endnote w:type="continuationSeparator" w:id="0">
    <w:p w:rsidR="00D127E9" w:rsidRDefault="00D127E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E9" w:rsidRDefault="00D127E9" w:rsidP="000F55C4">
      <w:r>
        <w:separator/>
      </w:r>
    </w:p>
  </w:footnote>
  <w:footnote w:type="continuationSeparator" w:id="0">
    <w:p w:rsidR="00D127E9" w:rsidRDefault="00D127E9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1ED2"/>
    <w:rsid w:val="001C3D83"/>
    <w:rsid w:val="001C6238"/>
    <w:rsid w:val="001D0DC7"/>
    <w:rsid w:val="001D144B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3BA8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32BB7"/>
    <w:rsid w:val="0064119A"/>
    <w:rsid w:val="00643C61"/>
    <w:rsid w:val="00644BA4"/>
    <w:rsid w:val="00655FEC"/>
    <w:rsid w:val="00661C78"/>
    <w:rsid w:val="006624DF"/>
    <w:rsid w:val="00663203"/>
    <w:rsid w:val="00670A83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0A9E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0D93B-4D50-4BF1-B9D1-55F786D7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2021-05-19T17:03:00Z</cp:lastPrinted>
  <dcterms:created xsi:type="dcterms:W3CDTF">2021-05-19T17:03:00Z</dcterms:created>
  <dcterms:modified xsi:type="dcterms:W3CDTF">2021-05-19T17:03:00Z</dcterms:modified>
</cp:coreProperties>
</file>