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-603669</wp:posOffset>
                </wp:positionH>
                <wp:positionV relativeFrom="paragraph">
                  <wp:posOffset>-3906</wp:posOffset>
                </wp:positionV>
                <wp:extent cx="4038600" cy="5270740"/>
                <wp:effectExtent l="0" t="0" r="19050" b="2540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2707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55pt;margin-top:-.3pt;width:318pt;height:4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 w:rsidP="007145A0">
      <w:pPr>
        <w:spacing w:line="237" w:lineRule="auto"/>
        <w:jc w:val="both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287F0C">
        <w:rPr>
          <w:rFonts w:ascii="Times New Roman" w:eastAsia="Times New Roman" w:hAnsi="Times New Roman"/>
        </w:rPr>
        <w:t>2</w:t>
      </w:r>
      <w:r w:rsidR="007C6BB4">
        <w:rPr>
          <w:rFonts w:ascii="Times New Roman" w:eastAsia="Times New Roman" w:hAnsi="Times New Roman"/>
        </w:rPr>
        <w:t>7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 w:rsidP="007145A0">
      <w:pPr>
        <w:spacing w:line="237" w:lineRule="auto"/>
        <w:jc w:val="both"/>
        <w:rPr>
          <w:rFonts w:ascii="Times New Roman" w:eastAsia="Times New Roman" w:hAnsi="Times New Roman"/>
        </w:rPr>
      </w:pPr>
    </w:p>
    <w:p w:rsidR="00F23D5E" w:rsidRPr="002B2F9B" w:rsidRDefault="00F23D5E" w:rsidP="007145A0">
      <w:pPr>
        <w:spacing w:line="237" w:lineRule="auto"/>
        <w:jc w:val="both"/>
        <w:rPr>
          <w:rFonts w:ascii="Times New Roman" w:eastAsia="Times New Roman" w:hAnsi="Times New Roman"/>
        </w:rPr>
        <w:sectPr w:rsidR="00F23D5E" w:rsidRPr="002B2F9B" w:rsidSect="007C6BB4">
          <w:pgSz w:w="11900" w:h="16838"/>
          <w:pgMar w:top="142" w:right="5880" w:bottom="8506" w:left="1720" w:header="0" w:footer="0" w:gutter="0"/>
          <w:cols w:space="0" w:equalWidth="0">
            <w:col w:w="4300"/>
          </w:cols>
          <w:docGrid w:linePitch="360"/>
        </w:sectPr>
      </w:pPr>
    </w:p>
    <w:p w:rsidR="00173A30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7C6BB4">
        <w:rPr>
          <w:rFonts w:ascii="Times New Roman" w:eastAsia="Times New Roman" w:hAnsi="Times New Roman"/>
          <w:b/>
          <w:sz w:val="18"/>
        </w:rPr>
        <w:t>3 de agosto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r w:rsidR="00173A30" w:rsidRPr="00EB6A78">
        <w:rPr>
          <w:rFonts w:ascii="Times New Roman" w:eastAsia="Times New Roman" w:hAnsi="Times New Roman"/>
          <w:sz w:val="18"/>
        </w:rPr>
        <w:t>Secretariado pelo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Ver</w:t>
      </w:r>
      <w:r w:rsidR="00173A30">
        <w:rPr>
          <w:rFonts w:ascii="Times New Roman" w:eastAsia="Times New Roman" w:hAnsi="Times New Roman"/>
          <w:sz w:val="18"/>
        </w:rPr>
        <w:t xml:space="preserve">eador Domingo Borges de Oliveira, 1º Secretário, </w:t>
      </w:r>
      <w:r w:rsidR="00173A30" w:rsidRPr="00EB6A78">
        <w:rPr>
          <w:rFonts w:ascii="Times New Roman" w:eastAsia="Times New Roman" w:hAnsi="Times New Roman"/>
          <w:sz w:val="18"/>
        </w:rPr>
        <w:t>com presença dos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>,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Aquil</w:t>
      </w:r>
      <w:r w:rsidR="00173A30">
        <w:rPr>
          <w:rFonts w:ascii="Times New Roman" w:eastAsia="Times New Roman" w:hAnsi="Times New Roman"/>
          <w:sz w:val="18"/>
        </w:rPr>
        <w:t>es Pessoa da Silva</w:t>
      </w:r>
      <w:r w:rsidR="00173A30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586994">
        <w:rPr>
          <w:rFonts w:ascii="Times New Roman" w:eastAsia="Times New Roman" w:hAnsi="Times New Roman"/>
          <w:sz w:val="18"/>
        </w:rPr>
        <w:t>Elinton</w:t>
      </w:r>
      <w:proofErr w:type="spellEnd"/>
      <w:r w:rsidR="00586994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586994">
        <w:rPr>
          <w:rFonts w:ascii="Times New Roman" w:eastAsia="Times New Roman" w:hAnsi="Times New Roman"/>
          <w:sz w:val="18"/>
        </w:rPr>
        <w:t>Andretta</w:t>
      </w:r>
      <w:proofErr w:type="spellEnd"/>
      <w:r w:rsidR="00586994">
        <w:rPr>
          <w:rFonts w:ascii="Times New Roman" w:eastAsia="Times New Roman" w:hAnsi="Times New Roman"/>
          <w:sz w:val="18"/>
        </w:rPr>
        <w:t xml:space="preserve">, </w:t>
      </w:r>
      <w:r w:rsidR="00173A30">
        <w:rPr>
          <w:rFonts w:ascii="Times New Roman" w:eastAsia="Times New Roman" w:hAnsi="Times New Roman"/>
          <w:sz w:val="18"/>
        </w:rPr>
        <w:t xml:space="preserve">Jeferson </w:t>
      </w:r>
      <w:proofErr w:type="spellStart"/>
      <w:r w:rsidR="00173A30">
        <w:rPr>
          <w:rFonts w:ascii="Times New Roman" w:eastAsia="Times New Roman" w:hAnsi="Times New Roman"/>
          <w:sz w:val="18"/>
        </w:rPr>
        <w:t>Wilian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>
        <w:rPr>
          <w:rFonts w:ascii="Times New Roman" w:eastAsia="Times New Roman" w:hAnsi="Times New Roman"/>
          <w:sz w:val="18"/>
        </w:rPr>
        <w:t>Karpinski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e </w:t>
      </w:r>
      <w:r w:rsidR="00173A30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173A30">
        <w:rPr>
          <w:rFonts w:ascii="Times New Roman" w:eastAsia="Times New Roman" w:hAnsi="Times New Roman"/>
          <w:sz w:val="18"/>
        </w:rPr>
        <w:t>.</w:t>
      </w:r>
    </w:p>
    <w:p w:rsidR="00173A30" w:rsidRPr="00682250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</w:rPr>
      </w:pPr>
    </w:p>
    <w:p w:rsidR="006E12A0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7145A0">
      <w:pPr>
        <w:spacing w:line="242" w:lineRule="auto"/>
        <w:ind w:right="120" w:firstLine="415"/>
        <w:jc w:val="both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 w:rsidP="007145A0">
      <w:pPr>
        <w:spacing w:line="2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7C6BB4" w:rsidRPr="007C6BB4" w:rsidRDefault="007C6BB4" w:rsidP="007C6BB4">
      <w:pPr>
        <w:jc w:val="both"/>
        <w:rPr>
          <w:rFonts w:ascii="Times New Roman" w:eastAsia="Times New Roman" w:hAnsi="Times New Roman"/>
          <w:sz w:val="18"/>
        </w:rPr>
      </w:pPr>
      <w:r w:rsidRPr="007C6BB4">
        <w:rPr>
          <w:rFonts w:ascii="Times New Roman" w:eastAsia="Times New Roman" w:hAnsi="Times New Roman"/>
          <w:b/>
          <w:sz w:val="18"/>
        </w:rPr>
        <w:t>Projeto de Lei n.º 056/17,</w:t>
      </w:r>
      <w:r w:rsidRPr="007C6BB4">
        <w:rPr>
          <w:rFonts w:ascii="Times New Roman" w:eastAsia="Times New Roman" w:hAnsi="Times New Roman"/>
          <w:sz w:val="18"/>
        </w:rPr>
        <w:t xml:space="preserve"> de 25-07-2017 - Executivo Municipal – Define como Zona Especial de Interesse Social, imóveis </w:t>
      </w:r>
      <w:proofErr w:type="gramStart"/>
      <w:r w:rsidRPr="007C6BB4">
        <w:rPr>
          <w:rFonts w:ascii="Times New Roman" w:eastAsia="Times New Roman" w:hAnsi="Times New Roman"/>
          <w:sz w:val="18"/>
        </w:rPr>
        <w:t>localizados nos Loteamentos Cidade Nova 01</w:t>
      </w:r>
      <w:proofErr w:type="gramEnd"/>
      <w:r w:rsidRPr="007C6BB4">
        <w:rPr>
          <w:rFonts w:ascii="Times New Roman" w:eastAsia="Times New Roman" w:hAnsi="Times New Roman"/>
          <w:sz w:val="18"/>
        </w:rPr>
        <w:t xml:space="preserve"> e Cidade Nova 02.</w:t>
      </w:r>
    </w:p>
    <w:p w:rsidR="007C6BB4" w:rsidRDefault="007C6BB4" w:rsidP="007C6BB4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7C6BB4" w:rsidRPr="007C6BB4" w:rsidRDefault="007C6BB4" w:rsidP="007C6BB4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C6BB4" w:rsidRPr="007C6BB4" w:rsidRDefault="007C6BB4" w:rsidP="007C6BB4">
      <w:pPr>
        <w:jc w:val="both"/>
        <w:rPr>
          <w:rFonts w:ascii="Times New Roman" w:eastAsia="Times New Roman" w:hAnsi="Times New Roman"/>
          <w:sz w:val="18"/>
        </w:rPr>
      </w:pPr>
      <w:r w:rsidRPr="007C6BB4">
        <w:rPr>
          <w:rFonts w:ascii="Times New Roman" w:eastAsia="Times New Roman" w:hAnsi="Times New Roman"/>
          <w:b/>
          <w:sz w:val="18"/>
        </w:rPr>
        <w:t>Projeto de Lei n.º 060/17,</w:t>
      </w:r>
      <w:r w:rsidRPr="007C6BB4">
        <w:rPr>
          <w:rFonts w:ascii="Times New Roman" w:eastAsia="Times New Roman" w:hAnsi="Times New Roman"/>
          <w:sz w:val="18"/>
        </w:rPr>
        <w:t xml:space="preserve"> de 01-08-2017 - Executivo Municipal – Autoriza o Poder Executivo a proceder </w:t>
      </w:r>
      <w:proofErr w:type="gramStart"/>
      <w:r w:rsidRPr="007C6BB4">
        <w:rPr>
          <w:rFonts w:ascii="Times New Roman" w:eastAsia="Times New Roman" w:hAnsi="Times New Roman"/>
          <w:sz w:val="18"/>
        </w:rPr>
        <w:t>a</w:t>
      </w:r>
      <w:proofErr w:type="gramEnd"/>
      <w:r w:rsidRPr="007C6BB4">
        <w:rPr>
          <w:rFonts w:ascii="Times New Roman" w:eastAsia="Times New Roman" w:hAnsi="Times New Roman"/>
          <w:sz w:val="18"/>
        </w:rPr>
        <w:t xml:space="preserve"> doação de óleo queimado à APAE – Associação de Pais e Amigos dos Excepcionais.</w:t>
      </w:r>
    </w:p>
    <w:p w:rsidR="007C6BB4" w:rsidRDefault="007C6BB4" w:rsidP="007C6BB4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7C6BB4" w:rsidRPr="007C6BB4" w:rsidRDefault="007C6BB4" w:rsidP="007C6BB4">
      <w:pPr>
        <w:jc w:val="both"/>
        <w:rPr>
          <w:rFonts w:ascii="Times New Roman" w:eastAsia="Times New Roman" w:hAnsi="Times New Roman"/>
          <w:sz w:val="10"/>
        </w:rPr>
      </w:pPr>
    </w:p>
    <w:p w:rsidR="007C6BB4" w:rsidRPr="007C6BB4" w:rsidRDefault="007C6BB4" w:rsidP="007C6BB4">
      <w:pPr>
        <w:jc w:val="both"/>
        <w:rPr>
          <w:rFonts w:ascii="Times New Roman" w:eastAsia="Times New Roman" w:hAnsi="Times New Roman"/>
          <w:sz w:val="18"/>
        </w:rPr>
      </w:pPr>
      <w:r w:rsidRPr="007C6BB4">
        <w:rPr>
          <w:rFonts w:ascii="Times New Roman" w:eastAsia="Times New Roman" w:hAnsi="Times New Roman"/>
          <w:b/>
          <w:sz w:val="18"/>
        </w:rPr>
        <w:t>Projeto de Lei n.º 061/17</w:t>
      </w:r>
      <w:r w:rsidRPr="007C6BB4">
        <w:rPr>
          <w:rFonts w:ascii="Times New Roman" w:eastAsia="Times New Roman" w:hAnsi="Times New Roman"/>
          <w:sz w:val="18"/>
        </w:rPr>
        <w:t xml:space="preserve">, de 01-08-2017 - Executivo Municipal – Autoriza o Poder Executivo Municipal a efetuar a contratação de Servente em caráter </w:t>
      </w:r>
      <w:r w:rsidRPr="007C6BB4">
        <w:rPr>
          <w:rFonts w:ascii="Times New Roman" w:eastAsia="Times New Roman" w:hAnsi="Times New Roman"/>
          <w:sz w:val="18"/>
        </w:rPr>
        <w:lastRenderedPageBreak/>
        <w:t>temporário de excepcional interesse público.</w:t>
      </w:r>
    </w:p>
    <w:p w:rsidR="007C6BB4" w:rsidRDefault="007C6BB4" w:rsidP="007C6BB4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7C6BB4" w:rsidRPr="007C6BB4" w:rsidRDefault="007C6BB4" w:rsidP="007C6BB4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C6BB4" w:rsidRPr="007C6BB4" w:rsidRDefault="007C6BB4" w:rsidP="007C6BB4">
      <w:pPr>
        <w:jc w:val="both"/>
        <w:rPr>
          <w:rFonts w:ascii="Times New Roman" w:eastAsia="Times New Roman" w:hAnsi="Times New Roman"/>
          <w:sz w:val="18"/>
        </w:rPr>
      </w:pPr>
      <w:r w:rsidRPr="007C6BB4">
        <w:rPr>
          <w:rFonts w:ascii="Times New Roman" w:eastAsia="Times New Roman" w:hAnsi="Times New Roman"/>
          <w:b/>
          <w:sz w:val="18"/>
        </w:rPr>
        <w:t>Projeto de Lei n.º 062/17</w:t>
      </w:r>
      <w:r w:rsidR="00614CE0">
        <w:rPr>
          <w:rFonts w:ascii="Times New Roman" w:eastAsia="Times New Roman" w:hAnsi="Times New Roman"/>
          <w:b/>
          <w:sz w:val="18"/>
        </w:rPr>
        <w:t>, acompanhado de Mensagem Retificativa</w:t>
      </w:r>
      <w:r w:rsidRPr="007C6BB4">
        <w:rPr>
          <w:rFonts w:ascii="Times New Roman" w:eastAsia="Times New Roman" w:hAnsi="Times New Roman"/>
          <w:b/>
          <w:sz w:val="18"/>
        </w:rPr>
        <w:t>,</w:t>
      </w:r>
      <w:r w:rsidRPr="007C6BB4">
        <w:rPr>
          <w:rFonts w:ascii="Times New Roman" w:eastAsia="Times New Roman" w:hAnsi="Times New Roman"/>
          <w:sz w:val="18"/>
        </w:rPr>
        <w:t xml:space="preserve"> de 01-08-2017 - Executivo Municipal – Autoriza a cessão de uso gratuito de imóvel para a Fundação Instituto Brasileiro de Geografia e Estatística – IBGE.</w:t>
      </w:r>
    </w:p>
    <w:p w:rsidR="007C6BB4" w:rsidRDefault="007C6BB4" w:rsidP="007C6BB4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7C6BB4" w:rsidRPr="007C6BB4" w:rsidRDefault="007C6BB4" w:rsidP="007C6BB4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C6BB4" w:rsidRPr="007C6BB4" w:rsidRDefault="007C6BB4" w:rsidP="007C6BB4">
      <w:pPr>
        <w:jc w:val="both"/>
        <w:rPr>
          <w:rFonts w:ascii="Times New Roman" w:eastAsia="Times New Roman" w:hAnsi="Times New Roman"/>
          <w:sz w:val="18"/>
        </w:rPr>
      </w:pPr>
      <w:r w:rsidRPr="007C6BB4">
        <w:rPr>
          <w:rFonts w:ascii="Times New Roman" w:eastAsia="Times New Roman" w:hAnsi="Times New Roman"/>
          <w:b/>
          <w:sz w:val="18"/>
        </w:rPr>
        <w:t>Indicação n.º 015/17,</w:t>
      </w:r>
      <w:r w:rsidRPr="007C6BB4">
        <w:rPr>
          <w:rFonts w:ascii="Times New Roman" w:eastAsia="Times New Roman" w:hAnsi="Times New Roman"/>
          <w:sz w:val="18"/>
        </w:rPr>
        <w:t xml:space="preserve"> de 01-08-2017 - Vereador Paulo Cesar </w:t>
      </w:r>
      <w:proofErr w:type="spellStart"/>
      <w:r w:rsidRPr="007C6BB4">
        <w:rPr>
          <w:rFonts w:ascii="Times New Roman" w:eastAsia="Times New Roman" w:hAnsi="Times New Roman"/>
          <w:sz w:val="18"/>
        </w:rPr>
        <w:t>Borgmann</w:t>
      </w:r>
      <w:proofErr w:type="spellEnd"/>
      <w:r w:rsidRPr="007C6BB4">
        <w:rPr>
          <w:rFonts w:ascii="Times New Roman" w:eastAsia="Times New Roman" w:hAnsi="Times New Roman"/>
          <w:sz w:val="18"/>
        </w:rPr>
        <w:t xml:space="preserve"> - Solicita ao Executivo Municipal que seja instalada iluminação pública na Rua </w:t>
      </w:r>
      <w:proofErr w:type="spellStart"/>
      <w:r w:rsidRPr="007C6BB4">
        <w:rPr>
          <w:rFonts w:ascii="Times New Roman" w:eastAsia="Times New Roman" w:hAnsi="Times New Roman"/>
          <w:sz w:val="18"/>
        </w:rPr>
        <w:t>Arcibaldo</w:t>
      </w:r>
      <w:proofErr w:type="spellEnd"/>
      <w:r w:rsidRPr="007C6BB4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7C6BB4">
        <w:rPr>
          <w:rFonts w:ascii="Times New Roman" w:eastAsia="Times New Roman" w:hAnsi="Times New Roman"/>
          <w:sz w:val="18"/>
        </w:rPr>
        <w:t>Somenzi</w:t>
      </w:r>
      <w:proofErr w:type="spellEnd"/>
      <w:r w:rsidRPr="007C6BB4">
        <w:rPr>
          <w:rFonts w:ascii="Times New Roman" w:eastAsia="Times New Roman" w:hAnsi="Times New Roman"/>
          <w:sz w:val="18"/>
        </w:rPr>
        <w:t xml:space="preserve">, trecho compreendido entre a Rua Professor José </w:t>
      </w:r>
      <w:proofErr w:type="spellStart"/>
      <w:r w:rsidRPr="007C6BB4">
        <w:rPr>
          <w:rFonts w:ascii="Times New Roman" w:eastAsia="Times New Roman" w:hAnsi="Times New Roman"/>
          <w:sz w:val="18"/>
        </w:rPr>
        <w:t>Doroz</w:t>
      </w:r>
      <w:proofErr w:type="spellEnd"/>
      <w:r w:rsidRPr="007C6BB4">
        <w:rPr>
          <w:rFonts w:ascii="Times New Roman" w:eastAsia="Times New Roman" w:hAnsi="Times New Roman"/>
          <w:sz w:val="18"/>
        </w:rPr>
        <w:t xml:space="preserve"> e estrada que liga Getúlio Vargas a </w:t>
      </w:r>
      <w:proofErr w:type="spellStart"/>
      <w:r w:rsidRPr="007C6BB4">
        <w:rPr>
          <w:rFonts w:ascii="Times New Roman" w:eastAsia="Times New Roman" w:hAnsi="Times New Roman"/>
          <w:sz w:val="18"/>
        </w:rPr>
        <w:t>Erebango</w:t>
      </w:r>
      <w:proofErr w:type="spellEnd"/>
      <w:r w:rsidRPr="007C6BB4">
        <w:rPr>
          <w:rFonts w:ascii="Times New Roman" w:eastAsia="Times New Roman" w:hAnsi="Times New Roman"/>
          <w:sz w:val="18"/>
        </w:rPr>
        <w:t>, loteamento Gleba A, bairro XV de Novembro.</w:t>
      </w:r>
    </w:p>
    <w:p w:rsidR="00A6000C" w:rsidRDefault="00A6000C" w:rsidP="007C6BB4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BD6A6B" w:rsidRPr="007D5EEB" w:rsidRDefault="00BD6A6B" w:rsidP="007145A0">
      <w:pPr>
        <w:ind w:left="780"/>
        <w:jc w:val="both"/>
        <w:rPr>
          <w:rFonts w:ascii="Times New Roman" w:eastAsia="Times New Roman" w:hAnsi="Times New Roman"/>
          <w:b/>
          <w:sz w:val="2"/>
        </w:rPr>
      </w:pPr>
    </w:p>
    <w:p w:rsidR="002C3910" w:rsidRPr="002C3910" w:rsidRDefault="002C3910" w:rsidP="007145A0">
      <w:pPr>
        <w:ind w:left="780"/>
        <w:jc w:val="both"/>
        <w:rPr>
          <w:rFonts w:ascii="Times New Roman" w:eastAsia="Times New Roman" w:hAnsi="Times New Roman"/>
          <w:b/>
          <w:sz w:val="8"/>
        </w:rPr>
      </w:pPr>
    </w:p>
    <w:p w:rsidR="00FD5B9D" w:rsidRPr="00BD6A6B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8"/>
        </w:rPr>
      </w:pPr>
      <w:r w:rsidRPr="00BD6A6B">
        <w:rPr>
          <w:rFonts w:ascii="Times New Roman" w:eastAsia="Times New Roman" w:hAnsi="Times New Roman"/>
          <w:b/>
          <w:sz w:val="18"/>
        </w:rPr>
        <w:t>COMUNICADOS</w:t>
      </w:r>
    </w:p>
    <w:p w:rsidR="00432CD4" w:rsidRPr="00287F0C" w:rsidRDefault="00FD5B9D" w:rsidP="007145A0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O horário de atendimento a</w:t>
      </w:r>
      <w:bookmarkStart w:id="0" w:name="_GoBack"/>
      <w:bookmarkEnd w:id="0"/>
      <w:r w:rsidRPr="00287F0C">
        <w:rPr>
          <w:rFonts w:ascii="Times New Roman" w:eastAsia="Times New Roman" w:hAnsi="Times New Roman"/>
          <w:sz w:val="18"/>
        </w:rPr>
        <w:t>o público</w:t>
      </w:r>
      <w:r w:rsidR="00D019A2" w:rsidRPr="00287F0C">
        <w:rPr>
          <w:rFonts w:ascii="Times New Roman" w:eastAsia="Times New Roman" w:hAnsi="Times New Roman"/>
          <w:sz w:val="18"/>
        </w:rPr>
        <w:t xml:space="preserve"> na Casa </w:t>
      </w:r>
      <w:r w:rsidRPr="00287F0C">
        <w:rPr>
          <w:rFonts w:ascii="Times New Roman" w:eastAsia="Times New Roman" w:hAnsi="Times New Roman"/>
          <w:sz w:val="18"/>
        </w:rPr>
        <w:t xml:space="preserve">é das </w:t>
      </w:r>
      <w:r w:rsidR="00B46199" w:rsidRPr="00287F0C">
        <w:rPr>
          <w:rFonts w:ascii="Times New Roman" w:eastAsia="Times New Roman" w:hAnsi="Times New Roman"/>
          <w:sz w:val="18"/>
        </w:rPr>
        <w:t>8</w:t>
      </w:r>
      <w:r w:rsidRPr="00287F0C">
        <w:rPr>
          <w:rFonts w:ascii="Times New Roman" w:eastAsia="Times New Roman" w:hAnsi="Times New Roman"/>
          <w:sz w:val="18"/>
        </w:rPr>
        <w:t>h30min às</w:t>
      </w:r>
      <w:r w:rsidR="00B46199" w:rsidRPr="00287F0C">
        <w:rPr>
          <w:rFonts w:ascii="Times New Roman" w:eastAsia="Times New Roman" w:hAnsi="Times New Roman"/>
          <w:sz w:val="18"/>
        </w:rPr>
        <w:t xml:space="preserve"> 11h30</w:t>
      </w:r>
      <w:r w:rsidR="00D019A2" w:rsidRPr="00287F0C">
        <w:rPr>
          <w:rFonts w:ascii="Times New Roman" w:eastAsia="Times New Roman" w:hAnsi="Times New Roman"/>
          <w:sz w:val="18"/>
        </w:rPr>
        <w:t>min</w:t>
      </w:r>
      <w:r w:rsidR="00B46199" w:rsidRPr="00287F0C">
        <w:rPr>
          <w:rFonts w:ascii="Times New Roman" w:eastAsia="Times New Roman" w:hAnsi="Times New Roman"/>
          <w:sz w:val="18"/>
        </w:rPr>
        <w:t xml:space="preserve"> e das</w:t>
      </w:r>
      <w:r w:rsidRPr="00287F0C">
        <w:rPr>
          <w:rFonts w:ascii="Times New Roman" w:eastAsia="Times New Roman" w:hAnsi="Times New Roman"/>
          <w:sz w:val="18"/>
        </w:rPr>
        <w:t xml:space="preserve"> 13h30min</w:t>
      </w:r>
      <w:r w:rsidR="00B46199" w:rsidRPr="00287F0C">
        <w:rPr>
          <w:rFonts w:ascii="Times New Roman" w:eastAsia="Times New Roman" w:hAnsi="Times New Roman"/>
          <w:sz w:val="18"/>
        </w:rPr>
        <w:t xml:space="preserve"> às 17h</w:t>
      </w:r>
      <w:r w:rsidRPr="00287F0C">
        <w:rPr>
          <w:rFonts w:ascii="Times New Roman" w:eastAsia="Times New Roman" w:hAnsi="Times New Roman"/>
          <w:sz w:val="18"/>
        </w:rPr>
        <w:t xml:space="preserve">. No </w:t>
      </w:r>
      <w:r w:rsidR="00586994">
        <w:rPr>
          <w:rFonts w:ascii="Times New Roman" w:eastAsia="Times New Roman" w:hAnsi="Times New Roman"/>
          <w:sz w:val="18"/>
        </w:rPr>
        <w:t xml:space="preserve">mês de agosto </w:t>
      </w:r>
      <w:r w:rsidR="00586994" w:rsidRPr="00586994">
        <w:rPr>
          <w:rFonts w:ascii="Times New Roman" w:eastAsia="Times New Roman" w:hAnsi="Times New Roman"/>
          <w:sz w:val="18"/>
        </w:rPr>
        <w:t xml:space="preserve">as Sessões Ordinárias do Poder Legislativo </w:t>
      </w:r>
      <w:r w:rsidR="00586994">
        <w:rPr>
          <w:rFonts w:ascii="Times New Roman" w:eastAsia="Times New Roman" w:hAnsi="Times New Roman"/>
          <w:sz w:val="18"/>
        </w:rPr>
        <w:t>serão realizadas</w:t>
      </w:r>
      <w:r w:rsidR="00586994" w:rsidRPr="00586994">
        <w:rPr>
          <w:rFonts w:ascii="Times New Roman" w:eastAsia="Times New Roman" w:hAnsi="Times New Roman"/>
          <w:sz w:val="18"/>
        </w:rPr>
        <w:t xml:space="preserve"> nos dias 17 </w:t>
      </w:r>
      <w:r w:rsidR="00586994">
        <w:rPr>
          <w:rFonts w:ascii="Times New Roman" w:eastAsia="Times New Roman" w:hAnsi="Times New Roman"/>
          <w:sz w:val="18"/>
        </w:rPr>
        <w:t xml:space="preserve">e </w:t>
      </w:r>
      <w:r w:rsidR="00586994" w:rsidRPr="00586994">
        <w:rPr>
          <w:rFonts w:ascii="Times New Roman" w:eastAsia="Times New Roman" w:hAnsi="Times New Roman"/>
          <w:sz w:val="18"/>
        </w:rPr>
        <w:t>31</w:t>
      </w:r>
      <w:r w:rsidR="00586994">
        <w:rPr>
          <w:rFonts w:ascii="Times New Roman" w:eastAsia="Times New Roman" w:hAnsi="Times New Roman"/>
          <w:sz w:val="18"/>
        </w:rPr>
        <w:t xml:space="preserve">, </w:t>
      </w:r>
      <w:r w:rsidRPr="00287F0C">
        <w:rPr>
          <w:rFonts w:ascii="Times New Roman" w:eastAsia="Times New Roman" w:hAnsi="Times New Roman"/>
          <w:sz w:val="18"/>
        </w:rPr>
        <w:t>às 18h</w:t>
      </w:r>
      <w:r w:rsidR="008E159B" w:rsidRPr="00287F0C">
        <w:rPr>
          <w:rFonts w:ascii="Times New Roman" w:eastAsia="Times New Roman" w:hAnsi="Times New Roman"/>
          <w:sz w:val="18"/>
        </w:rPr>
        <w:t>30min</w:t>
      </w:r>
      <w:r w:rsidR="00761B59" w:rsidRPr="00287F0C">
        <w:rPr>
          <w:rFonts w:ascii="Times New Roman" w:eastAsia="Times New Roman" w:hAnsi="Times New Roman"/>
          <w:sz w:val="18"/>
        </w:rPr>
        <w:t xml:space="preserve">, na Sala das Sessões Engenheiro Firmino </w:t>
      </w:r>
      <w:proofErr w:type="spellStart"/>
      <w:r w:rsidR="00761B59" w:rsidRPr="00287F0C">
        <w:rPr>
          <w:rFonts w:ascii="Times New Roman" w:eastAsia="Times New Roman" w:hAnsi="Times New Roman"/>
          <w:sz w:val="18"/>
        </w:rPr>
        <w:t>Girardello</w:t>
      </w:r>
      <w:proofErr w:type="spellEnd"/>
      <w:r w:rsidR="00761B59" w:rsidRPr="00287F0C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7C6BB4" w:rsidRPr="00614CE0" w:rsidRDefault="007C6BB4" w:rsidP="007145A0">
      <w:pPr>
        <w:ind w:right="20"/>
        <w:jc w:val="both"/>
        <w:rPr>
          <w:rFonts w:ascii="Times New Roman" w:eastAsia="Times New Roman" w:hAnsi="Times New Roman"/>
          <w:sz w:val="2"/>
        </w:rPr>
      </w:pPr>
    </w:p>
    <w:p w:rsidR="00FD5B9D" w:rsidRPr="00614CE0" w:rsidRDefault="00FD5B9D" w:rsidP="007C6BB4">
      <w:pPr>
        <w:ind w:left="260"/>
        <w:jc w:val="center"/>
        <w:rPr>
          <w:rFonts w:ascii="Times New Roman" w:eastAsia="Times New Roman" w:hAnsi="Times New Roman"/>
          <w:i/>
          <w:sz w:val="14"/>
        </w:rPr>
      </w:pPr>
      <w:r w:rsidRPr="00614CE0">
        <w:rPr>
          <w:rFonts w:ascii="Times New Roman" w:eastAsia="Times New Roman" w:hAnsi="Times New Roman"/>
          <w:i/>
          <w:sz w:val="14"/>
        </w:rPr>
        <w:t>Para maiores informações acesse:</w:t>
      </w:r>
    </w:p>
    <w:p w:rsidR="00FD5B9D" w:rsidRPr="00614CE0" w:rsidRDefault="00383159" w:rsidP="007C6BB4">
      <w:pPr>
        <w:ind w:left="400"/>
        <w:jc w:val="center"/>
        <w:rPr>
          <w:rFonts w:ascii="Times New Roman" w:eastAsia="Times New Roman" w:hAnsi="Times New Roman"/>
          <w:sz w:val="14"/>
        </w:rPr>
      </w:pPr>
      <w:r w:rsidRPr="00614CE0">
        <w:rPr>
          <w:rFonts w:ascii="Times New Roman" w:eastAsia="Times New Roman" w:hAnsi="Times New Roman"/>
          <w:i/>
          <w:sz w:val="14"/>
        </w:rPr>
        <w:t>www.getuliovargas.rs.leg.br</w:t>
      </w:r>
    </w:p>
    <w:p w:rsidR="00744624" w:rsidRPr="00614CE0" w:rsidRDefault="00744624" w:rsidP="007C6BB4">
      <w:pPr>
        <w:spacing w:line="0" w:lineRule="atLeast"/>
        <w:ind w:left="400"/>
        <w:jc w:val="center"/>
        <w:rPr>
          <w:rFonts w:ascii="Times New Roman" w:eastAsia="Times New Roman" w:hAnsi="Times New Roman"/>
          <w:sz w:val="6"/>
        </w:rPr>
      </w:pPr>
    </w:p>
    <w:p w:rsidR="00FD5B9D" w:rsidRPr="00614CE0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6"/>
        </w:rPr>
      </w:pPr>
      <w:r w:rsidRPr="00614CE0">
        <w:rPr>
          <w:rFonts w:ascii="Times New Roman" w:eastAsia="Times New Roman" w:hAnsi="Times New Roman"/>
          <w:sz w:val="16"/>
        </w:rPr>
        <w:t xml:space="preserve">Getúlio Vargas, </w:t>
      </w:r>
      <w:r w:rsidR="007C6BB4" w:rsidRPr="00614CE0">
        <w:rPr>
          <w:rFonts w:ascii="Times New Roman" w:eastAsia="Times New Roman" w:hAnsi="Times New Roman"/>
          <w:sz w:val="16"/>
        </w:rPr>
        <w:t>9</w:t>
      </w:r>
      <w:r w:rsidR="00586994" w:rsidRPr="00614CE0">
        <w:rPr>
          <w:rFonts w:ascii="Times New Roman" w:eastAsia="Times New Roman" w:hAnsi="Times New Roman"/>
          <w:sz w:val="16"/>
        </w:rPr>
        <w:t xml:space="preserve"> de agosto</w:t>
      </w:r>
      <w:r w:rsidR="00F23D5E" w:rsidRPr="00614CE0">
        <w:rPr>
          <w:rFonts w:ascii="Times New Roman" w:eastAsia="Times New Roman" w:hAnsi="Times New Roman"/>
          <w:sz w:val="16"/>
        </w:rPr>
        <w:t xml:space="preserve"> de </w:t>
      </w:r>
      <w:proofErr w:type="gramStart"/>
      <w:r w:rsidR="00F23D5E" w:rsidRPr="00614CE0">
        <w:rPr>
          <w:rFonts w:ascii="Times New Roman" w:eastAsia="Times New Roman" w:hAnsi="Times New Roman"/>
          <w:sz w:val="16"/>
        </w:rPr>
        <w:t>2017</w:t>
      </w:r>
      <w:proofErr w:type="gramEnd"/>
    </w:p>
    <w:p w:rsidR="00744624" w:rsidRPr="00614CE0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6"/>
        </w:rPr>
      </w:pPr>
    </w:p>
    <w:p w:rsidR="00FD5B9D" w:rsidRPr="00287F0C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24"/>
        </w:rPr>
      </w:pPr>
    </w:p>
    <w:p w:rsidR="00744624" w:rsidRPr="00614CE0" w:rsidRDefault="00744624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6"/>
        </w:rPr>
      </w:pPr>
      <w:r w:rsidRPr="00614CE0">
        <w:rPr>
          <w:rFonts w:ascii="Times New Roman" w:eastAsia="Times New Roman" w:hAnsi="Times New Roman"/>
          <w:b/>
          <w:sz w:val="16"/>
        </w:rPr>
        <w:t xml:space="preserve">Vilmar </w:t>
      </w:r>
      <w:proofErr w:type="spellStart"/>
      <w:r w:rsidRPr="00614CE0">
        <w:rPr>
          <w:rFonts w:ascii="Times New Roman" w:eastAsia="Times New Roman" w:hAnsi="Times New Roman"/>
          <w:b/>
          <w:sz w:val="16"/>
        </w:rPr>
        <w:t>Antonio</w:t>
      </w:r>
      <w:proofErr w:type="spellEnd"/>
      <w:r w:rsidRPr="00614CE0">
        <w:rPr>
          <w:rFonts w:ascii="Times New Roman" w:eastAsia="Times New Roman" w:hAnsi="Times New Roman"/>
          <w:b/>
          <w:sz w:val="16"/>
        </w:rPr>
        <w:t xml:space="preserve"> </w:t>
      </w:r>
      <w:proofErr w:type="spellStart"/>
      <w:r w:rsidRPr="00614CE0">
        <w:rPr>
          <w:rFonts w:ascii="Times New Roman" w:eastAsia="Times New Roman" w:hAnsi="Times New Roman"/>
          <w:b/>
          <w:sz w:val="16"/>
        </w:rPr>
        <w:t>Soccol</w:t>
      </w:r>
      <w:proofErr w:type="spellEnd"/>
    </w:p>
    <w:p w:rsidR="00744624" w:rsidRPr="00614CE0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6"/>
        </w:rPr>
      </w:pPr>
      <w:r w:rsidRPr="00614CE0">
        <w:rPr>
          <w:rFonts w:ascii="Times New Roman" w:eastAsia="Times New Roman" w:hAnsi="Times New Roman"/>
          <w:b/>
          <w:sz w:val="16"/>
        </w:rPr>
        <w:t>Presidência</w:t>
      </w:r>
    </w:p>
    <w:sectPr w:rsidR="00744624" w:rsidRPr="00614CE0" w:rsidSect="007C6BB4">
      <w:type w:val="continuous"/>
      <w:pgSz w:w="11900" w:h="16838" w:code="9"/>
      <w:pgMar w:top="142" w:right="4802" w:bottom="8506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55E" w:rsidRDefault="0096355E" w:rsidP="000F55C4">
      <w:r>
        <w:separator/>
      </w:r>
    </w:p>
  </w:endnote>
  <w:endnote w:type="continuationSeparator" w:id="0">
    <w:p w:rsidR="0096355E" w:rsidRDefault="0096355E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55E" w:rsidRDefault="0096355E" w:rsidP="000F55C4">
      <w:r>
        <w:separator/>
      </w:r>
    </w:p>
  </w:footnote>
  <w:footnote w:type="continuationSeparator" w:id="0">
    <w:p w:rsidR="0096355E" w:rsidRDefault="0096355E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C3D83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F158A"/>
    <w:rsid w:val="003737F3"/>
    <w:rsid w:val="00380B8C"/>
    <w:rsid w:val="00383159"/>
    <w:rsid w:val="003B030D"/>
    <w:rsid w:val="003C76A1"/>
    <w:rsid w:val="004017F2"/>
    <w:rsid w:val="00430411"/>
    <w:rsid w:val="00431316"/>
    <w:rsid w:val="00432CD4"/>
    <w:rsid w:val="00434AE3"/>
    <w:rsid w:val="00461811"/>
    <w:rsid w:val="00481CD9"/>
    <w:rsid w:val="004A5727"/>
    <w:rsid w:val="00543BA8"/>
    <w:rsid w:val="00550D0C"/>
    <w:rsid w:val="00586994"/>
    <w:rsid w:val="005A4EF5"/>
    <w:rsid w:val="00614CE0"/>
    <w:rsid w:val="00620BD0"/>
    <w:rsid w:val="0064119A"/>
    <w:rsid w:val="00643C61"/>
    <w:rsid w:val="006624DF"/>
    <w:rsid w:val="00663203"/>
    <w:rsid w:val="00670A83"/>
    <w:rsid w:val="00673D8D"/>
    <w:rsid w:val="00682250"/>
    <w:rsid w:val="006E12A0"/>
    <w:rsid w:val="00701926"/>
    <w:rsid w:val="007145A0"/>
    <w:rsid w:val="00720A3F"/>
    <w:rsid w:val="00722C55"/>
    <w:rsid w:val="00735E45"/>
    <w:rsid w:val="00744624"/>
    <w:rsid w:val="00761B59"/>
    <w:rsid w:val="00796F3F"/>
    <w:rsid w:val="007C6BB4"/>
    <w:rsid w:val="007D5EEB"/>
    <w:rsid w:val="007E44C7"/>
    <w:rsid w:val="007F4978"/>
    <w:rsid w:val="008172A5"/>
    <w:rsid w:val="00830AB3"/>
    <w:rsid w:val="00851D5F"/>
    <w:rsid w:val="00851FA9"/>
    <w:rsid w:val="00884B8B"/>
    <w:rsid w:val="008B4915"/>
    <w:rsid w:val="008D5CFA"/>
    <w:rsid w:val="008E159B"/>
    <w:rsid w:val="00923222"/>
    <w:rsid w:val="0094377E"/>
    <w:rsid w:val="0094631D"/>
    <w:rsid w:val="0096355E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AF6D19"/>
    <w:rsid w:val="00B0560A"/>
    <w:rsid w:val="00B17F9A"/>
    <w:rsid w:val="00B31FE2"/>
    <w:rsid w:val="00B46199"/>
    <w:rsid w:val="00B6383D"/>
    <w:rsid w:val="00B83515"/>
    <w:rsid w:val="00BB676C"/>
    <w:rsid w:val="00BD6A6B"/>
    <w:rsid w:val="00C03E2D"/>
    <w:rsid w:val="00C24CE1"/>
    <w:rsid w:val="00C2645B"/>
    <w:rsid w:val="00C91903"/>
    <w:rsid w:val="00CD61B3"/>
    <w:rsid w:val="00CE1ECA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95201"/>
    <w:rsid w:val="00EB13C7"/>
    <w:rsid w:val="00EB6A78"/>
    <w:rsid w:val="00EC47D3"/>
    <w:rsid w:val="00ED1F7D"/>
    <w:rsid w:val="00EF70AD"/>
    <w:rsid w:val="00F11D60"/>
    <w:rsid w:val="00F209DC"/>
    <w:rsid w:val="00F23D5E"/>
    <w:rsid w:val="00F65A85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0439B-BDC5-4528-8108-C5B6DBCC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2017-08-10T13:47:00Z</cp:lastPrinted>
  <dcterms:created xsi:type="dcterms:W3CDTF">2017-08-10T13:47:00Z</dcterms:created>
  <dcterms:modified xsi:type="dcterms:W3CDTF">2017-08-10T13:52:00Z</dcterms:modified>
</cp:coreProperties>
</file>