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4C8" w:rsidRPr="00D42701" w:rsidRDefault="004F64C8" w:rsidP="004F64C8">
      <w:pPr>
        <w:spacing w:line="360" w:lineRule="auto"/>
        <w:jc w:val="center"/>
        <w:rPr>
          <w:rFonts w:ascii="Arial" w:hAnsi="Arial" w:cs="Arial"/>
        </w:rPr>
      </w:pPr>
      <w:bookmarkStart w:id="0" w:name="_GoBack"/>
      <w:r w:rsidRPr="00D42701">
        <w:rPr>
          <w:rFonts w:ascii="Arial" w:hAnsi="Arial" w:cs="Arial"/>
        </w:rPr>
        <w:t>CÂMARA DE VEREADORES DE GETÚLIO VARGAS</w:t>
      </w:r>
    </w:p>
    <w:p w:rsidR="004F64C8" w:rsidRPr="00D42701" w:rsidRDefault="004F64C8" w:rsidP="004F64C8">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4F64C8" w:rsidRPr="00D42701" w:rsidRDefault="004F64C8" w:rsidP="004F64C8">
      <w:pPr>
        <w:spacing w:line="360" w:lineRule="auto"/>
        <w:jc w:val="center"/>
        <w:rPr>
          <w:rFonts w:ascii="Arial" w:hAnsi="Arial" w:cs="Arial"/>
        </w:rPr>
      </w:pPr>
      <w:r w:rsidRPr="00D42701">
        <w:rPr>
          <w:rFonts w:ascii="Arial" w:hAnsi="Arial" w:cs="Arial"/>
        </w:rPr>
        <w:t>Getúlio Vargas-RS 99.900-000</w:t>
      </w: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5231F6"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Pr>
          <w:rFonts w:ascii="Arial" w:hAnsi="Arial" w:cs="Arial"/>
          <w:b/>
          <w:sz w:val="30"/>
          <w:szCs w:val="30"/>
        </w:rPr>
        <w:t>9</w:t>
      </w:r>
      <w:r w:rsidR="00BF5419">
        <w:rPr>
          <w:rFonts w:ascii="Arial" w:hAnsi="Arial" w:cs="Arial"/>
          <w:b/>
          <w:sz w:val="30"/>
          <w:szCs w:val="30"/>
        </w:rPr>
        <w:t>29</w:t>
      </w:r>
      <w:r w:rsidRPr="005231F6">
        <w:rPr>
          <w:rFonts w:ascii="Arial" w:hAnsi="Arial" w:cs="Arial"/>
          <w:b/>
          <w:sz w:val="30"/>
          <w:szCs w:val="30"/>
        </w:rPr>
        <w:t xml:space="preserve">/2024 </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sidR="00BF5419">
        <w:rPr>
          <w:rFonts w:ascii="Arial" w:hAnsi="Arial" w:cs="Arial"/>
          <w:b/>
          <w:sz w:val="30"/>
          <w:szCs w:val="30"/>
        </w:rPr>
        <w:t>600</w:t>
      </w:r>
      <w:r>
        <w:rPr>
          <w:rFonts w:ascii="Arial" w:hAnsi="Arial" w:cs="Arial"/>
          <w:b/>
          <w:sz w:val="30"/>
          <w:szCs w:val="30"/>
        </w:rPr>
        <w:t>/2024</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502D84" w:rsidRDefault="004F64C8" w:rsidP="004F64C8">
      <w:pPr>
        <w:spacing w:line="360" w:lineRule="auto"/>
        <w:jc w:val="both"/>
        <w:rPr>
          <w:rFonts w:ascii="Arial" w:hAnsi="Arial" w:cs="Arial"/>
          <w:iCs/>
        </w:rPr>
      </w:pPr>
      <w:r w:rsidRPr="00502D84">
        <w:rPr>
          <w:rFonts w:ascii="Arial" w:hAnsi="Arial" w:cs="Arial"/>
          <w:b/>
        </w:rPr>
        <w:t xml:space="preserve">OBJETIVO: </w:t>
      </w:r>
      <w:r w:rsidR="00502D84" w:rsidRPr="00502D84">
        <w:rPr>
          <w:rFonts w:ascii="Arial" w:hAnsi="Arial" w:cs="Arial"/>
        </w:rPr>
        <w:t xml:space="preserve">Aquisição de </w:t>
      </w:r>
      <w:r w:rsidR="00BF5419">
        <w:rPr>
          <w:rFonts w:ascii="Arial" w:hAnsi="Arial" w:cs="Arial"/>
        </w:rPr>
        <w:t xml:space="preserve">cartuchos compatíveis com as impressoras HP Laser Jet 1015, HP JET P </w:t>
      </w:r>
      <w:proofErr w:type="gramStart"/>
      <w:r w:rsidR="00BF5419">
        <w:rPr>
          <w:rFonts w:ascii="Arial" w:hAnsi="Arial" w:cs="Arial"/>
        </w:rPr>
        <w:t>1102W</w:t>
      </w:r>
      <w:proofErr w:type="gramEnd"/>
      <w:r w:rsidR="00BF5419">
        <w:rPr>
          <w:rFonts w:ascii="Arial" w:hAnsi="Arial" w:cs="Arial"/>
        </w:rPr>
        <w:t xml:space="preserve"> e BROTHER DCP815DN.</w:t>
      </w:r>
    </w:p>
    <w:p w:rsidR="004F64C8" w:rsidRPr="008130FC" w:rsidRDefault="004F64C8" w:rsidP="004F64C8">
      <w:pPr>
        <w:spacing w:line="360" w:lineRule="auto"/>
        <w:jc w:val="center"/>
        <w:outlineLvl w:val="0"/>
        <w:rPr>
          <w:rFonts w:ascii="Arial" w:hAnsi="Arial" w:cs="Arial"/>
          <w:b/>
          <w:bCs/>
        </w:rPr>
      </w:pPr>
      <w:r w:rsidRPr="008130FC">
        <w:rPr>
          <w:rFonts w:ascii="Arial" w:hAnsi="Arial" w:cs="Arial"/>
          <w:b/>
          <w:bCs/>
        </w:rPr>
        <w:lastRenderedPageBreak/>
        <w:t>TERMO DE ABERTURA</w:t>
      </w:r>
    </w:p>
    <w:p w:rsidR="004F64C8" w:rsidRPr="008130FC" w:rsidRDefault="004F64C8" w:rsidP="004F64C8">
      <w:pPr>
        <w:spacing w:line="360" w:lineRule="auto"/>
        <w:jc w:val="both"/>
        <w:rPr>
          <w:rFonts w:ascii="Arial" w:hAnsi="Arial" w:cs="Arial"/>
        </w:rPr>
      </w:pPr>
      <w:r w:rsidRPr="008130FC">
        <w:rPr>
          <w:rFonts w:ascii="Arial" w:hAnsi="Arial" w:cs="Arial"/>
        </w:rPr>
        <w:tab/>
      </w:r>
      <w:r w:rsidRPr="008130FC">
        <w:rPr>
          <w:rFonts w:ascii="Arial" w:hAnsi="Arial" w:cs="Arial"/>
        </w:rPr>
        <w:tab/>
      </w:r>
    </w:p>
    <w:p w:rsidR="004F64C8" w:rsidRPr="008130FC" w:rsidRDefault="004F64C8" w:rsidP="004F64C8">
      <w:pPr>
        <w:spacing w:line="360" w:lineRule="auto"/>
        <w:ind w:firstLine="708"/>
        <w:jc w:val="both"/>
        <w:rPr>
          <w:rFonts w:ascii="Arial" w:hAnsi="Arial" w:cs="Arial"/>
          <w:b/>
        </w:rPr>
      </w:pPr>
      <w:r w:rsidRPr="008130FC">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4F64C8" w:rsidRPr="008130FC" w:rsidRDefault="004F64C8" w:rsidP="004F64C8">
      <w:pPr>
        <w:spacing w:line="360" w:lineRule="auto"/>
        <w:ind w:firstLine="1134"/>
        <w:jc w:val="both"/>
        <w:rPr>
          <w:rFonts w:ascii="Arial" w:hAnsi="Arial" w:cs="Arial"/>
          <w:b/>
        </w:rPr>
      </w:pPr>
    </w:p>
    <w:p w:rsidR="004F64C8" w:rsidRPr="007046EB" w:rsidRDefault="00BF5419" w:rsidP="004F64C8">
      <w:pPr>
        <w:spacing w:line="360" w:lineRule="auto"/>
        <w:ind w:left="2835"/>
        <w:jc w:val="both"/>
        <w:rPr>
          <w:rFonts w:ascii="Arial" w:hAnsi="Arial" w:cs="Arial"/>
          <w:b/>
          <w:iCs/>
        </w:rPr>
      </w:pPr>
      <w:r w:rsidRPr="00502D84">
        <w:rPr>
          <w:rFonts w:ascii="Arial" w:hAnsi="Arial" w:cs="Arial"/>
        </w:rPr>
        <w:t xml:space="preserve">Aquisição de </w:t>
      </w:r>
      <w:r>
        <w:rPr>
          <w:rFonts w:ascii="Arial" w:hAnsi="Arial" w:cs="Arial"/>
        </w:rPr>
        <w:t xml:space="preserve">cartuchos compatíveis com as impressoras HP Laser Jet 1015, HP JET P </w:t>
      </w:r>
      <w:proofErr w:type="gramStart"/>
      <w:r>
        <w:rPr>
          <w:rFonts w:ascii="Arial" w:hAnsi="Arial" w:cs="Arial"/>
        </w:rPr>
        <w:t>1102W</w:t>
      </w:r>
      <w:proofErr w:type="gramEnd"/>
      <w:r>
        <w:rPr>
          <w:rFonts w:ascii="Arial" w:hAnsi="Arial" w:cs="Arial"/>
        </w:rPr>
        <w:t xml:space="preserve"> e BROTHER DCP815DN</w:t>
      </w:r>
      <w:r w:rsidR="007046EB" w:rsidRPr="007046EB">
        <w:rPr>
          <w:rFonts w:ascii="Arial" w:hAnsi="Arial" w:cs="Arial"/>
          <w:b/>
          <w:iCs/>
        </w:rPr>
        <w:t>.</w:t>
      </w:r>
    </w:p>
    <w:p w:rsidR="007046EB" w:rsidRPr="008130FC" w:rsidRDefault="007046EB" w:rsidP="004F64C8">
      <w:pPr>
        <w:spacing w:line="360" w:lineRule="auto"/>
        <w:ind w:left="2835"/>
        <w:jc w:val="both"/>
        <w:rPr>
          <w:rFonts w:ascii="Arial" w:hAnsi="Arial" w:cs="Arial"/>
          <w:b/>
          <w:bCs/>
        </w:rPr>
      </w:pPr>
    </w:p>
    <w:p w:rsidR="004F64C8" w:rsidRPr="008130FC" w:rsidRDefault="004F64C8" w:rsidP="004F64C8">
      <w:pPr>
        <w:tabs>
          <w:tab w:val="left" w:pos="851"/>
        </w:tabs>
        <w:spacing w:line="360" w:lineRule="auto"/>
        <w:ind w:right="44"/>
        <w:jc w:val="both"/>
        <w:rPr>
          <w:rFonts w:ascii="Arial" w:hAnsi="Arial" w:cs="Arial"/>
        </w:rPr>
      </w:pPr>
      <w:r w:rsidRPr="008130FC">
        <w:rPr>
          <w:rFonts w:ascii="Arial" w:hAnsi="Arial" w:cs="Arial"/>
        </w:rPr>
        <w:tab/>
        <w:t>Justifica</w:t>
      </w:r>
      <w:r w:rsidR="007046EB">
        <w:rPr>
          <w:rFonts w:ascii="Arial" w:hAnsi="Arial" w:cs="Arial"/>
        </w:rPr>
        <w:t xml:space="preserve">-se a presente aquisição pela necessidade de </w:t>
      </w:r>
      <w:r w:rsidR="00BF5419">
        <w:rPr>
          <w:rFonts w:ascii="Arial" w:hAnsi="Arial" w:cs="Arial"/>
        </w:rPr>
        <w:t>impressão de documentos e continuidade dos trabalhos legislativos</w:t>
      </w:r>
      <w:r w:rsidRPr="008130FC">
        <w:rPr>
          <w:rFonts w:ascii="Arial" w:hAnsi="Arial" w:cs="Arial"/>
        </w:rPr>
        <w:t>.</w:t>
      </w:r>
    </w:p>
    <w:p w:rsidR="004F64C8" w:rsidRPr="008130FC" w:rsidRDefault="004F64C8" w:rsidP="004F64C8">
      <w:pPr>
        <w:tabs>
          <w:tab w:val="left" w:pos="709"/>
        </w:tabs>
        <w:spacing w:line="360" w:lineRule="auto"/>
        <w:ind w:right="44" w:firstLine="709"/>
        <w:jc w:val="both"/>
        <w:rPr>
          <w:rFonts w:ascii="Arial" w:hAnsi="Arial" w:cs="Arial"/>
        </w:rPr>
      </w:pPr>
      <w:r w:rsidRPr="008130FC">
        <w:rPr>
          <w:rFonts w:ascii="Arial" w:hAnsi="Arial" w:cs="Arial"/>
        </w:rPr>
        <w:t xml:space="preserve"> Para tanto seja providenciado, no mínimo, três orçamentos para apuração de valores para dita contratação.</w:t>
      </w:r>
    </w:p>
    <w:p w:rsidR="004F64C8" w:rsidRPr="008130FC" w:rsidRDefault="004F64C8" w:rsidP="004F64C8">
      <w:pPr>
        <w:tabs>
          <w:tab w:val="left" w:pos="709"/>
        </w:tabs>
        <w:spacing w:line="360" w:lineRule="auto"/>
        <w:ind w:firstLine="709"/>
        <w:jc w:val="both"/>
        <w:rPr>
          <w:rFonts w:ascii="Arial" w:hAnsi="Arial" w:cs="Arial"/>
        </w:rPr>
      </w:pPr>
      <w:r w:rsidRPr="008130FC">
        <w:rPr>
          <w:rFonts w:ascii="Arial" w:hAnsi="Arial" w:cs="Arial"/>
        </w:rPr>
        <w:t>Para a contratação acima relacionada, será utilizada a seguinte dotação orçamentária:</w:t>
      </w:r>
    </w:p>
    <w:p w:rsidR="004F64C8" w:rsidRPr="008130FC" w:rsidRDefault="004F64C8" w:rsidP="004F64C8">
      <w:pPr>
        <w:spacing w:line="360" w:lineRule="auto"/>
        <w:ind w:right="-522" w:firstLine="1134"/>
        <w:jc w:val="both"/>
        <w:rPr>
          <w:rFonts w:ascii="Arial" w:hAnsi="Arial" w:cs="Arial"/>
        </w:rPr>
      </w:pPr>
    </w:p>
    <w:p w:rsidR="00BF5419" w:rsidRPr="00D42701" w:rsidRDefault="00BF5419" w:rsidP="00BF5419">
      <w:pPr>
        <w:pStyle w:val="Normal1"/>
        <w:spacing w:line="360" w:lineRule="auto"/>
        <w:jc w:val="both"/>
        <w:rPr>
          <w:rFonts w:ascii="Arial" w:hAnsi="Arial" w:cs="Arial"/>
          <w:sz w:val="24"/>
          <w:szCs w:val="24"/>
        </w:rPr>
      </w:pPr>
      <w:r w:rsidRPr="00D42701">
        <w:rPr>
          <w:rFonts w:ascii="Arial" w:hAnsi="Arial" w:cs="Arial"/>
          <w:sz w:val="24"/>
          <w:szCs w:val="24"/>
        </w:rPr>
        <w:t>01 – PODER LEGISLATIVO MUNICIPAL</w:t>
      </w:r>
    </w:p>
    <w:p w:rsidR="00BF5419" w:rsidRPr="00D42701" w:rsidRDefault="00BF5419" w:rsidP="00BF5419">
      <w:pPr>
        <w:pStyle w:val="Normal1"/>
        <w:numPr>
          <w:ilvl w:val="1"/>
          <w:numId w:val="5"/>
        </w:numPr>
        <w:spacing w:line="360" w:lineRule="auto"/>
        <w:jc w:val="both"/>
        <w:rPr>
          <w:rFonts w:ascii="Arial" w:hAnsi="Arial" w:cs="Arial"/>
          <w:sz w:val="24"/>
          <w:szCs w:val="24"/>
        </w:rPr>
      </w:pPr>
      <w:r w:rsidRPr="00D42701">
        <w:rPr>
          <w:rFonts w:ascii="Arial" w:hAnsi="Arial" w:cs="Arial"/>
          <w:sz w:val="24"/>
          <w:szCs w:val="24"/>
        </w:rPr>
        <w:t>– SETOR DO PODER LEGISLATIVO MUNICIPAL</w:t>
      </w:r>
    </w:p>
    <w:p w:rsidR="00BF5419" w:rsidRPr="00D42701" w:rsidRDefault="00BF5419" w:rsidP="00BF5419">
      <w:pPr>
        <w:pStyle w:val="Normal1"/>
        <w:spacing w:line="360" w:lineRule="auto"/>
        <w:jc w:val="both"/>
        <w:rPr>
          <w:rFonts w:ascii="Arial" w:hAnsi="Arial" w:cs="Arial"/>
          <w:sz w:val="24"/>
          <w:szCs w:val="24"/>
        </w:rPr>
      </w:pPr>
      <w:r w:rsidRPr="00D42701">
        <w:rPr>
          <w:rFonts w:ascii="Arial" w:hAnsi="Arial" w:cs="Arial"/>
          <w:sz w:val="24"/>
          <w:szCs w:val="24"/>
        </w:rPr>
        <w:t>01 – Legislativa</w:t>
      </w:r>
    </w:p>
    <w:p w:rsidR="00BF5419" w:rsidRPr="00D42701" w:rsidRDefault="00BF5419" w:rsidP="00BF5419">
      <w:pPr>
        <w:pStyle w:val="Normal1"/>
        <w:spacing w:line="360" w:lineRule="auto"/>
        <w:jc w:val="both"/>
        <w:rPr>
          <w:rFonts w:ascii="Arial" w:hAnsi="Arial" w:cs="Arial"/>
          <w:sz w:val="24"/>
          <w:szCs w:val="24"/>
        </w:rPr>
      </w:pPr>
      <w:proofErr w:type="gramStart"/>
      <w:r w:rsidRPr="00D42701">
        <w:rPr>
          <w:rFonts w:ascii="Arial" w:hAnsi="Arial" w:cs="Arial"/>
          <w:sz w:val="24"/>
          <w:szCs w:val="24"/>
        </w:rPr>
        <w:t>01031 – Ação</w:t>
      </w:r>
      <w:proofErr w:type="gramEnd"/>
      <w:r w:rsidRPr="00D42701">
        <w:rPr>
          <w:rFonts w:ascii="Arial" w:hAnsi="Arial" w:cs="Arial"/>
          <w:sz w:val="24"/>
          <w:szCs w:val="24"/>
        </w:rPr>
        <w:t xml:space="preserve"> Legislativa</w:t>
      </w:r>
    </w:p>
    <w:p w:rsidR="00BF5419" w:rsidRPr="00D42701" w:rsidRDefault="00BF5419" w:rsidP="00BF5419">
      <w:pPr>
        <w:pStyle w:val="Normal1"/>
        <w:spacing w:line="360" w:lineRule="auto"/>
        <w:jc w:val="both"/>
        <w:rPr>
          <w:rFonts w:ascii="Arial" w:hAnsi="Arial" w:cs="Arial"/>
          <w:sz w:val="24"/>
          <w:szCs w:val="24"/>
        </w:rPr>
      </w:pPr>
      <w:proofErr w:type="gramStart"/>
      <w:r w:rsidRPr="00D42701">
        <w:rPr>
          <w:rFonts w:ascii="Arial" w:hAnsi="Arial" w:cs="Arial"/>
          <w:sz w:val="24"/>
          <w:szCs w:val="24"/>
        </w:rPr>
        <w:t>0103100012.001000 – Manutenção</w:t>
      </w:r>
      <w:proofErr w:type="gramEnd"/>
      <w:r w:rsidRPr="00D42701">
        <w:rPr>
          <w:rFonts w:ascii="Arial" w:hAnsi="Arial" w:cs="Arial"/>
          <w:sz w:val="24"/>
          <w:szCs w:val="24"/>
        </w:rPr>
        <w:t xml:space="preserve"> das Atividades do Legislativo</w:t>
      </w:r>
    </w:p>
    <w:p w:rsidR="00BF5419" w:rsidRPr="00BA62FB" w:rsidRDefault="00BF5419" w:rsidP="00BF5419">
      <w:pPr>
        <w:pStyle w:val="Normal1"/>
        <w:spacing w:line="360" w:lineRule="auto"/>
        <w:jc w:val="both"/>
        <w:rPr>
          <w:rFonts w:ascii="Arial" w:hAnsi="Arial" w:cs="Arial"/>
          <w:sz w:val="24"/>
          <w:szCs w:val="24"/>
        </w:rPr>
      </w:pPr>
      <w:r w:rsidRPr="00BA62FB">
        <w:rPr>
          <w:rFonts w:ascii="Arial" w:hAnsi="Arial" w:cs="Arial"/>
          <w:sz w:val="24"/>
          <w:szCs w:val="24"/>
        </w:rPr>
        <w:t>3.3.90.30.00.0000 – Material de Consumo</w:t>
      </w:r>
    </w:p>
    <w:p w:rsidR="00BF5419" w:rsidRPr="00D42701" w:rsidRDefault="00BF5419" w:rsidP="00BF5419">
      <w:pPr>
        <w:pStyle w:val="Normal1"/>
        <w:spacing w:line="360" w:lineRule="auto"/>
        <w:jc w:val="both"/>
        <w:rPr>
          <w:rFonts w:ascii="Arial" w:hAnsi="Arial" w:cs="Arial"/>
          <w:sz w:val="24"/>
          <w:szCs w:val="24"/>
        </w:rPr>
      </w:pPr>
      <w:r w:rsidRPr="00A51A83">
        <w:rPr>
          <w:rFonts w:ascii="Arial" w:hAnsi="Arial" w:cs="Arial"/>
          <w:sz w:val="24"/>
          <w:szCs w:val="24"/>
        </w:rPr>
        <w:t>3</w:t>
      </w:r>
      <w:r>
        <w:rPr>
          <w:rFonts w:ascii="Arial" w:hAnsi="Arial" w:cs="Arial"/>
          <w:sz w:val="24"/>
          <w:szCs w:val="24"/>
        </w:rPr>
        <w:t>.</w:t>
      </w:r>
      <w:r w:rsidRPr="00A51A83">
        <w:rPr>
          <w:rFonts w:ascii="Arial" w:hAnsi="Arial" w:cs="Arial"/>
          <w:sz w:val="24"/>
          <w:szCs w:val="24"/>
        </w:rPr>
        <w:t>3</w:t>
      </w:r>
      <w:r>
        <w:rPr>
          <w:rFonts w:ascii="Arial" w:hAnsi="Arial" w:cs="Arial"/>
          <w:sz w:val="24"/>
          <w:szCs w:val="24"/>
        </w:rPr>
        <w:t>.</w:t>
      </w:r>
      <w:r w:rsidRPr="00A51A83">
        <w:rPr>
          <w:rFonts w:ascii="Arial" w:hAnsi="Arial" w:cs="Arial"/>
          <w:sz w:val="24"/>
          <w:szCs w:val="24"/>
        </w:rPr>
        <w:t>90</w:t>
      </w:r>
      <w:r>
        <w:rPr>
          <w:rFonts w:ascii="Arial" w:hAnsi="Arial" w:cs="Arial"/>
          <w:sz w:val="24"/>
          <w:szCs w:val="24"/>
        </w:rPr>
        <w:t>.</w:t>
      </w:r>
      <w:r w:rsidRPr="00A51A83">
        <w:rPr>
          <w:rFonts w:ascii="Arial" w:hAnsi="Arial" w:cs="Arial"/>
          <w:sz w:val="24"/>
          <w:szCs w:val="24"/>
        </w:rPr>
        <w:t>30</w:t>
      </w:r>
      <w:r>
        <w:rPr>
          <w:rFonts w:ascii="Arial" w:hAnsi="Arial" w:cs="Arial"/>
          <w:sz w:val="24"/>
          <w:szCs w:val="24"/>
        </w:rPr>
        <w:t>.</w:t>
      </w:r>
      <w:r w:rsidRPr="00A51A83">
        <w:rPr>
          <w:rFonts w:ascii="Arial" w:hAnsi="Arial" w:cs="Arial"/>
          <w:sz w:val="24"/>
          <w:szCs w:val="24"/>
        </w:rPr>
        <w:t>17</w:t>
      </w:r>
      <w:r>
        <w:rPr>
          <w:rFonts w:ascii="Arial" w:hAnsi="Arial" w:cs="Arial"/>
          <w:sz w:val="24"/>
          <w:szCs w:val="24"/>
        </w:rPr>
        <w:t>.</w:t>
      </w:r>
      <w:r w:rsidRPr="00A51A83">
        <w:rPr>
          <w:rFonts w:ascii="Arial" w:hAnsi="Arial" w:cs="Arial"/>
          <w:sz w:val="24"/>
          <w:szCs w:val="24"/>
        </w:rPr>
        <w:t>0000 - Material de T.I.C. (Consumo</w:t>
      </w:r>
      <w:proofErr w:type="gramStart"/>
      <w:r w:rsidRPr="00A51A83">
        <w:rPr>
          <w:rFonts w:ascii="Arial" w:hAnsi="Arial" w:cs="Arial"/>
          <w:sz w:val="24"/>
          <w:szCs w:val="24"/>
        </w:rPr>
        <w:t>)</w:t>
      </w:r>
      <w:proofErr w:type="gramEnd"/>
    </w:p>
    <w:p w:rsidR="004F64C8" w:rsidRPr="008130FC" w:rsidRDefault="004F64C8" w:rsidP="004F64C8">
      <w:pPr>
        <w:spacing w:line="360" w:lineRule="auto"/>
        <w:ind w:right="-522"/>
        <w:jc w:val="center"/>
        <w:rPr>
          <w:rFonts w:ascii="Arial" w:hAnsi="Arial" w:cs="Arial"/>
        </w:rPr>
      </w:pPr>
    </w:p>
    <w:p w:rsidR="004F64C8" w:rsidRPr="008130FC" w:rsidRDefault="004F64C8" w:rsidP="004F64C8">
      <w:pPr>
        <w:spacing w:line="360" w:lineRule="auto"/>
        <w:ind w:right="-522"/>
        <w:jc w:val="center"/>
        <w:rPr>
          <w:rFonts w:ascii="Arial" w:hAnsi="Arial" w:cs="Arial"/>
        </w:rPr>
      </w:pPr>
      <w:r w:rsidRPr="008130FC">
        <w:rPr>
          <w:rFonts w:ascii="Arial" w:hAnsi="Arial" w:cs="Arial"/>
        </w:rPr>
        <w:t>Getúlio Vargas/RS, 2</w:t>
      </w:r>
      <w:r w:rsidR="00BF5419">
        <w:rPr>
          <w:rFonts w:ascii="Arial" w:hAnsi="Arial" w:cs="Arial"/>
        </w:rPr>
        <w:t>8</w:t>
      </w:r>
      <w:r w:rsidRPr="008130FC">
        <w:rPr>
          <w:rFonts w:ascii="Arial" w:hAnsi="Arial" w:cs="Arial"/>
        </w:rPr>
        <w:t xml:space="preserve"> de Novembro de 2024.</w:t>
      </w:r>
    </w:p>
    <w:p w:rsidR="004F64C8" w:rsidRPr="008130FC" w:rsidRDefault="004F64C8" w:rsidP="004F64C8">
      <w:pPr>
        <w:spacing w:line="360" w:lineRule="auto"/>
        <w:ind w:left="2148" w:right="-522" w:firstLine="684"/>
        <w:jc w:val="both"/>
        <w:rPr>
          <w:rFonts w:ascii="Arial" w:hAnsi="Arial" w:cs="Arial"/>
        </w:rPr>
      </w:pPr>
    </w:p>
    <w:p w:rsidR="004F64C8" w:rsidRPr="008130FC" w:rsidRDefault="004F64C8" w:rsidP="004F64C8">
      <w:pPr>
        <w:spacing w:line="360" w:lineRule="auto"/>
        <w:ind w:right="-522"/>
        <w:jc w:val="center"/>
        <w:rPr>
          <w:rFonts w:ascii="Arial" w:hAnsi="Arial" w:cs="Arial"/>
          <w:b/>
        </w:rPr>
      </w:pPr>
    </w:p>
    <w:p w:rsidR="004F64C8" w:rsidRPr="008130FC" w:rsidRDefault="004F64C8" w:rsidP="004F64C8">
      <w:pPr>
        <w:spacing w:line="360" w:lineRule="auto"/>
        <w:ind w:right="-522"/>
        <w:jc w:val="center"/>
        <w:rPr>
          <w:rFonts w:ascii="Arial" w:hAnsi="Arial" w:cs="Arial"/>
          <w:b/>
        </w:rPr>
      </w:pPr>
      <w:r w:rsidRPr="008130FC">
        <w:rPr>
          <w:rFonts w:ascii="Arial" w:hAnsi="Arial" w:cs="Arial"/>
          <w:b/>
        </w:rPr>
        <w:t>AQUILES PESSOA DA SILVA</w:t>
      </w:r>
    </w:p>
    <w:p w:rsidR="004F64C8" w:rsidRPr="008130FC" w:rsidRDefault="004F64C8" w:rsidP="004F64C8">
      <w:pPr>
        <w:spacing w:line="360" w:lineRule="auto"/>
        <w:jc w:val="center"/>
        <w:rPr>
          <w:rFonts w:ascii="Arial" w:hAnsi="Arial" w:cs="Arial"/>
          <w:b/>
        </w:rPr>
      </w:pPr>
      <w:r w:rsidRPr="008130FC">
        <w:rPr>
          <w:rFonts w:ascii="Arial" w:hAnsi="Arial" w:cs="Arial"/>
          <w:b/>
        </w:rPr>
        <w:t xml:space="preserve">        Presidente do Legislativo</w:t>
      </w:r>
    </w:p>
    <w:p w:rsidR="00BF5419" w:rsidRPr="00BF5419" w:rsidRDefault="00BF5419" w:rsidP="00BF5419">
      <w:pPr>
        <w:pStyle w:val="Ttulo"/>
        <w:spacing w:before="0" w:line="360" w:lineRule="auto"/>
        <w:ind w:right="-1"/>
        <w:jc w:val="both"/>
        <w:rPr>
          <w:sz w:val="20"/>
          <w:szCs w:val="20"/>
          <w:u w:val="none"/>
        </w:rPr>
      </w:pPr>
      <w:r w:rsidRPr="00BF5419">
        <w:rPr>
          <w:sz w:val="20"/>
          <w:szCs w:val="20"/>
          <w:u w:val="thick"/>
        </w:rPr>
        <w:lastRenderedPageBreak/>
        <w:t>EXTRATO</w:t>
      </w:r>
    </w:p>
    <w:p w:rsidR="00BF5419" w:rsidRPr="00BF5419" w:rsidRDefault="00BF5419" w:rsidP="00BF5419">
      <w:pPr>
        <w:pStyle w:val="Ttulo"/>
        <w:spacing w:before="0" w:line="360" w:lineRule="auto"/>
        <w:ind w:right="-1"/>
        <w:jc w:val="both"/>
        <w:rPr>
          <w:sz w:val="20"/>
          <w:szCs w:val="20"/>
          <w:u w:val="none"/>
        </w:rPr>
      </w:pPr>
      <w:r w:rsidRPr="00BF5419">
        <w:rPr>
          <w:sz w:val="20"/>
          <w:szCs w:val="20"/>
          <w:u w:val="thick"/>
        </w:rPr>
        <w:t>DISPENSA</w:t>
      </w:r>
      <w:r w:rsidRPr="00BF5419">
        <w:rPr>
          <w:spacing w:val="-10"/>
          <w:sz w:val="20"/>
          <w:szCs w:val="20"/>
          <w:u w:val="thick"/>
        </w:rPr>
        <w:t xml:space="preserve"> </w:t>
      </w:r>
      <w:r w:rsidRPr="00BF5419">
        <w:rPr>
          <w:sz w:val="20"/>
          <w:szCs w:val="20"/>
          <w:u w:val="thick"/>
        </w:rPr>
        <w:t>DE</w:t>
      </w:r>
      <w:r w:rsidRPr="00BF5419">
        <w:rPr>
          <w:spacing w:val="-1"/>
          <w:sz w:val="20"/>
          <w:szCs w:val="20"/>
          <w:u w:val="thick"/>
        </w:rPr>
        <w:t xml:space="preserve"> </w:t>
      </w:r>
      <w:r w:rsidRPr="00BF5419">
        <w:rPr>
          <w:sz w:val="20"/>
          <w:szCs w:val="20"/>
          <w:u w:val="thick"/>
        </w:rPr>
        <w:t xml:space="preserve">LICITAÇÃO </w:t>
      </w:r>
      <w:r w:rsidRPr="00BF5419">
        <w:rPr>
          <w:sz w:val="20"/>
          <w:szCs w:val="20"/>
          <w:u w:val="thick"/>
          <w:lang w:val="pt-BR"/>
        </w:rPr>
        <w:t>600</w:t>
      </w:r>
      <w:r w:rsidRPr="00BF5419">
        <w:rPr>
          <w:sz w:val="20"/>
          <w:szCs w:val="20"/>
          <w:u w:val="thick"/>
        </w:rPr>
        <w:t>/2024</w:t>
      </w:r>
    </w:p>
    <w:p w:rsidR="00BF5419" w:rsidRPr="00BF5419" w:rsidRDefault="00BF5419" w:rsidP="00BF5419">
      <w:pPr>
        <w:pStyle w:val="Corpodetexto"/>
        <w:spacing w:line="360" w:lineRule="auto"/>
        <w:jc w:val="both"/>
        <w:rPr>
          <w:b/>
          <w:sz w:val="20"/>
          <w:szCs w:val="20"/>
        </w:rPr>
      </w:pPr>
    </w:p>
    <w:p w:rsidR="00BF5419" w:rsidRPr="00BF5419" w:rsidRDefault="00BF5419" w:rsidP="00BF5419">
      <w:pPr>
        <w:pStyle w:val="Ttulo1"/>
        <w:spacing w:line="360" w:lineRule="auto"/>
        <w:jc w:val="both"/>
        <w:rPr>
          <w:rFonts w:ascii="Arial" w:hAnsi="Arial" w:cs="Arial"/>
          <w:sz w:val="20"/>
          <w:szCs w:val="20"/>
        </w:rPr>
      </w:pPr>
      <w:r w:rsidRPr="00BF5419">
        <w:rPr>
          <w:rFonts w:ascii="Arial" w:hAnsi="Arial" w:cs="Arial"/>
          <w:sz w:val="20"/>
          <w:szCs w:val="20"/>
        </w:rPr>
        <w:t>PROCESSO</w:t>
      </w:r>
      <w:r w:rsidRPr="00BF5419">
        <w:rPr>
          <w:rFonts w:ascii="Arial" w:hAnsi="Arial" w:cs="Arial"/>
          <w:spacing w:val="-3"/>
          <w:sz w:val="20"/>
          <w:szCs w:val="20"/>
        </w:rPr>
        <w:t xml:space="preserve"> </w:t>
      </w:r>
      <w:r w:rsidRPr="00BF5419">
        <w:rPr>
          <w:rFonts w:ascii="Arial" w:hAnsi="Arial" w:cs="Arial"/>
          <w:sz w:val="20"/>
          <w:szCs w:val="20"/>
        </w:rPr>
        <w:t>Nº:</w:t>
      </w:r>
      <w:r w:rsidRPr="00BF5419">
        <w:rPr>
          <w:rFonts w:ascii="Arial" w:hAnsi="Arial" w:cs="Arial"/>
          <w:spacing w:val="-2"/>
          <w:sz w:val="20"/>
          <w:szCs w:val="20"/>
        </w:rPr>
        <w:t xml:space="preserve"> 929/</w:t>
      </w:r>
      <w:r w:rsidRPr="00BF5419">
        <w:rPr>
          <w:rFonts w:ascii="Arial" w:hAnsi="Arial" w:cs="Arial"/>
          <w:sz w:val="20"/>
          <w:szCs w:val="20"/>
        </w:rPr>
        <w:t>2024</w:t>
      </w:r>
    </w:p>
    <w:p w:rsidR="00BF5419" w:rsidRPr="00BF5419" w:rsidRDefault="00BF5419" w:rsidP="00BF5419">
      <w:pPr>
        <w:pStyle w:val="Ttulo1"/>
        <w:spacing w:line="360" w:lineRule="auto"/>
        <w:jc w:val="both"/>
        <w:rPr>
          <w:rFonts w:ascii="Arial" w:hAnsi="Arial" w:cs="Arial"/>
          <w:sz w:val="20"/>
          <w:szCs w:val="20"/>
        </w:rPr>
      </w:pPr>
    </w:p>
    <w:p w:rsidR="00BF5419" w:rsidRPr="00BF5419" w:rsidRDefault="00BF5419" w:rsidP="00BF5419">
      <w:pPr>
        <w:pStyle w:val="Ttulo1"/>
        <w:spacing w:line="360" w:lineRule="auto"/>
        <w:jc w:val="both"/>
        <w:rPr>
          <w:rFonts w:ascii="Arial" w:hAnsi="Arial" w:cs="Arial"/>
          <w:sz w:val="20"/>
          <w:szCs w:val="20"/>
        </w:rPr>
      </w:pPr>
      <w:r w:rsidRPr="00BF5419">
        <w:rPr>
          <w:rFonts w:ascii="Arial" w:hAnsi="Arial" w:cs="Arial"/>
          <w:sz w:val="20"/>
          <w:szCs w:val="20"/>
        </w:rPr>
        <w:t>DISPENSA DE LICITAÇÃO: 600/2024</w:t>
      </w:r>
    </w:p>
    <w:p w:rsidR="00BF5419" w:rsidRPr="00BF5419" w:rsidRDefault="00BF5419" w:rsidP="00BF5419">
      <w:pPr>
        <w:pStyle w:val="Ttulo1"/>
        <w:spacing w:line="360" w:lineRule="auto"/>
        <w:jc w:val="both"/>
        <w:rPr>
          <w:rFonts w:ascii="Arial" w:hAnsi="Arial" w:cs="Arial"/>
          <w:sz w:val="20"/>
          <w:szCs w:val="20"/>
        </w:rPr>
      </w:pPr>
    </w:p>
    <w:p w:rsidR="00BF5419" w:rsidRPr="00BF5419" w:rsidRDefault="00BF5419" w:rsidP="00BF5419">
      <w:pPr>
        <w:spacing w:line="360" w:lineRule="auto"/>
        <w:jc w:val="both"/>
        <w:rPr>
          <w:rFonts w:ascii="Arial" w:hAnsi="Arial" w:cs="Arial"/>
          <w:sz w:val="20"/>
          <w:szCs w:val="20"/>
        </w:rPr>
      </w:pPr>
      <w:r w:rsidRPr="00BF5419">
        <w:rPr>
          <w:rFonts w:ascii="Arial" w:hAnsi="Arial" w:cs="Arial"/>
          <w:b/>
          <w:sz w:val="20"/>
          <w:szCs w:val="20"/>
        </w:rPr>
        <w:t>OBJETO:</w:t>
      </w:r>
      <w:r w:rsidRPr="00BF5419">
        <w:rPr>
          <w:rFonts w:ascii="Arial" w:hAnsi="Arial" w:cs="Arial"/>
          <w:sz w:val="20"/>
          <w:szCs w:val="20"/>
        </w:rPr>
        <w:t xml:space="preserve"> A</w:t>
      </w:r>
      <w:r w:rsidRPr="00BF5419">
        <w:rPr>
          <w:rFonts w:ascii="Arial" w:hAnsi="Arial" w:cs="Arial"/>
          <w:iCs/>
          <w:sz w:val="20"/>
          <w:szCs w:val="20"/>
        </w:rPr>
        <w:t xml:space="preserve">quisição de cartuchos compatíveis com as impressoras </w:t>
      </w:r>
      <w:r w:rsidRPr="00BF5419">
        <w:rPr>
          <w:rFonts w:ascii="Arial" w:hAnsi="Arial" w:cs="Arial"/>
          <w:sz w:val="20"/>
          <w:szCs w:val="20"/>
        </w:rPr>
        <w:t xml:space="preserve">HP Laser Jet </w:t>
      </w:r>
      <w:proofErr w:type="gramStart"/>
      <w:r w:rsidRPr="00BF5419">
        <w:rPr>
          <w:rFonts w:ascii="Arial" w:hAnsi="Arial" w:cs="Arial"/>
          <w:sz w:val="20"/>
          <w:szCs w:val="20"/>
        </w:rPr>
        <w:t>1015 ,</w:t>
      </w:r>
      <w:proofErr w:type="gramEnd"/>
      <w:r w:rsidRPr="00BF5419">
        <w:rPr>
          <w:rFonts w:ascii="Arial" w:hAnsi="Arial" w:cs="Arial"/>
          <w:sz w:val="20"/>
          <w:szCs w:val="20"/>
        </w:rPr>
        <w:t xml:space="preserve"> HP Laser Jet P1102W e Brother DCP 8157DN.</w:t>
      </w:r>
    </w:p>
    <w:p w:rsidR="00BF5419" w:rsidRPr="00BF5419" w:rsidRDefault="00BF5419" w:rsidP="00BF5419">
      <w:pPr>
        <w:spacing w:line="360" w:lineRule="auto"/>
        <w:jc w:val="both"/>
        <w:rPr>
          <w:rFonts w:ascii="Arial" w:hAnsi="Arial" w:cs="Arial"/>
          <w:iCs/>
          <w:sz w:val="20"/>
          <w:szCs w:val="20"/>
        </w:rPr>
      </w:pPr>
    </w:p>
    <w:p w:rsidR="00BF5419" w:rsidRPr="00BF5419" w:rsidRDefault="00BF5419" w:rsidP="00BF5419">
      <w:pPr>
        <w:spacing w:line="360" w:lineRule="auto"/>
        <w:jc w:val="both"/>
        <w:rPr>
          <w:rFonts w:ascii="Arial" w:hAnsi="Arial" w:cs="Arial"/>
          <w:iCs/>
          <w:sz w:val="20"/>
          <w:szCs w:val="20"/>
        </w:rPr>
      </w:pPr>
      <w:r w:rsidRPr="00BF5419">
        <w:rPr>
          <w:rFonts w:ascii="Arial" w:hAnsi="Arial" w:cs="Arial"/>
          <w:b/>
          <w:iCs/>
          <w:sz w:val="20"/>
          <w:szCs w:val="20"/>
        </w:rPr>
        <w:t>ESPECIFICAÇÕES</w:t>
      </w:r>
      <w:r w:rsidRPr="00BF5419">
        <w:rPr>
          <w:rFonts w:ascii="Arial" w:hAnsi="Arial" w:cs="Arial"/>
          <w:iCs/>
          <w:sz w:val="20"/>
          <w:szCs w:val="20"/>
        </w:rPr>
        <w:t xml:space="preserve">: </w:t>
      </w:r>
    </w:p>
    <w:p w:rsidR="00BF5419" w:rsidRPr="00BF5419" w:rsidRDefault="00BF5419" w:rsidP="00BF5419">
      <w:pPr>
        <w:spacing w:line="360" w:lineRule="auto"/>
        <w:jc w:val="both"/>
        <w:rPr>
          <w:rFonts w:ascii="Arial" w:hAnsi="Arial" w:cs="Arial"/>
          <w:sz w:val="20"/>
          <w:szCs w:val="20"/>
        </w:rPr>
      </w:pPr>
      <w:r w:rsidRPr="00BF5419">
        <w:rPr>
          <w:rFonts w:ascii="Arial" w:hAnsi="Arial" w:cs="Arial"/>
          <w:sz w:val="20"/>
          <w:szCs w:val="20"/>
        </w:rPr>
        <w:t xml:space="preserve">04 (quatro) cartuchos compatíveis com toner Q2612A, para impressora HP </w:t>
      </w:r>
      <w:proofErr w:type="gramStart"/>
      <w:r w:rsidRPr="00BF5419">
        <w:rPr>
          <w:rFonts w:ascii="Arial" w:hAnsi="Arial" w:cs="Arial"/>
          <w:sz w:val="20"/>
          <w:szCs w:val="20"/>
        </w:rPr>
        <w:t>LaserJet</w:t>
      </w:r>
      <w:proofErr w:type="gramEnd"/>
      <w:r w:rsidRPr="00BF5419">
        <w:rPr>
          <w:rFonts w:ascii="Arial" w:hAnsi="Arial" w:cs="Arial"/>
          <w:sz w:val="20"/>
          <w:szCs w:val="20"/>
        </w:rPr>
        <w:t xml:space="preserve"> 1015, com rendimento médio de 2.000 mil cópias, cor da tinta Preto/Black com garantia de 03 meses para defeito de fabricação; </w:t>
      </w:r>
    </w:p>
    <w:p w:rsidR="00BF5419" w:rsidRPr="00BF5419" w:rsidRDefault="00BF5419" w:rsidP="00BF5419">
      <w:pPr>
        <w:spacing w:line="360" w:lineRule="auto"/>
        <w:jc w:val="both"/>
        <w:rPr>
          <w:rFonts w:ascii="Arial" w:hAnsi="Arial" w:cs="Arial"/>
          <w:sz w:val="20"/>
          <w:szCs w:val="20"/>
        </w:rPr>
      </w:pPr>
    </w:p>
    <w:p w:rsidR="00BF5419" w:rsidRPr="00BF5419" w:rsidRDefault="00BF5419" w:rsidP="00BF5419">
      <w:pPr>
        <w:spacing w:line="360" w:lineRule="auto"/>
        <w:jc w:val="both"/>
        <w:rPr>
          <w:rFonts w:ascii="Arial" w:hAnsi="Arial" w:cs="Arial"/>
          <w:sz w:val="20"/>
          <w:szCs w:val="20"/>
        </w:rPr>
      </w:pPr>
      <w:r w:rsidRPr="00BF5419">
        <w:rPr>
          <w:rFonts w:ascii="Arial" w:hAnsi="Arial" w:cs="Arial"/>
          <w:sz w:val="20"/>
          <w:szCs w:val="20"/>
        </w:rPr>
        <w:t xml:space="preserve">04 (quatro) cartuchos compatíveis com toner CE285A, para impressora HP </w:t>
      </w:r>
      <w:proofErr w:type="gramStart"/>
      <w:r w:rsidRPr="00BF5419">
        <w:rPr>
          <w:rFonts w:ascii="Arial" w:hAnsi="Arial" w:cs="Arial"/>
          <w:sz w:val="20"/>
          <w:szCs w:val="20"/>
        </w:rPr>
        <w:t>LaserJet</w:t>
      </w:r>
      <w:proofErr w:type="gramEnd"/>
      <w:r w:rsidRPr="00BF5419">
        <w:rPr>
          <w:rFonts w:ascii="Arial" w:hAnsi="Arial" w:cs="Arial"/>
          <w:sz w:val="20"/>
          <w:szCs w:val="20"/>
        </w:rPr>
        <w:t xml:space="preserve"> P1102W, com rendimento médio de 2.000 mil cópias, cor da tinta Preto/Black com garantia de 03 meses para defeito de fabricação;</w:t>
      </w:r>
    </w:p>
    <w:p w:rsidR="00BF5419" w:rsidRPr="00BF5419" w:rsidRDefault="00BF5419" w:rsidP="00BF5419">
      <w:pPr>
        <w:spacing w:line="360" w:lineRule="auto"/>
        <w:jc w:val="both"/>
        <w:rPr>
          <w:rFonts w:ascii="Arial" w:hAnsi="Arial" w:cs="Arial"/>
          <w:sz w:val="20"/>
          <w:szCs w:val="20"/>
        </w:rPr>
      </w:pPr>
    </w:p>
    <w:p w:rsidR="00BF5419" w:rsidRPr="00BF5419" w:rsidRDefault="00BF5419" w:rsidP="00BF5419">
      <w:pPr>
        <w:spacing w:line="360" w:lineRule="auto"/>
        <w:jc w:val="both"/>
        <w:rPr>
          <w:rFonts w:ascii="Arial" w:hAnsi="Arial" w:cs="Arial"/>
          <w:bCs/>
          <w:iCs/>
          <w:sz w:val="20"/>
          <w:szCs w:val="20"/>
        </w:rPr>
      </w:pPr>
      <w:r w:rsidRPr="00BF5419">
        <w:rPr>
          <w:rFonts w:ascii="Arial" w:hAnsi="Arial" w:cs="Arial"/>
          <w:sz w:val="20"/>
          <w:szCs w:val="20"/>
        </w:rPr>
        <w:t>02 (dois) cartuchos compatíveis com toner TN-3332/TN-3382/TN-3392, para impressora Brother, DCP 8157DN; com rendimento médio de 8.000 mil cópias, cor da tinta Preto/Black com garantia de 03 meses para defeito de fabricação.</w:t>
      </w:r>
    </w:p>
    <w:p w:rsidR="00BF5419" w:rsidRPr="00BF5419" w:rsidRDefault="00BF5419" w:rsidP="00BF5419">
      <w:pPr>
        <w:jc w:val="both"/>
        <w:rPr>
          <w:rFonts w:ascii="Arial" w:hAnsi="Arial" w:cs="Arial"/>
          <w:bCs/>
          <w:iCs/>
          <w:sz w:val="20"/>
          <w:szCs w:val="20"/>
        </w:rPr>
      </w:pPr>
    </w:p>
    <w:p w:rsidR="00BF5419" w:rsidRPr="00BF5419" w:rsidRDefault="00BF5419" w:rsidP="00BF5419">
      <w:pPr>
        <w:pStyle w:val="Corpodetexto"/>
        <w:spacing w:line="360" w:lineRule="auto"/>
        <w:jc w:val="both"/>
        <w:rPr>
          <w:sz w:val="20"/>
          <w:szCs w:val="20"/>
        </w:rPr>
      </w:pPr>
      <w:r w:rsidRPr="00BF5419">
        <w:rPr>
          <w:b/>
          <w:sz w:val="20"/>
          <w:szCs w:val="20"/>
        </w:rPr>
        <w:t>REGÊNCIA:</w:t>
      </w:r>
      <w:r w:rsidRPr="00BF5419">
        <w:rPr>
          <w:spacing w:val="-3"/>
          <w:sz w:val="20"/>
          <w:szCs w:val="20"/>
        </w:rPr>
        <w:t xml:space="preserve"> </w:t>
      </w:r>
      <w:r w:rsidRPr="00BF5419">
        <w:rPr>
          <w:sz w:val="20"/>
          <w:szCs w:val="20"/>
        </w:rPr>
        <w:t>Lei</w:t>
      </w:r>
      <w:r w:rsidRPr="00BF5419">
        <w:rPr>
          <w:spacing w:val="-1"/>
          <w:sz w:val="20"/>
          <w:szCs w:val="20"/>
        </w:rPr>
        <w:t xml:space="preserve"> </w:t>
      </w:r>
      <w:r w:rsidRPr="00BF5419">
        <w:rPr>
          <w:sz w:val="20"/>
          <w:szCs w:val="20"/>
        </w:rPr>
        <w:t>Federal</w:t>
      </w:r>
      <w:r w:rsidRPr="00BF5419">
        <w:rPr>
          <w:spacing w:val="-4"/>
          <w:sz w:val="20"/>
          <w:szCs w:val="20"/>
        </w:rPr>
        <w:t xml:space="preserve"> </w:t>
      </w:r>
      <w:r w:rsidRPr="00BF5419">
        <w:rPr>
          <w:sz w:val="20"/>
          <w:szCs w:val="20"/>
        </w:rPr>
        <w:t>nº</w:t>
      </w:r>
      <w:r w:rsidRPr="00BF5419">
        <w:rPr>
          <w:spacing w:val="-4"/>
          <w:sz w:val="20"/>
          <w:szCs w:val="20"/>
        </w:rPr>
        <w:t xml:space="preserve"> </w:t>
      </w:r>
      <w:r w:rsidRPr="00BF5419">
        <w:rPr>
          <w:sz w:val="20"/>
          <w:szCs w:val="20"/>
        </w:rPr>
        <w:t>14.133/2021</w:t>
      </w:r>
    </w:p>
    <w:p w:rsidR="00BF5419" w:rsidRPr="00BF5419" w:rsidRDefault="00BF5419" w:rsidP="00BF5419">
      <w:pPr>
        <w:pStyle w:val="Corpodetexto"/>
        <w:spacing w:line="360" w:lineRule="auto"/>
        <w:jc w:val="both"/>
        <w:rPr>
          <w:sz w:val="20"/>
          <w:szCs w:val="20"/>
        </w:rPr>
      </w:pPr>
    </w:p>
    <w:p w:rsidR="00BF5419" w:rsidRPr="00BF5419" w:rsidRDefault="00BF5419" w:rsidP="00BF5419">
      <w:pPr>
        <w:spacing w:line="360" w:lineRule="auto"/>
        <w:jc w:val="both"/>
        <w:rPr>
          <w:rFonts w:ascii="Arial" w:hAnsi="Arial" w:cs="Arial"/>
          <w:sz w:val="20"/>
          <w:szCs w:val="20"/>
        </w:rPr>
      </w:pPr>
      <w:r w:rsidRPr="00BF5419">
        <w:rPr>
          <w:rFonts w:ascii="Arial" w:hAnsi="Arial" w:cs="Arial"/>
          <w:sz w:val="20"/>
          <w:szCs w:val="20"/>
        </w:rPr>
        <w:t xml:space="preserve">Os esclarecimentos poderão ser </w:t>
      </w:r>
      <w:proofErr w:type="gramStart"/>
      <w:r w:rsidRPr="00BF5419">
        <w:rPr>
          <w:rFonts w:ascii="Arial" w:hAnsi="Arial" w:cs="Arial"/>
          <w:sz w:val="20"/>
          <w:szCs w:val="20"/>
        </w:rPr>
        <w:t>obtidos no seguinte endereço e horário</w:t>
      </w:r>
      <w:proofErr w:type="gramEnd"/>
      <w:r w:rsidRPr="00BF5419">
        <w:rPr>
          <w:rFonts w:ascii="Arial" w:hAnsi="Arial" w:cs="Arial"/>
          <w:sz w:val="20"/>
          <w:szCs w:val="20"/>
        </w:rPr>
        <w:t xml:space="preserve">: Rua Irmão Gabriel Leão, nº 681 CEP 99.900-000 – Getúlio Vargas – RS, das 7h30 às 13h30, Fone/Fax: (54) 3341-3889, site: </w:t>
      </w:r>
      <w:hyperlink r:id="rId9" w:history="1">
        <w:r w:rsidRPr="00BF5419">
          <w:rPr>
            <w:rStyle w:val="Hyperlink"/>
            <w:rFonts w:ascii="Arial" w:hAnsi="Arial" w:cs="Arial"/>
            <w:sz w:val="20"/>
            <w:szCs w:val="20"/>
          </w:rPr>
          <w:t>www.getuliovargas.rs.leg.br</w:t>
        </w:r>
      </w:hyperlink>
      <w:r w:rsidRPr="00BF5419">
        <w:rPr>
          <w:rFonts w:ascii="Arial" w:hAnsi="Arial" w:cs="Arial"/>
          <w:sz w:val="20"/>
          <w:szCs w:val="20"/>
        </w:rPr>
        <w:t xml:space="preserve">, e-mail:  </w:t>
      </w:r>
      <w:hyperlink r:id="rId10" w:history="1">
        <w:r w:rsidRPr="00BF5419">
          <w:rPr>
            <w:rStyle w:val="Hyperlink"/>
            <w:rFonts w:ascii="Arial" w:hAnsi="Arial" w:cs="Arial"/>
            <w:sz w:val="20"/>
            <w:szCs w:val="20"/>
          </w:rPr>
          <w:t>camaragv@camaragv.rs.gov.br</w:t>
        </w:r>
      </w:hyperlink>
      <w:r w:rsidRPr="00BF5419">
        <w:rPr>
          <w:rFonts w:ascii="Arial" w:hAnsi="Arial" w:cs="Arial"/>
          <w:sz w:val="20"/>
          <w:szCs w:val="20"/>
        </w:rPr>
        <w:t>, preferencialmente pelo prazo de 03 (três) dias úteis</w:t>
      </w:r>
      <w:r w:rsidRPr="00BF5419">
        <w:rPr>
          <w:rFonts w:ascii="Arial" w:hAnsi="Arial" w:cs="Arial"/>
          <w:spacing w:val="-47"/>
          <w:sz w:val="20"/>
          <w:szCs w:val="20"/>
        </w:rPr>
        <w:t xml:space="preserve"> </w:t>
      </w:r>
      <w:r w:rsidRPr="00BF5419">
        <w:rPr>
          <w:rFonts w:ascii="Arial" w:hAnsi="Arial" w:cs="Arial"/>
          <w:sz w:val="20"/>
          <w:szCs w:val="20"/>
        </w:rPr>
        <w:t>desta publicação para recebimento dos</w:t>
      </w:r>
      <w:r w:rsidRPr="00BF5419">
        <w:rPr>
          <w:rFonts w:ascii="Arial" w:hAnsi="Arial" w:cs="Arial"/>
          <w:spacing w:val="1"/>
          <w:sz w:val="20"/>
          <w:szCs w:val="20"/>
        </w:rPr>
        <w:t xml:space="preserve"> </w:t>
      </w:r>
      <w:r w:rsidRPr="00BF5419">
        <w:rPr>
          <w:rFonts w:ascii="Arial" w:hAnsi="Arial" w:cs="Arial"/>
          <w:sz w:val="20"/>
          <w:szCs w:val="20"/>
        </w:rPr>
        <w:t>envelopes</w:t>
      </w:r>
      <w:r w:rsidRPr="00BF5419">
        <w:rPr>
          <w:rFonts w:ascii="Arial" w:hAnsi="Arial" w:cs="Arial"/>
          <w:spacing w:val="1"/>
          <w:sz w:val="20"/>
          <w:szCs w:val="20"/>
        </w:rPr>
        <w:t xml:space="preserve"> </w:t>
      </w:r>
      <w:r w:rsidRPr="00BF5419">
        <w:rPr>
          <w:rFonts w:ascii="Arial" w:hAnsi="Arial" w:cs="Arial"/>
          <w:sz w:val="20"/>
          <w:szCs w:val="20"/>
        </w:rPr>
        <w:t>com</w:t>
      </w:r>
      <w:r w:rsidRPr="00BF5419">
        <w:rPr>
          <w:rFonts w:ascii="Arial" w:hAnsi="Arial" w:cs="Arial"/>
          <w:spacing w:val="1"/>
          <w:sz w:val="20"/>
          <w:szCs w:val="20"/>
        </w:rPr>
        <w:t xml:space="preserve"> </w:t>
      </w:r>
      <w:r w:rsidRPr="00BF5419">
        <w:rPr>
          <w:rFonts w:ascii="Arial" w:hAnsi="Arial" w:cs="Arial"/>
          <w:sz w:val="20"/>
          <w:szCs w:val="20"/>
        </w:rPr>
        <w:t>as</w:t>
      </w:r>
      <w:r w:rsidRPr="00BF5419">
        <w:rPr>
          <w:rFonts w:ascii="Arial" w:hAnsi="Arial" w:cs="Arial"/>
          <w:spacing w:val="50"/>
          <w:sz w:val="20"/>
          <w:szCs w:val="20"/>
        </w:rPr>
        <w:t xml:space="preserve"> </w:t>
      </w:r>
      <w:r w:rsidRPr="00BF5419">
        <w:rPr>
          <w:rFonts w:ascii="Arial" w:hAnsi="Arial" w:cs="Arial"/>
          <w:sz w:val="20"/>
          <w:szCs w:val="20"/>
        </w:rPr>
        <w:t>propostas, em que</w:t>
      </w:r>
      <w:r w:rsidRPr="00BF5419">
        <w:rPr>
          <w:rFonts w:ascii="Arial" w:hAnsi="Arial" w:cs="Arial"/>
          <w:spacing w:val="1"/>
          <w:sz w:val="20"/>
          <w:szCs w:val="20"/>
        </w:rPr>
        <w:t xml:space="preserve"> </w:t>
      </w:r>
      <w:r w:rsidRPr="00BF5419">
        <w:rPr>
          <w:rFonts w:ascii="Arial" w:hAnsi="Arial" w:cs="Arial"/>
          <w:sz w:val="20"/>
          <w:szCs w:val="20"/>
        </w:rPr>
        <w:t>será</w:t>
      </w:r>
      <w:r w:rsidRPr="00BF5419">
        <w:rPr>
          <w:rFonts w:ascii="Arial" w:hAnsi="Arial" w:cs="Arial"/>
          <w:spacing w:val="-3"/>
          <w:sz w:val="20"/>
          <w:szCs w:val="20"/>
        </w:rPr>
        <w:t xml:space="preserve"> </w:t>
      </w:r>
      <w:r w:rsidRPr="00BF5419">
        <w:rPr>
          <w:rFonts w:ascii="Arial" w:hAnsi="Arial" w:cs="Arial"/>
          <w:sz w:val="20"/>
          <w:szCs w:val="20"/>
        </w:rPr>
        <w:t>selecionada</w:t>
      </w:r>
      <w:r w:rsidRPr="00BF5419">
        <w:rPr>
          <w:rFonts w:ascii="Arial" w:hAnsi="Arial" w:cs="Arial"/>
          <w:spacing w:val="1"/>
          <w:sz w:val="20"/>
          <w:szCs w:val="20"/>
        </w:rPr>
        <w:t xml:space="preserve"> </w:t>
      </w:r>
      <w:r w:rsidRPr="00BF5419">
        <w:rPr>
          <w:rFonts w:ascii="Arial" w:hAnsi="Arial" w:cs="Arial"/>
          <w:sz w:val="20"/>
          <w:szCs w:val="20"/>
        </w:rPr>
        <w:t>a</w:t>
      </w:r>
      <w:r w:rsidRPr="00BF5419">
        <w:rPr>
          <w:rFonts w:ascii="Arial" w:hAnsi="Arial" w:cs="Arial"/>
          <w:spacing w:val="-2"/>
          <w:sz w:val="20"/>
          <w:szCs w:val="20"/>
        </w:rPr>
        <w:t xml:space="preserve"> </w:t>
      </w:r>
      <w:r w:rsidRPr="00BF5419">
        <w:rPr>
          <w:rFonts w:ascii="Arial" w:hAnsi="Arial" w:cs="Arial"/>
          <w:sz w:val="20"/>
          <w:szCs w:val="20"/>
        </w:rPr>
        <w:t>mais</w:t>
      </w:r>
      <w:r w:rsidRPr="00BF5419">
        <w:rPr>
          <w:rFonts w:ascii="Arial" w:hAnsi="Arial" w:cs="Arial"/>
          <w:spacing w:val="1"/>
          <w:sz w:val="20"/>
          <w:szCs w:val="20"/>
        </w:rPr>
        <w:t xml:space="preserve"> </w:t>
      </w:r>
      <w:r w:rsidRPr="00BF5419">
        <w:rPr>
          <w:rFonts w:ascii="Arial" w:hAnsi="Arial" w:cs="Arial"/>
          <w:sz w:val="20"/>
          <w:szCs w:val="20"/>
        </w:rPr>
        <w:t>vantajosa.</w:t>
      </w:r>
    </w:p>
    <w:p w:rsidR="00BF5419" w:rsidRPr="00BF5419" w:rsidRDefault="00BF5419" w:rsidP="00BF5419">
      <w:pPr>
        <w:spacing w:line="360" w:lineRule="auto"/>
        <w:ind w:right="-522"/>
        <w:jc w:val="center"/>
        <w:rPr>
          <w:rFonts w:ascii="Arial" w:hAnsi="Arial" w:cs="Arial"/>
          <w:sz w:val="20"/>
          <w:szCs w:val="20"/>
        </w:rPr>
      </w:pPr>
      <w:r w:rsidRPr="00BF5419">
        <w:rPr>
          <w:rFonts w:ascii="Arial" w:hAnsi="Arial" w:cs="Arial"/>
          <w:sz w:val="20"/>
          <w:szCs w:val="20"/>
        </w:rPr>
        <w:t>Getúlio Vargas/RS, 27 de Novembro de 2024.</w:t>
      </w:r>
    </w:p>
    <w:p w:rsidR="00BF5419" w:rsidRPr="00BF5419" w:rsidRDefault="00BF5419" w:rsidP="00BF5419">
      <w:pPr>
        <w:pStyle w:val="Corpodetexto"/>
        <w:spacing w:line="360" w:lineRule="auto"/>
        <w:jc w:val="center"/>
        <w:rPr>
          <w:sz w:val="20"/>
          <w:szCs w:val="20"/>
        </w:rPr>
      </w:pPr>
    </w:p>
    <w:p w:rsidR="00BF5419" w:rsidRPr="00BF5419" w:rsidRDefault="00BF5419" w:rsidP="00BF5419">
      <w:pPr>
        <w:pStyle w:val="Cabealho"/>
        <w:spacing w:line="360" w:lineRule="auto"/>
        <w:jc w:val="center"/>
        <w:rPr>
          <w:rFonts w:ascii="Arial" w:hAnsi="Arial" w:cs="Arial"/>
          <w:sz w:val="20"/>
          <w:szCs w:val="20"/>
        </w:rPr>
      </w:pPr>
      <w:r w:rsidRPr="00BF5419">
        <w:rPr>
          <w:rFonts w:ascii="Arial" w:hAnsi="Arial" w:cs="Arial"/>
          <w:sz w:val="20"/>
          <w:szCs w:val="20"/>
        </w:rPr>
        <w:t>CÂMARA MUNICIPAL DE VEREADORES DE GETÚLIO VARGAS</w:t>
      </w:r>
    </w:p>
    <w:p w:rsidR="00BF5419" w:rsidRPr="00BF5419" w:rsidRDefault="00BF5419" w:rsidP="00BF5419">
      <w:pPr>
        <w:pStyle w:val="Cabealho"/>
        <w:spacing w:line="360" w:lineRule="auto"/>
        <w:jc w:val="center"/>
        <w:rPr>
          <w:rFonts w:ascii="Arial" w:hAnsi="Arial" w:cs="Arial"/>
          <w:sz w:val="20"/>
          <w:szCs w:val="20"/>
        </w:rPr>
      </w:pPr>
      <w:r w:rsidRPr="00BF5419">
        <w:rPr>
          <w:rFonts w:ascii="Arial" w:hAnsi="Arial" w:cs="Arial"/>
          <w:sz w:val="20"/>
          <w:szCs w:val="20"/>
        </w:rPr>
        <w:t>Aquiles Pessoa da Silva</w:t>
      </w:r>
    </w:p>
    <w:p w:rsidR="00BF5419" w:rsidRDefault="00BF5419" w:rsidP="00BF5419">
      <w:pPr>
        <w:pStyle w:val="Cabealho"/>
        <w:spacing w:line="360" w:lineRule="auto"/>
        <w:jc w:val="center"/>
        <w:rPr>
          <w:rFonts w:ascii="Arial" w:hAnsi="Arial" w:cs="Arial"/>
          <w:sz w:val="20"/>
          <w:szCs w:val="20"/>
        </w:rPr>
      </w:pPr>
      <w:r w:rsidRPr="00BF5419">
        <w:rPr>
          <w:rFonts w:ascii="Arial" w:hAnsi="Arial" w:cs="Arial"/>
          <w:sz w:val="20"/>
          <w:szCs w:val="20"/>
        </w:rPr>
        <w:t>Presidente do Poder Legislativo Municipal</w:t>
      </w:r>
    </w:p>
    <w:p w:rsidR="00BF5419" w:rsidRDefault="00BF5419" w:rsidP="00BF5419">
      <w:pPr>
        <w:pStyle w:val="Cabealho"/>
        <w:spacing w:line="360" w:lineRule="auto"/>
        <w:jc w:val="center"/>
        <w:rPr>
          <w:rFonts w:ascii="Arial" w:hAnsi="Arial" w:cs="Arial"/>
          <w:sz w:val="20"/>
          <w:szCs w:val="20"/>
        </w:rPr>
      </w:pPr>
    </w:p>
    <w:p w:rsidR="00BF5419" w:rsidRPr="00BF5419" w:rsidRDefault="00BF5419" w:rsidP="00BF5419">
      <w:pPr>
        <w:pStyle w:val="Cabealho"/>
        <w:spacing w:line="360" w:lineRule="auto"/>
        <w:jc w:val="center"/>
        <w:rPr>
          <w:rFonts w:ascii="Arial" w:hAnsi="Arial" w:cs="Arial"/>
          <w:sz w:val="20"/>
          <w:szCs w:val="20"/>
        </w:rPr>
      </w:pPr>
    </w:p>
    <w:p w:rsidR="00196DF5" w:rsidRPr="00395356" w:rsidRDefault="00196DF5" w:rsidP="00196DF5">
      <w:pPr>
        <w:pStyle w:val="Corpodetexto"/>
        <w:spacing w:line="360" w:lineRule="auto"/>
        <w:jc w:val="right"/>
        <w:rPr>
          <w:sz w:val="24"/>
          <w:szCs w:val="24"/>
        </w:rPr>
      </w:pPr>
      <w:r w:rsidRPr="00395356">
        <w:rPr>
          <w:sz w:val="24"/>
          <w:szCs w:val="24"/>
        </w:rPr>
        <w:lastRenderedPageBreak/>
        <w:t>Getúlio</w:t>
      </w:r>
      <w:r w:rsidRPr="00395356">
        <w:rPr>
          <w:spacing w:val="-5"/>
          <w:sz w:val="24"/>
          <w:szCs w:val="24"/>
        </w:rPr>
        <w:t xml:space="preserve"> </w:t>
      </w:r>
      <w:r w:rsidRPr="00395356">
        <w:rPr>
          <w:sz w:val="24"/>
          <w:szCs w:val="24"/>
        </w:rPr>
        <w:t>Vargas,</w:t>
      </w:r>
      <w:r w:rsidRPr="00395356">
        <w:rPr>
          <w:spacing w:val="-3"/>
          <w:sz w:val="24"/>
          <w:szCs w:val="24"/>
        </w:rPr>
        <w:t xml:space="preserve"> 0</w:t>
      </w:r>
      <w:r>
        <w:rPr>
          <w:spacing w:val="-3"/>
          <w:sz w:val="24"/>
          <w:szCs w:val="24"/>
        </w:rPr>
        <w:t>4</w:t>
      </w:r>
      <w:r w:rsidRPr="00395356">
        <w:rPr>
          <w:spacing w:val="-3"/>
          <w:sz w:val="24"/>
          <w:szCs w:val="24"/>
        </w:rPr>
        <w:t xml:space="preserve"> </w:t>
      </w:r>
      <w:r w:rsidRPr="00395356">
        <w:rPr>
          <w:sz w:val="24"/>
          <w:szCs w:val="24"/>
        </w:rPr>
        <w:t>de Dezembro de 2024.</w:t>
      </w:r>
    </w:p>
    <w:p w:rsidR="00196DF5" w:rsidRPr="00395356" w:rsidRDefault="00196DF5" w:rsidP="00196DF5">
      <w:pPr>
        <w:spacing w:line="360" w:lineRule="auto"/>
        <w:jc w:val="center"/>
        <w:rPr>
          <w:rFonts w:ascii="Arial" w:hAnsi="Arial" w:cs="Arial"/>
          <w:b/>
          <w:u w:val="single"/>
        </w:rPr>
      </w:pPr>
    </w:p>
    <w:p w:rsidR="00196DF5" w:rsidRPr="00395356" w:rsidRDefault="00196DF5" w:rsidP="00196DF5">
      <w:pPr>
        <w:spacing w:line="360" w:lineRule="auto"/>
        <w:jc w:val="center"/>
        <w:rPr>
          <w:rFonts w:ascii="Arial" w:hAnsi="Arial" w:cs="Arial"/>
          <w:b/>
          <w:u w:val="single"/>
        </w:rPr>
      </w:pPr>
      <w:r w:rsidRPr="00395356">
        <w:rPr>
          <w:rFonts w:ascii="Arial" w:hAnsi="Arial" w:cs="Arial"/>
          <w:b/>
          <w:u w:val="single"/>
        </w:rPr>
        <w:t>JUSTIFICATIVA</w:t>
      </w:r>
    </w:p>
    <w:p w:rsidR="00196DF5" w:rsidRPr="00395356" w:rsidRDefault="00196DF5" w:rsidP="00196DF5">
      <w:pPr>
        <w:spacing w:line="360" w:lineRule="auto"/>
        <w:jc w:val="center"/>
        <w:rPr>
          <w:rFonts w:ascii="Arial" w:hAnsi="Arial" w:cs="Arial"/>
          <w:b/>
          <w:u w:val="single"/>
        </w:rPr>
      </w:pPr>
    </w:p>
    <w:p w:rsidR="00196DF5" w:rsidRPr="00196DF5" w:rsidRDefault="00196DF5" w:rsidP="00196DF5">
      <w:pPr>
        <w:spacing w:line="360" w:lineRule="auto"/>
        <w:jc w:val="both"/>
        <w:rPr>
          <w:rFonts w:ascii="Arial" w:hAnsi="Arial" w:cs="Arial"/>
          <w:iCs/>
        </w:rPr>
      </w:pPr>
      <w:r w:rsidRPr="00395356">
        <w:rPr>
          <w:rFonts w:ascii="Arial" w:hAnsi="Arial" w:cs="Arial"/>
        </w:rPr>
        <w:tab/>
        <w:t xml:space="preserve">A </w:t>
      </w:r>
      <w:r w:rsidR="004D7C32">
        <w:rPr>
          <w:rFonts w:ascii="Arial" w:hAnsi="Arial" w:cs="Arial"/>
        </w:rPr>
        <w:t>a</w:t>
      </w:r>
      <w:r w:rsidRPr="00502D84">
        <w:rPr>
          <w:rFonts w:ascii="Arial" w:hAnsi="Arial" w:cs="Arial"/>
        </w:rPr>
        <w:t xml:space="preserve">quisição de </w:t>
      </w:r>
      <w:r>
        <w:rPr>
          <w:rFonts w:ascii="Arial" w:hAnsi="Arial" w:cs="Arial"/>
        </w:rPr>
        <w:t xml:space="preserve">cartuchos compatíveis com as impressoras HP Laser Jet 1015, HP JET P </w:t>
      </w:r>
      <w:proofErr w:type="gramStart"/>
      <w:r>
        <w:rPr>
          <w:rFonts w:ascii="Arial" w:hAnsi="Arial" w:cs="Arial"/>
        </w:rPr>
        <w:t>1102W</w:t>
      </w:r>
      <w:proofErr w:type="gramEnd"/>
      <w:r>
        <w:rPr>
          <w:rFonts w:ascii="Arial" w:hAnsi="Arial" w:cs="Arial"/>
        </w:rPr>
        <w:t xml:space="preserve"> e BROTHER DCP815DN </w:t>
      </w:r>
      <w:r w:rsidRPr="00395356">
        <w:rPr>
          <w:rFonts w:ascii="Arial" w:hAnsi="Arial" w:cs="Arial"/>
        </w:rPr>
        <w:t xml:space="preserve">se justifica pela necessidade de </w:t>
      </w:r>
      <w:r w:rsidR="004D7C32">
        <w:rPr>
          <w:rFonts w:ascii="Arial" w:hAnsi="Arial" w:cs="Arial"/>
        </w:rPr>
        <w:t xml:space="preserve">impressão de documentos e continuidade dos trabalhos do </w:t>
      </w:r>
      <w:r w:rsidRPr="00395356">
        <w:rPr>
          <w:rFonts w:ascii="Arial" w:hAnsi="Arial" w:cs="Arial"/>
        </w:rPr>
        <w:t>Poder Legislativo.</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Diante desta necessidade, foi aberto processo administrativo 92</w:t>
      </w:r>
      <w:r w:rsidR="004D7C32">
        <w:rPr>
          <w:rFonts w:ascii="Arial" w:hAnsi="Arial" w:cs="Arial"/>
        </w:rPr>
        <w:t>9</w:t>
      </w:r>
      <w:r w:rsidRPr="00395356">
        <w:rPr>
          <w:rFonts w:ascii="Arial" w:hAnsi="Arial" w:cs="Arial"/>
        </w:rPr>
        <w:t xml:space="preserve">/2024, dispensa de licitação n°. </w:t>
      </w:r>
      <w:r w:rsidR="004D7C32">
        <w:rPr>
          <w:rFonts w:ascii="Arial" w:hAnsi="Arial" w:cs="Arial"/>
        </w:rPr>
        <w:t>600</w:t>
      </w:r>
      <w:r w:rsidRPr="00395356">
        <w:rPr>
          <w:rFonts w:ascii="Arial" w:hAnsi="Arial" w:cs="Arial"/>
        </w:rPr>
        <w:t xml:space="preserve">/2024, com a apresentação da documentação formalizando a demanda, contendo a descrição da compra/serviço que se pretende efetuar, a motivação e o enquadramento legal, em respeito ao </w:t>
      </w:r>
      <w:r w:rsidRPr="00395356">
        <w:rPr>
          <w:rFonts w:ascii="Arial" w:hAnsi="Arial" w:cs="Arial"/>
          <w:b/>
        </w:rPr>
        <w:t>artigo 72 da Lei 14.133/2021</w:t>
      </w:r>
      <w:r w:rsidRPr="00395356">
        <w:rPr>
          <w:rFonts w:ascii="Arial" w:hAnsi="Arial" w:cs="Arial"/>
        </w:rPr>
        <w:t>.</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 xml:space="preserve">Então foi efetuada prévia pesquisa de mercado (observando-se o </w:t>
      </w:r>
      <w:r w:rsidRPr="00395356">
        <w:rPr>
          <w:rFonts w:ascii="Arial" w:hAnsi="Arial" w:cs="Arial"/>
          <w:b/>
        </w:rPr>
        <w:t>artigo 23, inciso IV da Lei 14.133/2021</w:t>
      </w:r>
      <w:r w:rsidRPr="00395356">
        <w:rPr>
          <w:rFonts w:ascii="Arial" w:hAnsi="Arial" w:cs="Arial"/>
        </w:rPr>
        <w:t xml:space="preserve">), para constatar a estimativa de despesa, tendo sido solicitados orçamentos em diversas empresas conhecidas que atuam na área satisfatoriamente, cumprindo o </w:t>
      </w:r>
      <w:r w:rsidRPr="00395356">
        <w:rPr>
          <w:rFonts w:ascii="Arial" w:hAnsi="Arial" w:cs="Arial"/>
          <w:b/>
        </w:rPr>
        <w:t>artigo 72, inciso II da Lei 14.133/2021</w:t>
      </w:r>
      <w:r w:rsidRPr="00395356">
        <w:rPr>
          <w:rFonts w:ascii="Arial" w:hAnsi="Arial" w:cs="Arial"/>
        </w:rPr>
        <w:t xml:space="preserve">. </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Assim, constatou-se que os valores apresentados são compatíveis com os praticados pelo mercado.</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A compra em questão</w:t>
      </w:r>
      <w:proofErr w:type="gramStart"/>
      <w:r w:rsidRPr="00395356">
        <w:rPr>
          <w:rFonts w:ascii="Arial" w:hAnsi="Arial" w:cs="Arial"/>
        </w:rPr>
        <w:t>, enquadra-se</w:t>
      </w:r>
      <w:proofErr w:type="gramEnd"/>
      <w:r w:rsidRPr="00395356">
        <w:rPr>
          <w:rFonts w:ascii="Arial" w:hAnsi="Arial" w:cs="Arial"/>
        </w:rPr>
        <w:t xml:space="preserve"> em um dos casos de dispensa de licitação, eis que observado </w:t>
      </w:r>
      <w:r w:rsidRPr="00395356">
        <w:rPr>
          <w:rFonts w:ascii="Arial" w:hAnsi="Arial" w:cs="Arial"/>
          <w:b/>
          <w:i/>
        </w:rPr>
        <w:t>o artigo 75, inciso II, da Lei 14.133 de 01/04/2021</w:t>
      </w:r>
      <w:r w:rsidRPr="00395356">
        <w:rPr>
          <w:rFonts w:ascii="Arial" w:hAnsi="Arial" w:cs="Arial"/>
        </w:rPr>
        <w:t xml:space="preserve">, que reza a dispensa de licitação para contratação de serviços ou compras até o limite de R$ 50.000,00 (cinquenta mil reais). </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E tendo em vista que os orçamentos apresentados não ultrapassam o limite estabelecido, a licitação torna-se dispensável.</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Em respeito ao</w:t>
      </w:r>
      <w:r w:rsidRPr="00395356">
        <w:rPr>
          <w:rFonts w:ascii="Arial" w:hAnsi="Arial" w:cs="Arial"/>
          <w:b/>
        </w:rPr>
        <w:t xml:space="preserve"> artigo 72, inciso IV da Lei 14.133/2021</w:t>
      </w:r>
      <w:r w:rsidRPr="00395356">
        <w:rPr>
          <w:rFonts w:ascii="Arial" w:hAnsi="Arial" w:cs="Arial"/>
        </w:rPr>
        <w:t>, foi demonstrada a existência e compatibilidade de recursos orçamentários para com o compromisso a ser firmado.</w:t>
      </w:r>
    </w:p>
    <w:p w:rsidR="00196DF5" w:rsidRPr="00395356" w:rsidRDefault="00196DF5" w:rsidP="00196DF5">
      <w:pPr>
        <w:tabs>
          <w:tab w:val="left" w:pos="0"/>
        </w:tabs>
        <w:spacing w:line="360" w:lineRule="auto"/>
        <w:ind w:firstLine="709"/>
        <w:jc w:val="both"/>
        <w:rPr>
          <w:rFonts w:ascii="Arial" w:hAnsi="Arial" w:cs="Arial"/>
          <w:b/>
        </w:rPr>
      </w:pPr>
      <w:r w:rsidRPr="00395356">
        <w:rPr>
          <w:rFonts w:ascii="Arial" w:hAnsi="Arial" w:cs="Arial"/>
        </w:rPr>
        <w:lastRenderedPageBreak/>
        <w:t xml:space="preserve">Posteriormente foi divulgado o aviso no mural da Câmara de Vereadores, diário oficial e sitio eletrônico oficial pelo prazo mínimo de três (03) dias úteis com a especificação do objeto pretendido e com manifestação da administração em obter propostas adicionais de eventuais interessados, visando </w:t>
      </w:r>
      <w:proofErr w:type="gramStart"/>
      <w:r w:rsidRPr="00395356">
        <w:rPr>
          <w:rFonts w:ascii="Arial" w:hAnsi="Arial" w:cs="Arial"/>
        </w:rPr>
        <w:t>a</w:t>
      </w:r>
      <w:proofErr w:type="gramEnd"/>
      <w:r w:rsidRPr="00395356">
        <w:rPr>
          <w:rFonts w:ascii="Arial" w:hAnsi="Arial" w:cs="Arial"/>
        </w:rPr>
        <w:t xml:space="preserve"> seleção da proposta mais vantajosa, em respeito ao </w:t>
      </w:r>
      <w:r w:rsidRPr="00395356">
        <w:rPr>
          <w:rFonts w:ascii="Arial" w:hAnsi="Arial" w:cs="Arial"/>
          <w:b/>
        </w:rPr>
        <w:t>artigo 75, parágrafo 3° da Lei 14.133/2021.</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Os orçamentos recebidos vão listados abaixo:</w:t>
      </w:r>
    </w:p>
    <w:p w:rsidR="00196DF5" w:rsidRPr="00395356" w:rsidRDefault="00196DF5" w:rsidP="00196DF5">
      <w:pPr>
        <w:tabs>
          <w:tab w:val="left" w:pos="1418"/>
        </w:tabs>
        <w:spacing w:line="360" w:lineRule="auto"/>
        <w:ind w:firstLine="1134"/>
        <w:jc w:val="both"/>
        <w:rPr>
          <w:rFonts w:ascii="Arial" w:hAnsi="Arial" w:cs="Arial"/>
        </w:rPr>
      </w:pPr>
    </w:p>
    <w:p w:rsidR="00196DF5" w:rsidRPr="00395356" w:rsidRDefault="00DC31A8" w:rsidP="00196DF5">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HELPFIX ATACADO DE PAPELARIA LTDA</w:t>
      </w:r>
      <w:r w:rsidR="00196DF5" w:rsidRPr="00395356">
        <w:rPr>
          <w:rFonts w:ascii="Arial" w:hAnsi="Arial" w:cs="Arial"/>
        </w:rPr>
        <w:t>, CNPJ N°.</w:t>
      </w:r>
      <w:r w:rsidR="00196DF5" w:rsidRPr="00395356">
        <w:rPr>
          <w:rFonts w:ascii="Arial" w:hAnsi="Arial" w:cs="Arial"/>
          <w:b/>
        </w:rPr>
        <w:t xml:space="preserve"> </w:t>
      </w:r>
      <w:r>
        <w:rPr>
          <w:rFonts w:ascii="Arial" w:hAnsi="Arial" w:cs="Arial"/>
        </w:rPr>
        <w:t>20.992.564/0001-65</w:t>
      </w:r>
      <w:r w:rsidR="00196DF5" w:rsidRPr="00395356">
        <w:rPr>
          <w:rFonts w:ascii="Arial" w:hAnsi="Arial" w:cs="Arial"/>
        </w:rPr>
        <w:t xml:space="preserve">, valor total da compra R$ </w:t>
      </w:r>
      <w:r>
        <w:rPr>
          <w:rFonts w:ascii="Arial" w:hAnsi="Arial" w:cs="Arial"/>
        </w:rPr>
        <w:t>496</w:t>
      </w:r>
      <w:r w:rsidR="00196DF5" w:rsidRPr="00395356">
        <w:rPr>
          <w:rFonts w:ascii="Arial" w:hAnsi="Arial" w:cs="Arial"/>
        </w:rPr>
        <w:t>,00;</w:t>
      </w:r>
    </w:p>
    <w:p w:rsidR="00196DF5" w:rsidRPr="00395356" w:rsidRDefault="00DC31A8" w:rsidP="00196DF5">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CASTILHA E CASTILHA LTDA</w:t>
      </w:r>
      <w:r w:rsidRPr="00DC31A8">
        <w:rPr>
          <w:rFonts w:ascii="Arial" w:hAnsi="Arial" w:cs="Arial"/>
        </w:rPr>
        <w:t>, nome fantasia PRETO INFORMÁTICA</w:t>
      </w:r>
      <w:r w:rsidR="00196DF5" w:rsidRPr="00395356">
        <w:rPr>
          <w:rFonts w:ascii="Arial" w:hAnsi="Arial" w:cs="Arial"/>
        </w:rPr>
        <w:t xml:space="preserve">, CNPJ n°. </w:t>
      </w:r>
      <w:r>
        <w:rPr>
          <w:rFonts w:ascii="Arial" w:hAnsi="Arial" w:cs="Arial"/>
        </w:rPr>
        <w:t>37.327.036/0001-94</w:t>
      </w:r>
      <w:r w:rsidR="00196DF5" w:rsidRPr="00395356">
        <w:rPr>
          <w:rFonts w:ascii="Arial" w:hAnsi="Arial" w:cs="Arial"/>
        </w:rPr>
        <w:t xml:space="preserve">, valor total da compra R$ </w:t>
      </w:r>
      <w:r>
        <w:rPr>
          <w:rFonts w:ascii="Arial" w:hAnsi="Arial" w:cs="Arial"/>
        </w:rPr>
        <w:t>602,00</w:t>
      </w:r>
      <w:r w:rsidR="00196DF5" w:rsidRPr="00395356">
        <w:rPr>
          <w:rFonts w:ascii="Arial" w:hAnsi="Arial" w:cs="Arial"/>
        </w:rPr>
        <w:t>;</w:t>
      </w:r>
    </w:p>
    <w:p w:rsidR="00196DF5" w:rsidRPr="00395356" w:rsidRDefault="00DC31A8" w:rsidP="00196DF5">
      <w:pPr>
        <w:pStyle w:val="PargrafodaLista"/>
        <w:numPr>
          <w:ilvl w:val="0"/>
          <w:numId w:val="2"/>
        </w:numPr>
        <w:tabs>
          <w:tab w:val="left" w:pos="1418"/>
        </w:tabs>
        <w:spacing w:line="360" w:lineRule="auto"/>
        <w:ind w:left="709" w:firstLine="0"/>
        <w:jc w:val="both"/>
        <w:rPr>
          <w:rFonts w:ascii="Arial" w:hAnsi="Arial" w:cs="Arial"/>
        </w:rPr>
      </w:pPr>
      <w:r>
        <w:rPr>
          <w:rFonts w:ascii="Arial" w:hAnsi="Arial" w:cs="Arial"/>
          <w:b/>
        </w:rPr>
        <w:t xml:space="preserve">TAMER MULLER &amp; CIA LTDA, </w:t>
      </w:r>
      <w:r w:rsidRPr="00DC31A8">
        <w:rPr>
          <w:rFonts w:ascii="Arial" w:hAnsi="Arial" w:cs="Arial"/>
        </w:rPr>
        <w:t>nome fantasia ONLINE INFORMÁTICA</w:t>
      </w:r>
      <w:r w:rsidR="00196DF5" w:rsidRPr="00395356">
        <w:rPr>
          <w:rFonts w:ascii="Arial" w:hAnsi="Arial" w:cs="Arial"/>
          <w:b/>
        </w:rPr>
        <w:t xml:space="preserve">, </w:t>
      </w:r>
      <w:r w:rsidR="00196DF5" w:rsidRPr="00395356">
        <w:rPr>
          <w:rFonts w:ascii="Arial" w:hAnsi="Arial" w:cs="Arial"/>
        </w:rPr>
        <w:t>CNPJ N°.</w:t>
      </w:r>
      <w:r>
        <w:rPr>
          <w:rFonts w:ascii="Arial" w:hAnsi="Arial" w:cs="Arial"/>
        </w:rPr>
        <w:t>16.841.149/0001-33</w:t>
      </w:r>
      <w:r w:rsidR="00196DF5" w:rsidRPr="00395356">
        <w:rPr>
          <w:rFonts w:ascii="Arial" w:hAnsi="Arial" w:cs="Arial"/>
        </w:rPr>
        <w:t xml:space="preserve">, valor total da compra R$ </w:t>
      </w:r>
      <w:r>
        <w:rPr>
          <w:rFonts w:ascii="Arial" w:hAnsi="Arial" w:cs="Arial"/>
        </w:rPr>
        <w:t>547</w:t>
      </w:r>
      <w:r w:rsidR="00196DF5">
        <w:rPr>
          <w:rFonts w:ascii="Arial" w:hAnsi="Arial" w:cs="Arial"/>
        </w:rPr>
        <w:t>,</w:t>
      </w:r>
      <w:r>
        <w:rPr>
          <w:rFonts w:ascii="Arial" w:hAnsi="Arial" w:cs="Arial"/>
        </w:rPr>
        <w:t>6</w:t>
      </w:r>
      <w:r w:rsidR="00196DF5">
        <w:rPr>
          <w:rFonts w:ascii="Arial" w:hAnsi="Arial" w:cs="Arial"/>
        </w:rPr>
        <w:t>0</w:t>
      </w:r>
      <w:r w:rsidR="00196DF5" w:rsidRPr="00395356">
        <w:rPr>
          <w:rFonts w:ascii="Arial" w:hAnsi="Arial" w:cs="Arial"/>
        </w:rPr>
        <w:t>;</w:t>
      </w:r>
    </w:p>
    <w:p w:rsidR="00196DF5" w:rsidRPr="00395356" w:rsidRDefault="00196DF5" w:rsidP="00196DF5">
      <w:pPr>
        <w:pStyle w:val="PargrafodaLista"/>
        <w:tabs>
          <w:tab w:val="left" w:pos="1418"/>
        </w:tabs>
        <w:spacing w:line="360" w:lineRule="auto"/>
        <w:ind w:left="709"/>
        <w:jc w:val="both"/>
        <w:rPr>
          <w:rFonts w:ascii="Arial" w:hAnsi="Arial" w:cs="Arial"/>
        </w:rPr>
      </w:pPr>
    </w:p>
    <w:p w:rsidR="00196DF5" w:rsidRPr="00395356" w:rsidRDefault="00196DF5" w:rsidP="00196DF5">
      <w:pPr>
        <w:tabs>
          <w:tab w:val="left" w:pos="709"/>
        </w:tabs>
        <w:spacing w:line="360" w:lineRule="auto"/>
        <w:jc w:val="both"/>
        <w:rPr>
          <w:rFonts w:ascii="Arial" w:hAnsi="Arial" w:cs="Arial"/>
          <w:b/>
          <w:iCs/>
        </w:rPr>
      </w:pPr>
      <w:r w:rsidRPr="00395356">
        <w:rPr>
          <w:rFonts w:ascii="Arial" w:hAnsi="Arial" w:cs="Arial"/>
        </w:rPr>
        <w:t xml:space="preserve">  </w:t>
      </w:r>
      <w:r w:rsidRPr="00395356">
        <w:rPr>
          <w:rFonts w:ascii="Arial" w:hAnsi="Arial" w:cs="Arial"/>
        </w:rPr>
        <w:tab/>
        <w:t xml:space="preserve">A empresa </w:t>
      </w:r>
      <w:r w:rsidR="00DC31A8">
        <w:rPr>
          <w:rFonts w:ascii="Arial" w:hAnsi="Arial" w:cs="Arial"/>
          <w:b/>
        </w:rPr>
        <w:t>HELPFIX ATACADO DE PAPELARIA LTDA</w:t>
      </w:r>
      <w:r w:rsidR="00DC31A8" w:rsidRPr="00395356">
        <w:rPr>
          <w:rFonts w:ascii="Arial" w:hAnsi="Arial" w:cs="Arial"/>
        </w:rPr>
        <w:t>, CNPJ N°.</w:t>
      </w:r>
      <w:r w:rsidR="00DC31A8" w:rsidRPr="00395356">
        <w:rPr>
          <w:rFonts w:ascii="Arial" w:hAnsi="Arial" w:cs="Arial"/>
          <w:b/>
        </w:rPr>
        <w:t xml:space="preserve"> </w:t>
      </w:r>
      <w:r w:rsidR="00DC31A8">
        <w:rPr>
          <w:rFonts w:ascii="Arial" w:hAnsi="Arial" w:cs="Arial"/>
        </w:rPr>
        <w:t>20.992.564/0001-65</w:t>
      </w:r>
      <w:r w:rsidRPr="00395356">
        <w:rPr>
          <w:rFonts w:ascii="Arial" w:hAnsi="Arial" w:cs="Arial"/>
        </w:rPr>
        <w:t xml:space="preserve">, estabelecida na Rua </w:t>
      </w:r>
      <w:r w:rsidR="00DC31A8">
        <w:rPr>
          <w:rFonts w:ascii="Arial" w:hAnsi="Arial" w:cs="Arial"/>
        </w:rPr>
        <w:t xml:space="preserve">Adriano </w:t>
      </w:r>
      <w:proofErr w:type="spellStart"/>
      <w:r w:rsidR="00DC31A8">
        <w:rPr>
          <w:rFonts w:ascii="Arial" w:hAnsi="Arial" w:cs="Arial"/>
        </w:rPr>
        <w:t>Carbonera</w:t>
      </w:r>
      <w:proofErr w:type="spellEnd"/>
      <w:r w:rsidR="00DC31A8">
        <w:rPr>
          <w:rFonts w:ascii="Arial" w:hAnsi="Arial" w:cs="Arial"/>
        </w:rPr>
        <w:t>, 1631, Nova Prata - RS</w:t>
      </w:r>
      <w:proofErr w:type="gramStart"/>
      <w:r w:rsidRPr="00395356">
        <w:rPr>
          <w:rFonts w:ascii="Arial" w:hAnsi="Arial" w:cs="Arial"/>
        </w:rPr>
        <w:t>, apresentou</w:t>
      </w:r>
      <w:proofErr w:type="gramEnd"/>
      <w:r w:rsidRPr="00395356">
        <w:rPr>
          <w:rFonts w:ascii="Arial" w:hAnsi="Arial" w:cs="Arial"/>
        </w:rPr>
        <w:t xml:space="preserve"> o menor valor pelo lote solicitado, sendo R$ </w:t>
      </w:r>
      <w:r w:rsidR="00DC31A8">
        <w:rPr>
          <w:rFonts w:ascii="Arial" w:hAnsi="Arial" w:cs="Arial"/>
        </w:rPr>
        <w:t>496</w:t>
      </w:r>
      <w:r w:rsidRPr="00395356">
        <w:rPr>
          <w:rFonts w:ascii="Arial" w:hAnsi="Arial" w:cs="Arial"/>
        </w:rPr>
        <w:t>,00 (</w:t>
      </w:r>
      <w:r w:rsidR="00DC31A8">
        <w:rPr>
          <w:rFonts w:ascii="Arial" w:hAnsi="Arial" w:cs="Arial"/>
        </w:rPr>
        <w:t>quatro</w:t>
      </w:r>
      <w:r w:rsidRPr="00395356">
        <w:rPr>
          <w:rFonts w:ascii="Arial" w:hAnsi="Arial" w:cs="Arial"/>
        </w:rPr>
        <w:t xml:space="preserve">centos e </w:t>
      </w:r>
      <w:r w:rsidR="00DC31A8">
        <w:rPr>
          <w:rFonts w:ascii="Arial" w:hAnsi="Arial" w:cs="Arial"/>
        </w:rPr>
        <w:t>nov</w:t>
      </w:r>
      <w:r w:rsidRPr="00395356">
        <w:rPr>
          <w:rFonts w:ascii="Arial" w:hAnsi="Arial" w:cs="Arial"/>
        </w:rPr>
        <w:t xml:space="preserve">enta e </w:t>
      </w:r>
      <w:r w:rsidR="00DC31A8">
        <w:rPr>
          <w:rFonts w:ascii="Arial" w:hAnsi="Arial" w:cs="Arial"/>
        </w:rPr>
        <w:t>seis</w:t>
      </w:r>
      <w:r w:rsidRPr="00395356">
        <w:rPr>
          <w:rFonts w:ascii="Arial" w:hAnsi="Arial" w:cs="Arial"/>
        </w:rPr>
        <w:t xml:space="preserve"> reais), dentro da especificação exigida</w:t>
      </w:r>
      <w:r w:rsidRPr="00395356">
        <w:rPr>
          <w:rFonts w:ascii="Arial" w:hAnsi="Arial" w:cs="Arial"/>
          <w:iCs/>
        </w:rPr>
        <w:t>.</w:t>
      </w:r>
    </w:p>
    <w:p w:rsidR="00196DF5" w:rsidRPr="00395356" w:rsidRDefault="00196DF5" w:rsidP="00196DF5">
      <w:pPr>
        <w:spacing w:line="360" w:lineRule="auto"/>
        <w:ind w:firstLine="708"/>
        <w:jc w:val="both"/>
        <w:rPr>
          <w:rFonts w:ascii="Arial" w:hAnsi="Arial" w:cs="Arial"/>
        </w:rPr>
      </w:pPr>
      <w:r w:rsidRPr="00395356">
        <w:rPr>
          <w:rFonts w:ascii="Arial" w:hAnsi="Arial" w:cs="Arial"/>
        </w:rPr>
        <w:t>Dito isso, a mesma esta apta a ser escolhida para a compra, visto que ofertou o menor valor e observou as especificações necessárias.</w:t>
      </w:r>
    </w:p>
    <w:p w:rsidR="00196DF5" w:rsidRPr="00395356" w:rsidRDefault="00196DF5" w:rsidP="00196DF5">
      <w:pPr>
        <w:tabs>
          <w:tab w:val="left" w:pos="1701"/>
        </w:tabs>
        <w:spacing w:line="360" w:lineRule="auto"/>
        <w:ind w:firstLine="708"/>
        <w:jc w:val="both"/>
        <w:rPr>
          <w:rFonts w:ascii="Arial" w:hAnsi="Arial" w:cs="Arial"/>
        </w:rPr>
      </w:pPr>
      <w:r w:rsidRPr="00395356">
        <w:rPr>
          <w:rFonts w:ascii="Arial" w:hAnsi="Arial" w:cs="Arial"/>
        </w:rPr>
        <w:t>Assim, de acordo com o artigo 72 da Lei 14.133/2021 fica justificada a razão da escolha da empresa, devendo ser elaborado parecer jurídico e posteriormente autorização do Presidente desta Casa Legislativa.</w:t>
      </w:r>
    </w:p>
    <w:p w:rsidR="00196DF5" w:rsidRPr="00395356" w:rsidRDefault="00196DF5" w:rsidP="00196DF5">
      <w:pPr>
        <w:tabs>
          <w:tab w:val="left" w:pos="1701"/>
        </w:tabs>
        <w:spacing w:line="360" w:lineRule="auto"/>
        <w:ind w:firstLine="1134"/>
        <w:jc w:val="both"/>
        <w:rPr>
          <w:rFonts w:ascii="Arial" w:hAnsi="Arial" w:cs="Arial"/>
        </w:rPr>
      </w:pPr>
      <w:r w:rsidRPr="00395356">
        <w:rPr>
          <w:rFonts w:ascii="Arial" w:hAnsi="Arial" w:cs="Arial"/>
        </w:rPr>
        <w:tab/>
      </w:r>
    </w:p>
    <w:p w:rsidR="00196DF5" w:rsidRPr="00395356" w:rsidRDefault="00196DF5" w:rsidP="00196DF5">
      <w:pPr>
        <w:tabs>
          <w:tab w:val="left" w:pos="1701"/>
        </w:tabs>
        <w:spacing w:line="360" w:lineRule="auto"/>
        <w:ind w:firstLine="1134"/>
        <w:jc w:val="both"/>
        <w:rPr>
          <w:rFonts w:ascii="Arial" w:hAnsi="Arial" w:cs="Arial"/>
        </w:rPr>
      </w:pPr>
    </w:p>
    <w:p w:rsidR="00196DF5" w:rsidRPr="00395356" w:rsidRDefault="00196DF5" w:rsidP="00196DF5">
      <w:pPr>
        <w:spacing w:line="360" w:lineRule="auto"/>
        <w:jc w:val="center"/>
        <w:rPr>
          <w:rFonts w:ascii="Arial" w:hAnsi="Arial" w:cs="Arial"/>
          <w:b/>
        </w:rPr>
      </w:pPr>
      <w:r w:rsidRPr="00395356">
        <w:rPr>
          <w:rFonts w:ascii="Arial" w:hAnsi="Arial" w:cs="Arial"/>
          <w:b/>
        </w:rPr>
        <w:t xml:space="preserve">Cristiane </w:t>
      </w:r>
      <w:proofErr w:type="spellStart"/>
      <w:r w:rsidRPr="00395356">
        <w:rPr>
          <w:rFonts w:ascii="Arial" w:hAnsi="Arial" w:cs="Arial"/>
          <w:b/>
        </w:rPr>
        <w:t>Piccoli</w:t>
      </w:r>
      <w:proofErr w:type="spellEnd"/>
      <w:r w:rsidRPr="00395356">
        <w:rPr>
          <w:rFonts w:ascii="Arial" w:hAnsi="Arial" w:cs="Arial"/>
          <w:b/>
        </w:rPr>
        <w:t xml:space="preserve"> </w:t>
      </w:r>
      <w:proofErr w:type="spellStart"/>
      <w:r w:rsidRPr="00395356">
        <w:rPr>
          <w:rFonts w:ascii="Arial" w:hAnsi="Arial" w:cs="Arial"/>
          <w:b/>
        </w:rPr>
        <w:t>Dalapria</w:t>
      </w:r>
      <w:proofErr w:type="spellEnd"/>
    </w:p>
    <w:p w:rsidR="00196DF5" w:rsidRPr="00395356" w:rsidRDefault="00196DF5" w:rsidP="00196DF5">
      <w:pPr>
        <w:spacing w:line="360" w:lineRule="auto"/>
        <w:jc w:val="center"/>
        <w:rPr>
          <w:rFonts w:ascii="Arial" w:hAnsi="Arial" w:cs="Arial"/>
        </w:rPr>
      </w:pPr>
      <w:r w:rsidRPr="00395356">
        <w:rPr>
          <w:rFonts w:ascii="Arial" w:hAnsi="Arial" w:cs="Arial"/>
          <w:b/>
        </w:rPr>
        <w:t>Diretora Administrativa</w:t>
      </w:r>
    </w:p>
    <w:p w:rsidR="00196DF5" w:rsidRPr="00395356" w:rsidRDefault="00196DF5" w:rsidP="00196DF5">
      <w:pPr>
        <w:spacing w:line="360" w:lineRule="auto"/>
        <w:rPr>
          <w:rFonts w:ascii="Arial" w:hAnsi="Arial" w:cs="Arial"/>
          <w:b/>
        </w:rPr>
      </w:pPr>
      <w:r w:rsidRPr="00395356">
        <w:rPr>
          <w:rFonts w:ascii="Arial" w:hAnsi="Arial" w:cs="Arial"/>
          <w:b/>
        </w:rPr>
        <w:lastRenderedPageBreak/>
        <w:t>PARECER Nº 3</w:t>
      </w:r>
      <w:r w:rsidR="004D7C32">
        <w:rPr>
          <w:rFonts w:ascii="Arial" w:hAnsi="Arial" w:cs="Arial"/>
          <w:b/>
        </w:rPr>
        <w:t>4</w:t>
      </w:r>
      <w:r w:rsidRPr="00395356">
        <w:rPr>
          <w:rFonts w:ascii="Arial" w:hAnsi="Arial" w:cs="Arial"/>
          <w:b/>
        </w:rPr>
        <w:t>/2024, em 04/12/2024 – Proc. Adm. 92</w:t>
      </w:r>
      <w:r w:rsidR="004D7C32">
        <w:rPr>
          <w:rFonts w:ascii="Arial" w:hAnsi="Arial" w:cs="Arial"/>
          <w:b/>
        </w:rPr>
        <w:t>9</w:t>
      </w:r>
      <w:r w:rsidRPr="00395356">
        <w:rPr>
          <w:rFonts w:ascii="Arial" w:hAnsi="Arial" w:cs="Arial"/>
          <w:b/>
        </w:rPr>
        <w:t xml:space="preserve">/2024 – DL </w:t>
      </w:r>
      <w:r w:rsidR="004D7C32">
        <w:rPr>
          <w:rFonts w:ascii="Arial" w:hAnsi="Arial" w:cs="Arial"/>
          <w:b/>
        </w:rPr>
        <w:t>600</w:t>
      </w:r>
      <w:r w:rsidRPr="00395356">
        <w:rPr>
          <w:rFonts w:ascii="Arial" w:hAnsi="Arial" w:cs="Arial"/>
          <w:b/>
        </w:rPr>
        <w:t>/2024</w:t>
      </w:r>
    </w:p>
    <w:p w:rsidR="00196DF5" w:rsidRPr="00395356" w:rsidRDefault="00196DF5" w:rsidP="00196DF5">
      <w:pPr>
        <w:spacing w:line="360" w:lineRule="auto"/>
        <w:rPr>
          <w:rFonts w:ascii="Arial" w:hAnsi="Arial" w:cs="Arial"/>
          <w:b/>
        </w:rPr>
      </w:pPr>
      <w:r w:rsidRPr="00395356">
        <w:rPr>
          <w:rFonts w:ascii="Arial" w:hAnsi="Arial" w:cs="Arial"/>
          <w:b/>
        </w:rPr>
        <w:t xml:space="preserve"> </w:t>
      </w:r>
    </w:p>
    <w:p w:rsidR="00196DF5" w:rsidRPr="004D7C32" w:rsidRDefault="00196DF5" w:rsidP="004D7C32">
      <w:pPr>
        <w:spacing w:line="360" w:lineRule="auto"/>
        <w:ind w:left="2268"/>
        <w:jc w:val="both"/>
        <w:rPr>
          <w:rFonts w:ascii="Arial" w:hAnsi="Arial" w:cs="Arial"/>
          <w:b/>
          <w:iCs/>
          <w:u w:val="single"/>
        </w:rPr>
      </w:pPr>
      <w:r w:rsidRPr="004D7C32">
        <w:rPr>
          <w:rFonts w:ascii="Arial" w:hAnsi="Arial" w:cs="Arial"/>
          <w:b/>
          <w:u w:val="single"/>
        </w:rPr>
        <w:t xml:space="preserve">Aquisição de cartuchos compatíveis com as impressoras HP Laser Jet 1015, HP JET P </w:t>
      </w:r>
      <w:proofErr w:type="gramStart"/>
      <w:r w:rsidRPr="004D7C32">
        <w:rPr>
          <w:rFonts w:ascii="Arial" w:hAnsi="Arial" w:cs="Arial"/>
          <w:b/>
          <w:u w:val="single"/>
        </w:rPr>
        <w:t>1102W</w:t>
      </w:r>
      <w:proofErr w:type="gramEnd"/>
      <w:r w:rsidRPr="004D7C32">
        <w:rPr>
          <w:rFonts w:ascii="Arial" w:hAnsi="Arial" w:cs="Arial"/>
          <w:b/>
          <w:u w:val="single"/>
        </w:rPr>
        <w:t xml:space="preserve"> e BROTHER DCP815DN.</w:t>
      </w:r>
    </w:p>
    <w:p w:rsidR="00196DF5" w:rsidRPr="00395356" w:rsidRDefault="00196DF5" w:rsidP="00196DF5">
      <w:pPr>
        <w:spacing w:line="360" w:lineRule="auto"/>
        <w:ind w:left="4111"/>
        <w:jc w:val="both"/>
        <w:rPr>
          <w:rFonts w:ascii="Arial" w:hAnsi="Arial" w:cs="Arial"/>
        </w:rPr>
      </w:pPr>
    </w:p>
    <w:p w:rsidR="00196DF5" w:rsidRPr="00395356" w:rsidRDefault="00196DF5" w:rsidP="004D7C32">
      <w:pPr>
        <w:spacing w:line="360" w:lineRule="auto"/>
        <w:ind w:firstLine="708"/>
        <w:jc w:val="both"/>
        <w:rPr>
          <w:rFonts w:ascii="Arial" w:hAnsi="Arial" w:cs="Arial"/>
          <w:iCs/>
        </w:rPr>
      </w:pPr>
      <w:r w:rsidRPr="00395356">
        <w:rPr>
          <w:rFonts w:ascii="Arial" w:hAnsi="Arial" w:cs="Arial"/>
        </w:rPr>
        <w:t xml:space="preserve">Tendo em vista a solicitação do Presidente desta Casa Legislativa de abertura de processo para </w:t>
      </w:r>
      <w:r w:rsidR="004D7C32" w:rsidRPr="00502D84">
        <w:rPr>
          <w:rFonts w:ascii="Arial" w:hAnsi="Arial" w:cs="Arial"/>
        </w:rPr>
        <w:t xml:space="preserve">Aquisição de </w:t>
      </w:r>
      <w:r w:rsidR="004D7C32">
        <w:rPr>
          <w:rFonts w:ascii="Arial" w:hAnsi="Arial" w:cs="Arial"/>
        </w:rPr>
        <w:t xml:space="preserve">cartuchos compatíveis com as impressoras HP Laser Jet 1015, HP JET P </w:t>
      </w:r>
      <w:proofErr w:type="gramStart"/>
      <w:r w:rsidR="004D7C32">
        <w:rPr>
          <w:rFonts w:ascii="Arial" w:hAnsi="Arial" w:cs="Arial"/>
        </w:rPr>
        <w:t>1102W</w:t>
      </w:r>
      <w:proofErr w:type="gramEnd"/>
      <w:r w:rsidR="004D7C32">
        <w:rPr>
          <w:rFonts w:ascii="Arial" w:hAnsi="Arial" w:cs="Arial"/>
        </w:rPr>
        <w:t xml:space="preserve"> e BROTHER DCP815DN</w:t>
      </w:r>
      <w:r w:rsidRPr="00395356">
        <w:rPr>
          <w:rFonts w:ascii="Arial" w:hAnsi="Arial" w:cs="Arial"/>
        </w:rPr>
        <w:t>, o parecer é no seguinte sentido.</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t xml:space="preserve">A aquisição em questão, </w:t>
      </w:r>
      <w:r w:rsidRPr="00395356">
        <w:rPr>
          <w:rFonts w:ascii="Arial" w:hAnsi="Arial" w:cs="Arial"/>
          <w:i/>
        </w:rPr>
        <w:t xml:space="preserve">a priori, </w:t>
      </w:r>
      <w:r w:rsidRPr="00395356">
        <w:rPr>
          <w:rFonts w:ascii="Arial" w:hAnsi="Arial" w:cs="Arial"/>
        </w:rPr>
        <w:t xml:space="preserve">enquadra-se em um dos casos de dispensa de licitação, eis que observado </w:t>
      </w:r>
      <w:r w:rsidRPr="00395356">
        <w:rPr>
          <w:rFonts w:ascii="Arial" w:hAnsi="Arial" w:cs="Arial"/>
          <w:i/>
        </w:rPr>
        <w:t>o artigo 75, inciso II, da Lei 14.133 de 01/04/2021</w:t>
      </w:r>
      <w:r w:rsidRPr="00395356">
        <w:rPr>
          <w:rFonts w:ascii="Arial" w:hAnsi="Arial" w:cs="Arial"/>
        </w:rPr>
        <w:t xml:space="preserve">, que reza a dispensa de licitação para contratação de serviços ou compras até o limite de R$ 50.000,00 (cinquenta mil reais). </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t xml:space="preserve"> Neste interim, tendo em vista que os orçamentos apresentados não ultrapassam o limite estabelecido, a licitação é dispensável.</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t>Foi respeitado o artigo 75, paragrafo 3°. Sendo realizada a divulgação do aviso no sitio eletrônico oficia</w:t>
      </w:r>
      <w:r w:rsidR="00703055">
        <w:rPr>
          <w:rFonts w:ascii="Arial" w:hAnsi="Arial" w:cs="Arial"/>
        </w:rPr>
        <w:t>l</w:t>
      </w:r>
      <w:r>
        <w:rPr>
          <w:rFonts w:ascii="Arial" w:hAnsi="Arial" w:cs="Arial"/>
        </w:rPr>
        <w:t xml:space="preserve">, diário oficial </w:t>
      </w:r>
      <w:r w:rsidRPr="00395356">
        <w:rPr>
          <w:rFonts w:ascii="Arial" w:hAnsi="Arial" w:cs="Arial"/>
        </w:rPr>
        <w:t xml:space="preserve">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395356">
        <w:rPr>
          <w:rFonts w:ascii="Arial" w:hAnsi="Arial" w:cs="Arial"/>
        </w:rPr>
        <w:t>a</w:t>
      </w:r>
      <w:proofErr w:type="gramEnd"/>
      <w:r w:rsidRPr="00395356">
        <w:rPr>
          <w:rFonts w:ascii="Arial" w:hAnsi="Arial" w:cs="Arial"/>
        </w:rPr>
        <w:t xml:space="preserve"> seleção da proposta mais vantajosa.</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t xml:space="preserve">Foi demonstrada a existência de recursos orçamentários para com o compromisso a ser firmado, conforme determina o artigo 72, inciso IV, da Lei 14.133/2021. </w:t>
      </w:r>
    </w:p>
    <w:p w:rsidR="00196DF5" w:rsidRPr="00395356" w:rsidRDefault="00196DF5" w:rsidP="00196DF5">
      <w:pPr>
        <w:tabs>
          <w:tab w:val="left" w:pos="1418"/>
        </w:tabs>
        <w:spacing w:line="360" w:lineRule="auto"/>
        <w:ind w:firstLine="709"/>
        <w:jc w:val="both"/>
        <w:rPr>
          <w:rFonts w:ascii="Arial" w:hAnsi="Arial" w:cs="Arial"/>
        </w:rPr>
      </w:pPr>
      <w:r w:rsidRPr="00395356">
        <w:rPr>
          <w:rFonts w:ascii="Arial" w:hAnsi="Arial" w:cs="Arial"/>
        </w:rPr>
        <w:lastRenderedPageBreak/>
        <w:t>Em relação ao valor da contratação pretendida, percebe-se que foram cotadas 0</w:t>
      </w:r>
      <w:r>
        <w:rPr>
          <w:rFonts w:ascii="Arial" w:hAnsi="Arial" w:cs="Arial"/>
        </w:rPr>
        <w:t>3</w:t>
      </w:r>
      <w:r w:rsidRPr="00395356">
        <w:rPr>
          <w:rFonts w:ascii="Arial" w:hAnsi="Arial" w:cs="Arial"/>
        </w:rPr>
        <w:t xml:space="preserve"> (</w:t>
      </w:r>
      <w:r>
        <w:rPr>
          <w:rFonts w:ascii="Arial" w:hAnsi="Arial" w:cs="Arial"/>
        </w:rPr>
        <w:t>três</w:t>
      </w:r>
      <w:r w:rsidRPr="00395356">
        <w:rPr>
          <w:rFonts w:ascii="Arial" w:hAnsi="Arial" w:cs="Arial"/>
        </w:rPr>
        <w:t>) empresas, estando concorrendo para fornecer a compra pretendida:</w:t>
      </w:r>
    </w:p>
    <w:p w:rsidR="00196DF5" w:rsidRPr="00395356" w:rsidRDefault="00196DF5" w:rsidP="00196DF5">
      <w:pPr>
        <w:tabs>
          <w:tab w:val="left" w:pos="1418"/>
        </w:tabs>
        <w:spacing w:line="360" w:lineRule="auto"/>
        <w:ind w:firstLine="709"/>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196DF5" w:rsidRPr="00395356" w:rsidTr="00BF2455">
        <w:tc>
          <w:tcPr>
            <w:tcW w:w="767" w:type="dxa"/>
          </w:tcPr>
          <w:p w:rsidR="00196DF5" w:rsidRPr="00395356" w:rsidRDefault="00196DF5" w:rsidP="00BF2455">
            <w:pPr>
              <w:tabs>
                <w:tab w:val="left" w:pos="1418"/>
              </w:tabs>
              <w:spacing w:line="360" w:lineRule="auto"/>
              <w:jc w:val="both"/>
              <w:rPr>
                <w:rFonts w:ascii="Arial" w:hAnsi="Arial" w:cs="Arial"/>
                <w:b/>
              </w:rPr>
            </w:pPr>
          </w:p>
        </w:tc>
        <w:tc>
          <w:tcPr>
            <w:tcW w:w="5050" w:type="dxa"/>
          </w:tcPr>
          <w:p w:rsidR="00196DF5" w:rsidRPr="00395356" w:rsidRDefault="00196DF5" w:rsidP="00BF2455">
            <w:pPr>
              <w:tabs>
                <w:tab w:val="left" w:pos="1418"/>
              </w:tabs>
              <w:spacing w:line="360" w:lineRule="auto"/>
              <w:jc w:val="both"/>
              <w:rPr>
                <w:rFonts w:ascii="Arial" w:hAnsi="Arial" w:cs="Arial"/>
                <w:b/>
              </w:rPr>
            </w:pPr>
            <w:r w:rsidRPr="00395356">
              <w:rPr>
                <w:rFonts w:ascii="Arial" w:hAnsi="Arial" w:cs="Arial"/>
                <w:b/>
              </w:rPr>
              <w:t>Empresa</w:t>
            </w:r>
            <w:r w:rsidRPr="00395356">
              <w:rPr>
                <w:rFonts w:ascii="Arial" w:hAnsi="Arial" w:cs="Arial"/>
                <w:b/>
              </w:rPr>
              <w:tab/>
            </w:r>
          </w:p>
        </w:tc>
        <w:tc>
          <w:tcPr>
            <w:tcW w:w="2903" w:type="dxa"/>
          </w:tcPr>
          <w:p w:rsidR="00196DF5" w:rsidRPr="00395356" w:rsidRDefault="00196DF5" w:rsidP="00BF2455">
            <w:pPr>
              <w:tabs>
                <w:tab w:val="left" w:pos="1418"/>
              </w:tabs>
              <w:spacing w:line="360" w:lineRule="auto"/>
              <w:jc w:val="both"/>
              <w:rPr>
                <w:rFonts w:ascii="Arial" w:hAnsi="Arial" w:cs="Arial"/>
                <w:b/>
              </w:rPr>
            </w:pPr>
            <w:r w:rsidRPr="00395356">
              <w:rPr>
                <w:rFonts w:ascii="Arial" w:hAnsi="Arial" w:cs="Arial"/>
                <w:b/>
              </w:rPr>
              <w:t>Valor total da compra</w:t>
            </w:r>
          </w:p>
        </w:tc>
      </w:tr>
      <w:tr w:rsidR="00196DF5" w:rsidRPr="00395356" w:rsidTr="00BF2455">
        <w:tc>
          <w:tcPr>
            <w:tcW w:w="767" w:type="dxa"/>
          </w:tcPr>
          <w:p w:rsidR="00196DF5" w:rsidRPr="00395356" w:rsidRDefault="00196DF5" w:rsidP="00BF2455">
            <w:pPr>
              <w:pStyle w:val="PargrafodaLista"/>
              <w:numPr>
                <w:ilvl w:val="0"/>
                <w:numId w:val="1"/>
              </w:numPr>
              <w:tabs>
                <w:tab w:val="left" w:pos="1418"/>
              </w:tabs>
              <w:spacing w:line="360" w:lineRule="auto"/>
              <w:jc w:val="both"/>
              <w:rPr>
                <w:rFonts w:ascii="Arial" w:hAnsi="Arial" w:cs="Arial"/>
              </w:rPr>
            </w:pPr>
          </w:p>
        </w:tc>
        <w:tc>
          <w:tcPr>
            <w:tcW w:w="5050" w:type="dxa"/>
          </w:tcPr>
          <w:p w:rsidR="00196DF5" w:rsidRPr="00395356" w:rsidRDefault="00703055" w:rsidP="00BF2455">
            <w:pPr>
              <w:tabs>
                <w:tab w:val="left" w:pos="1418"/>
              </w:tabs>
              <w:spacing w:line="360" w:lineRule="auto"/>
              <w:jc w:val="both"/>
              <w:rPr>
                <w:rFonts w:ascii="Arial" w:hAnsi="Arial" w:cs="Arial"/>
              </w:rPr>
            </w:pPr>
            <w:r>
              <w:rPr>
                <w:rFonts w:ascii="Arial" w:hAnsi="Arial" w:cs="Arial"/>
                <w:b/>
              </w:rPr>
              <w:t>HELPFIX ATACADO DE PAPELARIA LTDA</w:t>
            </w:r>
            <w:r w:rsidRPr="00395356">
              <w:rPr>
                <w:rFonts w:ascii="Arial" w:hAnsi="Arial" w:cs="Arial"/>
              </w:rPr>
              <w:t>, CNPJ N°.</w:t>
            </w:r>
            <w:r w:rsidRPr="00395356">
              <w:rPr>
                <w:rFonts w:ascii="Arial" w:hAnsi="Arial" w:cs="Arial"/>
                <w:b/>
              </w:rPr>
              <w:t xml:space="preserve"> </w:t>
            </w:r>
            <w:r>
              <w:rPr>
                <w:rFonts w:ascii="Arial" w:hAnsi="Arial" w:cs="Arial"/>
              </w:rPr>
              <w:t>20.992.564/0001-</w:t>
            </w:r>
            <w:proofErr w:type="gramStart"/>
            <w:r>
              <w:rPr>
                <w:rFonts w:ascii="Arial" w:hAnsi="Arial" w:cs="Arial"/>
              </w:rPr>
              <w:t>65</w:t>
            </w:r>
            <w:proofErr w:type="gramEnd"/>
          </w:p>
        </w:tc>
        <w:tc>
          <w:tcPr>
            <w:tcW w:w="2903" w:type="dxa"/>
          </w:tcPr>
          <w:p w:rsidR="00196DF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496</w:t>
            </w:r>
            <w:r w:rsidRPr="00395356">
              <w:rPr>
                <w:rFonts w:ascii="Arial" w:hAnsi="Arial" w:cs="Arial"/>
              </w:rPr>
              <w:t>,00</w:t>
            </w:r>
          </w:p>
        </w:tc>
      </w:tr>
      <w:tr w:rsidR="00196DF5" w:rsidRPr="00395356" w:rsidTr="00BF2455">
        <w:tc>
          <w:tcPr>
            <w:tcW w:w="767" w:type="dxa"/>
          </w:tcPr>
          <w:p w:rsidR="00196DF5" w:rsidRPr="00395356" w:rsidRDefault="00196DF5" w:rsidP="00BF2455">
            <w:pPr>
              <w:pStyle w:val="PargrafodaLista"/>
              <w:numPr>
                <w:ilvl w:val="0"/>
                <w:numId w:val="1"/>
              </w:numPr>
              <w:tabs>
                <w:tab w:val="left" w:pos="1418"/>
              </w:tabs>
              <w:spacing w:line="360" w:lineRule="auto"/>
              <w:jc w:val="both"/>
              <w:rPr>
                <w:rFonts w:ascii="Arial" w:hAnsi="Arial" w:cs="Arial"/>
              </w:rPr>
            </w:pPr>
          </w:p>
        </w:tc>
        <w:tc>
          <w:tcPr>
            <w:tcW w:w="5050" w:type="dxa"/>
          </w:tcPr>
          <w:p w:rsidR="00196DF5" w:rsidRPr="00395356" w:rsidRDefault="00703055" w:rsidP="00BF2455">
            <w:pPr>
              <w:tabs>
                <w:tab w:val="left" w:pos="1418"/>
              </w:tabs>
              <w:spacing w:line="360" w:lineRule="auto"/>
              <w:jc w:val="both"/>
              <w:rPr>
                <w:rFonts w:ascii="Arial" w:hAnsi="Arial" w:cs="Arial"/>
              </w:rPr>
            </w:pPr>
            <w:r>
              <w:rPr>
                <w:rFonts w:ascii="Arial" w:hAnsi="Arial" w:cs="Arial"/>
                <w:b/>
              </w:rPr>
              <w:t>CASTILHA E CASTILHA LTDA</w:t>
            </w:r>
            <w:r w:rsidRPr="00DC31A8">
              <w:rPr>
                <w:rFonts w:ascii="Arial" w:hAnsi="Arial" w:cs="Arial"/>
              </w:rPr>
              <w:t>, nome fantasia PRETO INFORMÁTICA</w:t>
            </w:r>
            <w:r w:rsidRPr="00395356">
              <w:rPr>
                <w:rFonts w:ascii="Arial" w:hAnsi="Arial" w:cs="Arial"/>
              </w:rPr>
              <w:t xml:space="preserve">, CNPJ n°. </w:t>
            </w:r>
            <w:r>
              <w:rPr>
                <w:rFonts w:ascii="Arial" w:hAnsi="Arial" w:cs="Arial"/>
              </w:rPr>
              <w:t>37.327.036/0001-</w:t>
            </w:r>
            <w:proofErr w:type="gramStart"/>
            <w:r>
              <w:rPr>
                <w:rFonts w:ascii="Arial" w:hAnsi="Arial" w:cs="Arial"/>
              </w:rPr>
              <w:t>94</w:t>
            </w:r>
            <w:proofErr w:type="gramEnd"/>
          </w:p>
        </w:tc>
        <w:tc>
          <w:tcPr>
            <w:tcW w:w="2903" w:type="dxa"/>
          </w:tcPr>
          <w:p w:rsidR="00196DF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602,00</w:t>
            </w:r>
          </w:p>
        </w:tc>
      </w:tr>
      <w:tr w:rsidR="00196DF5" w:rsidRPr="00395356" w:rsidTr="00BF2455">
        <w:tc>
          <w:tcPr>
            <w:tcW w:w="767" w:type="dxa"/>
          </w:tcPr>
          <w:p w:rsidR="00196DF5" w:rsidRPr="00395356" w:rsidRDefault="00196DF5" w:rsidP="00BF2455">
            <w:pPr>
              <w:pStyle w:val="PargrafodaLista"/>
              <w:numPr>
                <w:ilvl w:val="0"/>
                <w:numId w:val="1"/>
              </w:numPr>
              <w:tabs>
                <w:tab w:val="left" w:pos="1418"/>
              </w:tabs>
              <w:spacing w:line="360" w:lineRule="auto"/>
              <w:jc w:val="both"/>
              <w:rPr>
                <w:rFonts w:ascii="Arial" w:hAnsi="Arial" w:cs="Arial"/>
              </w:rPr>
            </w:pPr>
          </w:p>
        </w:tc>
        <w:tc>
          <w:tcPr>
            <w:tcW w:w="5050" w:type="dxa"/>
          </w:tcPr>
          <w:p w:rsidR="00196DF5" w:rsidRPr="00395356" w:rsidRDefault="00703055" w:rsidP="00BF2455">
            <w:pPr>
              <w:tabs>
                <w:tab w:val="left" w:pos="-57"/>
              </w:tabs>
              <w:spacing w:line="360" w:lineRule="auto"/>
              <w:jc w:val="both"/>
              <w:rPr>
                <w:rFonts w:ascii="Arial" w:hAnsi="Arial" w:cs="Arial"/>
              </w:rPr>
            </w:pPr>
            <w:r>
              <w:rPr>
                <w:rFonts w:ascii="Arial" w:hAnsi="Arial" w:cs="Arial"/>
                <w:b/>
              </w:rPr>
              <w:t xml:space="preserve">TAMER MULLER &amp; CIA LTDA, </w:t>
            </w:r>
            <w:r w:rsidRPr="00DC31A8">
              <w:rPr>
                <w:rFonts w:ascii="Arial" w:hAnsi="Arial" w:cs="Arial"/>
              </w:rPr>
              <w:t>nome fantasia ONLINE INFORMÁTICA</w:t>
            </w:r>
            <w:r w:rsidRPr="00395356">
              <w:rPr>
                <w:rFonts w:ascii="Arial" w:hAnsi="Arial" w:cs="Arial"/>
                <w:b/>
              </w:rPr>
              <w:t xml:space="preserve">, </w:t>
            </w:r>
            <w:r w:rsidRPr="00395356">
              <w:rPr>
                <w:rFonts w:ascii="Arial" w:hAnsi="Arial" w:cs="Arial"/>
              </w:rPr>
              <w:t>CNPJ N°.</w:t>
            </w:r>
            <w:r>
              <w:rPr>
                <w:rFonts w:ascii="Arial" w:hAnsi="Arial" w:cs="Arial"/>
              </w:rPr>
              <w:t>16.841.149/0001-</w:t>
            </w:r>
            <w:proofErr w:type="gramStart"/>
            <w:r>
              <w:rPr>
                <w:rFonts w:ascii="Arial" w:hAnsi="Arial" w:cs="Arial"/>
              </w:rPr>
              <w:t>33</w:t>
            </w:r>
            <w:proofErr w:type="gramEnd"/>
          </w:p>
        </w:tc>
        <w:tc>
          <w:tcPr>
            <w:tcW w:w="2903" w:type="dxa"/>
          </w:tcPr>
          <w:p w:rsidR="00196DF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547,60</w:t>
            </w:r>
          </w:p>
        </w:tc>
      </w:tr>
    </w:tbl>
    <w:p w:rsidR="00703055" w:rsidRPr="00395356" w:rsidRDefault="00703055" w:rsidP="00196DF5">
      <w:pPr>
        <w:tabs>
          <w:tab w:val="left" w:pos="1418"/>
        </w:tabs>
        <w:spacing w:line="360" w:lineRule="auto"/>
        <w:ind w:firstLine="1140"/>
        <w:jc w:val="both"/>
        <w:rPr>
          <w:rFonts w:ascii="Arial" w:hAnsi="Arial" w:cs="Arial"/>
        </w:rPr>
      </w:pP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Portanto são 0</w:t>
      </w:r>
      <w:r>
        <w:rPr>
          <w:rFonts w:ascii="Arial" w:hAnsi="Arial" w:cs="Arial"/>
        </w:rPr>
        <w:t>3</w:t>
      </w:r>
      <w:r w:rsidRPr="00395356">
        <w:rPr>
          <w:rFonts w:ascii="Arial" w:hAnsi="Arial" w:cs="Arial"/>
        </w:rPr>
        <w:t xml:space="preserve"> orçamentos analisados.</w:t>
      </w:r>
    </w:p>
    <w:p w:rsidR="00196DF5" w:rsidRPr="00395356" w:rsidRDefault="00196DF5" w:rsidP="00196DF5">
      <w:pPr>
        <w:tabs>
          <w:tab w:val="left" w:pos="709"/>
        </w:tabs>
        <w:spacing w:line="360" w:lineRule="auto"/>
        <w:jc w:val="both"/>
        <w:rPr>
          <w:rFonts w:ascii="Arial" w:hAnsi="Arial" w:cs="Arial"/>
        </w:rPr>
      </w:pPr>
      <w:r w:rsidRPr="00395356">
        <w:rPr>
          <w:rFonts w:ascii="Arial" w:hAnsi="Arial" w:cs="Arial"/>
        </w:rPr>
        <w:tab/>
        <w:t xml:space="preserve">A empresa </w:t>
      </w:r>
      <w:r w:rsidR="00703055">
        <w:rPr>
          <w:rFonts w:ascii="Arial" w:hAnsi="Arial" w:cs="Arial"/>
          <w:b/>
        </w:rPr>
        <w:t>HELPFIX ATACADO DE PAPELARIA LTDA</w:t>
      </w:r>
      <w:r w:rsidR="00703055" w:rsidRPr="00395356">
        <w:rPr>
          <w:rFonts w:ascii="Arial" w:hAnsi="Arial" w:cs="Arial"/>
        </w:rPr>
        <w:t>, CNPJ N°.</w:t>
      </w:r>
      <w:r w:rsidR="00703055" w:rsidRPr="00395356">
        <w:rPr>
          <w:rFonts w:ascii="Arial" w:hAnsi="Arial" w:cs="Arial"/>
          <w:b/>
        </w:rPr>
        <w:t xml:space="preserve"> </w:t>
      </w:r>
      <w:r w:rsidR="00703055">
        <w:rPr>
          <w:rFonts w:ascii="Arial" w:hAnsi="Arial" w:cs="Arial"/>
        </w:rPr>
        <w:t>20.992.564/0001-65</w:t>
      </w:r>
      <w:r w:rsidR="00703055" w:rsidRPr="00395356">
        <w:rPr>
          <w:rFonts w:ascii="Arial" w:hAnsi="Arial" w:cs="Arial"/>
        </w:rPr>
        <w:t xml:space="preserve">, estabelecida na Rua </w:t>
      </w:r>
      <w:r w:rsidR="00703055">
        <w:rPr>
          <w:rFonts w:ascii="Arial" w:hAnsi="Arial" w:cs="Arial"/>
        </w:rPr>
        <w:t xml:space="preserve">Adriano </w:t>
      </w:r>
      <w:proofErr w:type="spellStart"/>
      <w:r w:rsidR="00703055">
        <w:rPr>
          <w:rFonts w:ascii="Arial" w:hAnsi="Arial" w:cs="Arial"/>
        </w:rPr>
        <w:t>Carbonera</w:t>
      </w:r>
      <w:proofErr w:type="spellEnd"/>
      <w:r w:rsidR="00703055">
        <w:rPr>
          <w:rFonts w:ascii="Arial" w:hAnsi="Arial" w:cs="Arial"/>
        </w:rPr>
        <w:t>, 1631, Nova Prata - RS</w:t>
      </w:r>
      <w:proofErr w:type="gramStart"/>
      <w:r w:rsidR="00703055" w:rsidRPr="00395356">
        <w:rPr>
          <w:rFonts w:ascii="Arial" w:hAnsi="Arial" w:cs="Arial"/>
        </w:rPr>
        <w:t>, apresentou</w:t>
      </w:r>
      <w:proofErr w:type="gramEnd"/>
      <w:r w:rsidR="00703055" w:rsidRPr="00395356">
        <w:rPr>
          <w:rFonts w:ascii="Arial" w:hAnsi="Arial" w:cs="Arial"/>
        </w:rPr>
        <w:t xml:space="preserve"> o menor valor pelo lote solicitado, sendo R$ </w:t>
      </w:r>
      <w:r w:rsidR="00703055">
        <w:rPr>
          <w:rFonts w:ascii="Arial" w:hAnsi="Arial" w:cs="Arial"/>
        </w:rPr>
        <w:t>496</w:t>
      </w:r>
      <w:r w:rsidR="00703055" w:rsidRPr="00395356">
        <w:rPr>
          <w:rFonts w:ascii="Arial" w:hAnsi="Arial" w:cs="Arial"/>
        </w:rPr>
        <w:t>,00 (</w:t>
      </w:r>
      <w:r w:rsidR="00703055">
        <w:rPr>
          <w:rFonts w:ascii="Arial" w:hAnsi="Arial" w:cs="Arial"/>
        </w:rPr>
        <w:t>quatro</w:t>
      </w:r>
      <w:r w:rsidR="00703055" w:rsidRPr="00395356">
        <w:rPr>
          <w:rFonts w:ascii="Arial" w:hAnsi="Arial" w:cs="Arial"/>
        </w:rPr>
        <w:t xml:space="preserve">centos e </w:t>
      </w:r>
      <w:r w:rsidR="00703055">
        <w:rPr>
          <w:rFonts w:ascii="Arial" w:hAnsi="Arial" w:cs="Arial"/>
        </w:rPr>
        <w:t>nov</w:t>
      </w:r>
      <w:r w:rsidR="00703055" w:rsidRPr="00395356">
        <w:rPr>
          <w:rFonts w:ascii="Arial" w:hAnsi="Arial" w:cs="Arial"/>
        </w:rPr>
        <w:t xml:space="preserve">enta e </w:t>
      </w:r>
      <w:r w:rsidR="00703055">
        <w:rPr>
          <w:rFonts w:ascii="Arial" w:hAnsi="Arial" w:cs="Arial"/>
        </w:rPr>
        <w:t>seis</w:t>
      </w:r>
      <w:r w:rsidR="00703055" w:rsidRPr="00395356">
        <w:rPr>
          <w:rFonts w:ascii="Arial" w:hAnsi="Arial" w:cs="Arial"/>
        </w:rPr>
        <w:t xml:space="preserve"> reais), </w:t>
      </w:r>
      <w:r w:rsidRPr="00395356">
        <w:rPr>
          <w:rFonts w:ascii="Arial" w:hAnsi="Arial" w:cs="Arial"/>
        </w:rPr>
        <w:t xml:space="preserve">com as especificações pretendidas. </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 xml:space="preserve">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w:t>
      </w:r>
      <w:r w:rsidRPr="00395356">
        <w:rPr>
          <w:rFonts w:ascii="Arial" w:hAnsi="Arial" w:cs="Arial"/>
        </w:rPr>
        <w:lastRenderedPageBreak/>
        <w:t>limite legal, a licitação é dispensável de acordo com o artigo 75 inciso II, da Lei 14.133/2021, podendo o Administrador contratar com a empresa que apresentou o menor valor de orçamento.</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196DF5" w:rsidRPr="00395356" w:rsidRDefault="00196DF5" w:rsidP="00196DF5">
      <w:pPr>
        <w:tabs>
          <w:tab w:val="left" w:pos="0"/>
        </w:tabs>
        <w:spacing w:line="360" w:lineRule="auto"/>
        <w:ind w:firstLine="709"/>
        <w:jc w:val="both"/>
        <w:rPr>
          <w:rFonts w:ascii="Arial" w:hAnsi="Arial" w:cs="Arial"/>
        </w:rPr>
      </w:pPr>
      <w:r w:rsidRPr="00395356">
        <w:rPr>
          <w:rFonts w:ascii="Arial" w:hAnsi="Arial" w:cs="Arial"/>
          <w:b/>
        </w:rPr>
        <w:t>Diante do exposto</w:t>
      </w:r>
      <w:r w:rsidRPr="00395356">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196DF5" w:rsidRPr="00395356" w:rsidRDefault="00196DF5" w:rsidP="00196DF5">
      <w:pPr>
        <w:tabs>
          <w:tab w:val="left" w:pos="0"/>
          <w:tab w:val="left" w:pos="2127"/>
        </w:tabs>
        <w:spacing w:line="360" w:lineRule="auto"/>
        <w:ind w:firstLine="709"/>
        <w:jc w:val="both"/>
        <w:rPr>
          <w:rFonts w:ascii="Arial" w:hAnsi="Arial" w:cs="Arial"/>
        </w:rPr>
      </w:pPr>
      <w:r w:rsidRPr="00395356">
        <w:rPr>
          <w:rFonts w:ascii="Arial" w:hAnsi="Arial" w:cs="Arial"/>
        </w:rPr>
        <w:t xml:space="preserve">É o parecer.  </w:t>
      </w:r>
    </w:p>
    <w:p w:rsidR="00196DF5" w:rsidRPr="00395356" w:rsidRDefault="00196DF5" w:rsidP="00196DF5">
      <w:pPr>
        <w:tabs>
          <w:tab w:val="left" w:pos="0"/>
        </w:tabs>
        <w:spacing w:line="360" w:lineRule="auto"/>
        <w:ind w:firstLine="709"/>
        <w:jc w:val="both"/>
        <w:rPr>
          <w:rFonts w:ascii="Arial" w:hAnsi="Arial" w:cs="Arial"/>
        </w:rPr>
      </w:pPr>
    </w:p>
    <w:p w:rsidR="00196DF5" w:rsidRPr="00395356" w:rsidRDefault="00196DF5" w:rsidP="00196DF5">
      <w:pPr>
        <w:pStyle w:val="Corpodetexto"/>
        <w:spacing w:line="360" w:lineRule="auto"/>
        <w:jc w:val="center"/>
        <w:rPr>
          <w:sz w:val="24"/>
          <w:szCs w:val="24"/>
        </w:rPr>
      </w:pPr>
      <w:r w:rsidRPr="00395356">
        <w:rPr>
          <w:sz w:val="24"/>
          <w:szCs w:val="24"/>
        </w:rPr>
        <w:t>Getúlio</w:t>
      </w:r>
      <w:r w:rsidRPr="00395356">
        <w:rPr>
          <w:spacing w:val="-5"/>
          <w:sz w:val="24"/>
          <w:szCs w:val="24"/>
        </w:rPr>
        <w:t xml:space="preserve"> </w:t>
      </w:r>
      <w:r w:rsidRPr="00395356">
        <w:rPr>
          <w:sz w:val="24"/>
          <w:szCs w:val="24"/>
        </w:rPr>
        <w:t>Vargas,</w:t>
      </w:r>
      <w:r w:rsidRPr="00395356">
        <w:rPr>
          <w:spacing w:val="-3"/>
          <w:sz w:val="24"/>
          <w:szCs w:val="24"/>
        </w:rPr>
        <w:t xml:space="preserve"> 0</w:t>
      </w:r>
      <w:r>
        <w:rPr>
          <w:spacing w:val="-3"/>
          <w:sz w:val="24"/>
          <w:szCs w:val="24"/>
        </w:rPr>
        <w:t>4</w:t>
      </w:r>
      <w:r w:rsidRPr="00395356">
        <w:rPr>
          <w:spacing w:val="-3"/>
          <w:sz w:val="24"/>
          <w:szCs w:val="24"/>
        </w:rPr>
        <w:t xml:space="preserve"> </w:t>
      </w:r>
      <w:r w:rsidRPr="00395356">
        <w:rPr>
          <w:sz w:val="24"/>
          <w:szCs w:val="24"/>
        </w:rPr>
        <w:t>de Dezembro de 2024.</w:t>
      </w:r>
    </w:p>
    <w:p w:rsidR="00196DF5" w:rsidRPr="00395356" w:rsidRDefault="00196DF5" w:rsidP="00196DF5">
      <w:pPr>
        <w:spacing w:line="360" w:lineRule="auto"/>
        <w:rPr>
          <w:rFonts w:ascii="Arial" w:hAnsi="Arial" w:cs="Arial"/>
        </w:rPr>
      </w:pPr>
    </w:p>
    <w:p w:rsidR="00196DF5" w:rsidRPr="00395356" w:rsidRDefault="00196DF5" w:rsidP="00196DF5">
      <w:pPr>
        <w:spacing w:line="360" w:lineRule="auto"/>
        <w:jc w:val="both"/>
        <w:rPr>
          <w:rFonts w:ascii="Arial" w:hAnsi="Arial" w:cs="Arial"/>
        </w:rPr>
      </w:pPr>
    </w:p>
    <w:p w:rsidR="00196DF5" w:rsidRPr="00395356" w:rsidRDefault="00196DF5" w:rsidP="00196DF5">
      <w:pPr>
        <w:spacing w:line="360" w:lineRule="auto"/>
        <w:jc w:val="both"/>
        <w:rPr>
          <w:rFonts w:ascii="Arial" w:hAnsi="Arial" w:cs="Arial"/>
        </w:rPr>
      </w:pPr>
      <w:r w:rsidRPr="00395356">
        <w:rPr>
          <w:rFonts w:ascii="Arial" w:hAnsi="Arial" w:cs="Arial"/>
        </w:rPr>
        <w:tab/>
      </w:r>
    </w:p>
    <w:p w:rsidR="00196DF5" w:rsidRPr="00395356" w:rsidRDefault="00196DF5" w:rsidP="00196DF5">
      <w:pPr>
        <w:spacing w:line="360" w:lineRule="auto"/>
        <w:jc w:val="center"/>
        <w:rPr>
          <w:rFonts w:ascii="Arial" w:hAnsi="Arial" w:cs="Arial"/>
          <w:b/>
        </w:rPr>
      </w:pPr>
      <w:r w:rsidRPr="00395356">
        <w:rPr>
          <w:rFonts w:ascii="Arial" w:hAnsi="Arial" w:cs="Arial"/>
          <w:b/>
        </w:rPr>
        <w:t xml:space="preserve">Larissa Salgado </w:t>
      </w:r>
      <w:proofErr w:type="spellStart"/>
      <w:r w:rsidRPr="00395356">
        <w:rPr>
          <w:rFonts w:ascii="Arial" w:hAnsi="Arial" w:cs="Arial"/>
          <w:b/>
        </w:rPr>
        <w:t>Karpinski</w:t>
      </w:r>
      <w:proofErr w:type="spellEnd"/>
    </w:p>
    <w:p w:rsidR="00196DF5" w:rsidRPr="00395356" w:rsidRDefault="00196DF5" w:rsidP="00196DF5">
      <w:pPr>
        <w:pStyle w:val="Recuodecorpodetexto"/>
        <w:spacing w:after="0" w:line="360" w:lineRule="auto"/>
        <w:ind w:left="0"/>
        <w:jc w:val="center"/>
        <w:rPr>
          <w:rFonts w:ascii="Arial" w:hAnsi="Arial" w:cs="Arial"/>
          <w:b/>
        </w:rPr>
      </w:pPr>
      <w:r w:rsidRPr="00395356">
        <w:rPr>
          <w:rFonts w:ascii="Arial" w:hAnsi="Arial" w:cs="Arial"/>
          <w:b/>
        </w:rPr>
        <w:t>OAB/RS 71.929</w:t>
      </w:r>
    </w:p>
    <w:p w:rsidR="00196DF5" w:rsidRPr="00395356" w:rsidRDefault="00196DF5" w:rsidP="00196DF5">
      <w:pPr>
        <w:pStyle w:val="Recuodecorpodetexto"/>
        <w:spacing w:after="0" w:line="360" w:lineRule="auto"/>
        <w:ind w:left="0"/>
        <w:jc w:val="center"/>
        <w:rPr>
          <w:rFonts w:ascii="Arial" w:hAnsi="Arial" w:cs="Arial"/>
          <w:b/>
        </w:rPr>
      </w:pPr>
      <w:r w:rsidRPr="00395356">
        <w:rPr>
          <w:rFonts w:ascii="Arial" w:hAnsi="Arial" w:cs="Arial"/>
          <w:b/>
        </w:rPr>
        <w:t>Assessora Jurídica</w:t>
      </w:r>
    </w:p>
    <w:p w:rsidR="00196DF5" w:rsidRPr="00395356" w:rsidRDefault="00196DF5" w:rsidP="00196DF5">
      <w:pPr>
        <w:spacing w:line="360" w:lineRule="auto"/>
        <w:jc w:val="center"/>
        <w:rPr>
          <w:rFonts w:ascii="Arial" w:hAnsi="Arial" w:cs="Arial"/>
          <w:b/>
        </w:rPr>
      </w:pPr>
      <w:r w:rsidRPr="00395356">
        <w:rPr>
          <w:rFonts w:ascii="Arial" w:hAnsi="Arial" w:cs="Arial"/>
          <w:b/>
        </w:rPr>
        <w:t>Câmara de Vereadores de Getúlio Vargas</w:t>
      </w:r>
    </w:p>
    <w:p w:rsidR="00196DF5" w:rsidRPr="00395356" w:rsidRDefault="00196DF5" w:rsidP="00196DF5">
      <w:pPr>
        <w:pStyle w:val="Corpodetexto"/>
        <w:spacing w:line="360" w:lineRule="auto"/>
        <w:jc w:val="right"/>
        <w:rPr>
          <w:sz w:val="24"/>
          <w:szCs w:val="24"/>
        </w:rPr>
      </w:pPr>
    </w:p>
    <w:p w:rsidR="00196DF5" w:rsidRDefault="00196DF5" w:rsidP="00196DF5">
      <w:pPr>
        <w:pStyle w:val="Corpodetexto"/>
        <w:spacing w:line="360" w:lineRule="auto"/>
        <w:jc w:val="right"/>
        <w:rPr>
          <w:sz w:val="23"/>
          <w:szCs w:val="23"/>
        </w:rPr>
      </w:pPr>
    </w:p>
    <w:p w:rsidR="00196DF5" w:rsidRPr="00111396" w:rsidRDefault="00196DF5" w:rsidP="00196DF5">
      <w:pPr>
        <w:pStyle w:val="Corpodetexto"/>
        <w:spacing w:line="360" w:lineRule="auto"/>
        <w:jc w:val="right"/>
        <w:rPr>
          <w:spacing w:val="-3"/>
          <w:sz w:val="24"/>
          <w:szCs w:val="24"/>
        </w:rPr>
      </w:pPr>
      <w:r w:rsidRPr="00111396">
        <w:rPr>
          <w:sz w:val="24"/>
          <w:szCs w:val="24"/>
        </w:rPr>
        <w:lastRenderedPageBreak/>
        <w:t>Getúlio</w:t>
      </w:r>
      <w:r w:rsidRPr="00111396">
        <w:rPr>
          <w:spacing w:val="-5"/>
          <w:sz w:val="24"/>
          <w:szCs w:val="24"/>
        </w:rPr>
        <w:t xml:space="preserve"> </w:t>
      </w:r>
      <w:r w:rsidRPr="00111396">
        <w:rPr>
          <w:sz w:val="24"/>
          <w:szCs w:val="24"/>
        </w:rPr>
        <w:t>Vargas,</w:t>
      </w:r>
      <w:r w:rsidRPr="00111396">
        <w:rPr>
          <w:spacing w:val="-3"/>
          <w:sz w:val="24"/>
          <w:szCs w:val="24"/>
        </w:rPr>
        <w:t xml:space="preserve"> 04 </w:t>
      </w:r>
      <w:r w:rsidRPr="00111396">
        <w:rPr>
          <w:sz w:val="24"/>
          <w:szCs w:val="24"/>
        </w:rPr>
        <w:t>de Dezembro de 2024.</w:t>
      </w:r>
    </w:p>
    <w:p w:rsidR="00196DF5" w:rsidRPr="00111396" w:rsidRDefault="00196DF5" w:rsidP="00196DF5">
      <w:pPr>
        <w:spacing w:line="360" w:lineRule="auto"/>
        <w:jc w:val="center"/>
        <w:rPr>
          <w:rFonts w:ascii="Arial" w:hAnsi="Arial" w:cs="Arial"/>
          <w:b/>
          <w:u w:val="single"/>
        </w:rPr>
      </w:pPr>
    </w:p>
    <w:p w:rsidR="00196DF5" w:rsidRPr="00111396" w:rsidRDefault="00196DF5" w:rsidP="00196DF5">
      <w:pPr>
        <w:spacing w:line="360" w:lineRule="auto"/>
        <w:jc w:val="center"/>
        <w:rPr>
          <w:rFonts w:ascii="Arial" w:hAnsi="Arial" w:cs="Arial"/>
          <w:b/>
          <w:u w:val="single"/>
        </w:rPr>
      </w:pPr>
    </w:p>
    <w:p w:rsidR="00196DF5" w:rsidRPr="00111396" w:rsidRDefault="00196DF5" w:rsidP="00196DF5">
      <w:pPr>
        <w:spacing w:line="360" w:lineRule="auto"/>
        <w:jc w:val="center"/>
        <w:rPr>
          <w:rFonts w:ascii="Arial" w:hAnsi="Arial" w:cs="Arial"/>
          <w:b/>
          <w:u w:val="single"/>
        </w:rPr>
      </w:pPr>
      <w:r w:rsidRPr="00111396">
        <w:rPr>
          <w:rFonts w:ascii="Arial" w:hAnsi="Arial" w:cs="Arial"/>
          <w:b/>
          <w:u w:val="single"/>
        </w:rPr>
        <w:t>DECISÃO / AUTORIZAÇÃO / FORMALIZAÇÃO</w:t>
      </w:r>
    </w:p>
    <w:p w:rsidR="00196DF5" w:rsidRPr="00111396" w:rsidRDefault="00196DF5" w:rsidP="00196DF5">
      <w:pPr>
        <w:spacing w:line="360" w:lineRule="auto"/>
        <w:jc w:val="right"/>
        <w:rPr>
          <w:rFonts w:ascii="Arial" w:hAnsi="Arial" w:cs="Arial"/>
        </w:rPr>
      </w:pPr>
    </w:p>
    <w:p w:rsidR="00196DF5" w:rsidRPr="00111396" w:rsidRDefault="00196DF5" w:rsidP="00196DF5">
      <w:pPr>
        <w:spacing w:line="360" w:lineRule="auto"/>
        <w:jc w:val="right"/>
        <w:rPr>
          <w:rFonts w:ascii="Arial" w:hAnsi="Arial" w:cs="Arial"/>
        </w:rPr>
      </w:pPr>
    </w:p>
    <w:p w:rsidR="00196DF5" w:rsidRPr="00111396" w:rsidRDefault="00196DF5" w:rsidP="004D7C32">
      <w:pPr>
        <w:spacing w:line="360" w:lineRule="auto"/>
        <w:jc w:val="both"/>
        <w:rPr>
          <w:rFonts w:ascii="Arial" w:hAnsi="Arial" w:cs="Arial"/>
          <w:iCs/>
        </w:rPr>
      </w:pPr>
      <w:r w:rsidRPr="00111396">
        <w:rPr>
          <w:rFonts w:ascii="Arial" w:hAnsi="Arial" w:cs="Arial"/>
        </w:rPr>
        <w:tab/>
        <w:t xml:space="preserve">Tendo em vista a necessidade de </w:t>
      </w:r>
      <w:r w:rsidR="004D7C32">
        <w:rPr>
          <w:rFonts w:ascii="Arial" w:hAnsi="Arial" w:cs="Arial"/>
        </w:rPr>
        <w:t>a</w:t>
      </w:r>
      <w:r w:rsidR="004D7C32" w:rsidRPr="00502D84">
        <w:rPr>
          <w:rFonts w:ascii="Arial" w:hAnsi="Arial" w:cs="Arial"/>
        </w:rPr>
        <w:t xml:space="preserve">quisição de </w:t>
      </w:r>
      <w:r w:rsidR="004D7C32">
        <w:rPr>
          <w:rFonts w:ascii="Arial" w:hAnsi="Arial" w:cs="Arial"/>
        </w:rPr>
        <w:t xml:space="preserve">cartuchos compatíveis com as impressoras HP Laser Jet 1015, HP JET P </w:t>
      </w:r>
      <w:proofErr w:type="gramStart"/>
      <w:r w:rsidR="004D7C32">
        <w:rPr>
          <w:rFonts w:ascii="Arial" w:hAnsi="Arial" w:cs="Arial"/>
        </w:rPr>
        <w:t>1102W</w:t>
      </w:r>
      <w:proofErr w:type="gramEnd"/>
      <w:r w:rsidR="004D7C32">
        <w:rPr>
          <w:rFonts w:ascii="Arial" w:hAnsi="Arial" w:cs="Arial"/>
        </w:rPr>
        <w:t xml:space="preserve"> e BROTHER DCP815DN </w:t>
      </w:r>
      <w:r w:rsidRPr="00111396">
        <w:rPr>
          <w:rFonts w:ascii="Arial" w:hAnsi="Arial" w:cs="Arial"/>
        </w:rPr>
        <w:t xml:space="preserve">e analisando os orçamentos apresentados no presente processo, determino a contratação, com dispensa de licitação da </w:t>
      </w:r>
      <w:r>
        <w:rPr>
          <w:rFonts w:ascii="Arial" w:hAnsi="Arial" w:cs="Arial"/>
        </w:rPr>
        <w:t xml:space="preserve">empresa </w:t>
      </w:r>
      <w:r w:rsidR="00703055">
        <w:rPr>
          <w:rFonts w:ascii="Arial" w:hAnsi="Arial" w:cs="Arial"/>
          <w:b/>
        </w:rPr>
        <w:t>HELPFIX ATACADO DE PAPELARIA LTDA</w:t>
      </w:r>
      <w:r w:rsidR="00703055" w:rsidRPr="00395356">
        <w:rPr>
          <w:rFonts w:ascii="Arial" w:hAnsi="Arial" w:cs="Arial"/>
        </w:rPr>
        <w:t>, CNPJ N°.</w:t>
      </w:r>
      <w:r w:rsidR="00703055" w:rsidRPr="00395356">
        <w:rPr>
          <w:rFonts w:ascii="Arial" w:hAnsi="Arial" w:cs="Arial"/>
          <w:b/>
        </w:rPr>
        <w:t xml:space="preserve"> </w:t>
      </w:r>
      <w:r w:rsidR="00703055">
        <w:rPr>
          <w:rFonts w:ascii="Arial" w:hAnsi="Arial" w:cs="Arial"/>
        </w:rPr>
        <w:t>20.992.564/0001-65</w:t>
      </w:r>
      <w:r w:rsidRPr="00395356">
        <w:rPr>
          <w:rFonts w:ascii="Arial" w:hAnsi="Arial" w:cs="Arial"/>
        </w:rPr>
        <w:t xml:space="preserve">, </w:t>
      </w:r>
      <w:r w:rsidRPr="00111396">
        <w:rPr>
          <w:rFonts w:ascii="Arial" w:hAnsi="Arial" w:cs="Arial"/>
        </w:rPr>
        <w:t>tendo em vista o menor valor orçado por esta empresa.</w:t>
      </w:r>
    </w:p>
    <w:p w:rsidR="00196DF5" w:rsidRDefault="00196DF5" w:rsidP="00196DF5">
      <w:pPr>
        <w:tabs>
          <w:tab w:val="left" w:pos="0"/>
        </w:tabs>
        <w:spacing w:line="360" w:lineRule="auto"/>
        <w:jc w:val="both"/>
        <w:rPr>
          <w:rFonts w:ascii="Arial" w:hAnsi="Arial" w:cs="Arial"/>
        </w:rPr>
      </w:pPr>
      <w:r w:rsidRPr="00111396">
        <w:rPr>
          <w:rFonts w:ascii="Arial" w:hAnsi="Arial" w:cs="Arial"/>
        </w:rPr>
        <w:tab/>
        <w:t>Os orçamentos apresentados para a respectiva contratação foram os seguintes:</w:t>
      </w:r>
    </w:p>
    <w:p w:rsidR="00703055" w:rsidRPr="00395356" w:rsidRDefault="00703055" w:rsidP="00703055">
      <w:pPr>
        <w:tabs>
          <w:tab w:val="left" w:pos="1418"/>
        </w:tabs>
        <w:spacing w:line="360" w:lineRule="auto"/>
        <w:ind w:firstLine="709"/>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703055" w:rsidRPr="00395356" w:rsidTr="00BF2455">
        <w:tc>
          <w:tcPr>
            <w:tcW w:w="767" w:type="dxa"/>
          </w:tcPr>
          <w:p w:rsidR="00703055" w:rsidRPr="00395356" w:rsidRDefault="00703055" w:rsidP="00BF2455">
            <w:pPr>
              <w:tabs>
                <w:tab w:val="left" w:pos="1418"/>
              </w:tabs>
              <w:spacing w:line="360" w:lineRule="auto"/>
              <w:jc w:val="both"/>
              <w:rPr>
                <w:rFonts w:ascii="Arial" w:hAnsi="Arial" w:cs="Arial"/>
                <w:b/>
              </w:rPr>
            </w:pPr>
          </w:p>
        </w:tc>
        <w:tc>
          <w:tcPr>
            <w:tcW w:w="5050" w:type="dxa"/>
          </w:tcPr>
          <w:p w:rsidR="00703055" w:rsidRPr="00395356" w:rsidRDefault="00703055" w:rsidP="00BF2455">
            <w:pPr>
              <w:tabs>
                <w:tab w:val="left" w:pos="1418"/>
              </w:tabs>
              <w:spacing w:line="360" w:lineRule="auto"/>
              <w:jc w:val="both"/>
              <w:rPr>
                <w:rFonts w:ascii="Arial" w:hAnsi="Arial" w:cs="Arial"/>
                <w:b/>
              </w:rPr>
            </w:pPr>
            <w:r w:rsidRPr="00395356">
              <w:rPr>
                <w:rFonts w:ascii="Arial" w:hAnsi="Arial" w:cs="Arial"/>
                <w:b/>
              </w:rPr>
              <w:t>Empresa</w:t>
            </w:r>
            <w:r w:rsidRPr="00395356">
              <w:rPr>
                <w:rFonts w:ascii="Arial" w:hAnsi="Arial" w:cs="Arial"/>
                <w:b/>
              </w:rPr>
              <w:tab/>
            </w:r>
          </w:p>
        </w:tc>
        <w:tc>
          <w:tcPr>
            <w:tcW w:w="2903" w:type="dxa"/>
          </w:tcPr>
          <w:p w:rsidR="00703055" w:rsidRPr="00395356" w:rsidRDefault="00703055" w:rsidP="00BF2455">
            <w:pPr>
              <w:tabs>
                <w:tab w:val="left" w:pos="1418"/>
              </w:tabs>
              <w:spacing w:line="360" w:lineRule="auto"/>
              <w:jc w:val="both"/>
              <w:rPr>
                <w:rFonts w:ascii="Arial" w:hAnsi="Arial" w:cs="Arial"/>
                <w:b/>
              </w:rPr>
            </w:pPr>
            <w:r w:rsidRPr="00395356">
              <w:rPr>
                <w:rFonts w:ascii="Arial" w:hAnsi="Arial" w:cs="Arial"/>
                <w:b/>
              </w:rPr>
              <w:t>Valor total da compra</w:t>
            </w:r>
          </w:p>
        </w:tc>
      </w:tr>
      <w:tr w:rsidR="00703055" w:rsidRPr="00395356" w:rsidTr="00BF2455">
        <w:tc>
          <w:tcPr>
            <w:tcW w:w="767" w:type="dxa"/>
          </w:tcPr>
          <w:p w:rsidR="00703055" w:rsidRPr="00395356" w:rsidRDefault="00703055" w:rsidP="00703055">
            <w:pPr>
              <w:pStyle w:val="PargrafodaLista"/>
              <w:numPr>
                <w:ilvl w:val="0"/>
                <w:numId w:val="9"/>
              </w:numPr>
              <w:tabs>
                <w:tab w:val="left" w:pos="1418"/>
              </w:tabs>
              <w:spacing w:line="360" w:lineRule="auto"/>
              <w:jc w:val="both"/>
              <w:rPr>
                <w:rFonts w:ascii="Arial" w:hAnsi="Arial" w:cs="Arial"/>
              </w:rPr>
            </w:pPr>
          </w:p>
        </w:tc>
        <w:tc>
          <w:tcPr>
            <w:tcW w:w="5050" w:type="dxa"/>
          </w:tcPr>
          <w:p w:rsidR="00703055" w:rsidRPr="00395356" w:rsidRDefault="00703055" w:rsidP="00BF2455">
            <w:pPr>
              <w:tabs>
                <w:tab w:val="left" w:pos="1418"/>
              </w:tabs>
              <w:spacing w:line="360" w:lineRule="auto"/>
              <w:jc w:val="both"/>
              <w:rPr>
                <w:rFonts w:ascii="Arial" w:hAnsi="Arial" w:cs="Arial"/>
              </w:rPr>
            </w:pPr>
            <w:r>
              <w:rPr>
                <w:rFonts w:ascii="Arial" w:hAnsi="Arial" w:cs="Arial"/>
                <w:b/>
              </w:rPr>
              <w:t>HELPFIX ATACADO DE PAPELARIA LTDA</w:t>
            </w:r>
            <w:r w:rsidRPr="00395356">
              <w:rPr>
                <w:rFonts w:ascii="Arial" w:hAnsi="Arial" w:cs="Arial"/>
              </w:rPr>
              <w:t>, CNPJ N°.</w:t>
            </w:r>
            <w:r w:rsidRPr="00395356">
              <w:rPr>
                <w:rFonts w:ascii="Arial" w:hAnsi="Arial" w:cs="Arial"/>
                <w:b/>
              </w:rPr>
              <w:t xml:space="preserve"> </w:t>
            </w:r>
            <w:r>
              <w:rPr>
                <w:rFonts w:ascii="Arial" w:hAnsi="Arial" w:cs="Arial"/>
              </w:rPr>
              <w:t>20.992.564/0001-</w:t>
            </w:r>
            <w:proofErr w:type="gramStart"/>
            <w:r>
              <w:rPr>
                <w:rFonts w:ascii="Arial" w:hAnsi="Arial" w:cs="Arial"/>
              </w:rPr>
              <w:t>65</w:t>
            </w:r>
            <w:proofErr w:type="gramEnd"/>
          </w:p>
        </w:tc>
        <w:tc>
          <w:tcPr>
            <w:tcW w:w="2903" w:type="dxa"/>
          </w:tcPr>
          <w:p w:rsidR="0070305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496</w:t>
            </w:r>
            <w:r w:rsidRPr="00395356">
              <w:rPr>
                <w:rFonts w:ascii="Arial" w:hAnsi="Arial" w:cs="Arial"/>
              </w:rPr>
              <w:t>,00</w:t>
            </w:r>
          </w:p>
        </w:tc>
      </w:tr>
      <w:tr w:rsidR="00703055" w:rsidRPr="00395356" w:rsidTr="00BF2455">
        <w:tc>
          <w:tcPr>
            <w:tcW w:w="767" w:type="dxa"/>
          </w:tcPr>
          <w:p w:rsidR="00703055" w:rsidRPr="00395356" w:rsidRDefault="00703055" w:rsidP="00703055">
            <w:pPr>
              <w:pStyle w:val="PargrafodaLista"/>
              <w:numPr>
                <w:ilvl w:val="0"/>
                <w:numId w:val="9"/>
              </w:numPr>
              <w:tabs>
                <w:tab w:val="left" w:pos="1418"/>
              </w:tabs>
              <w:spacing w:line="360" w:lineRule="auto"/>
              <w:jc w:val="both"/>
              <w:rPr>
                <w:rFonts w:ascii="Arial" w:hAnsi="Arial" w:cs="Arial"/>
              </w:rPr>
            </w:pPr>
          </w:p>
        </w:tc>
        <w:tc>
          <w:tcPr>
            <w:tcW w:w="5050" w:type="dxa"/>
          </w:tcPr>
          <w:p w:rsidR="00703055" w:rsidRPr="00395356" w:rsidRDefault="00703055" w:rsidP="00BF2455">
            <w:pPr>
              <w:tabs>
                <w:tab w:val="left" w:pos="1418"/>
              </w:tabs>
              <w:spacing w:line="360" w:lineRule="auto"/>
              <w:jc w:val="both"/>
              <w:rPr>
                <w:rFonts w:ascii="Arial" w:hAnsi="Arial" w:cs="Arial"/>
              </w:rPr>
            </w:pPr>
            <w:r>
              <w:rPr>
                <w:rFonts w:ascii="Arial" w:hAnsi="Arial" w:cs="Arial"/>
                <w:b/>
              </w:rPr>
              <w:t>CASTILHA E CASTILHA LTDA</w:t>
            </w:r>
            <w:r w:rsidRPr="00DC31A8">
              <w:rPr>
                <w:rFonts w:ascii="Arial" w:hAnsi="Arial" w:cs="Arial"/>
              </w:rPr>
              <w:t>, nome fantasia PRETO INFORMÁTICA</w:t>
            </w:r>
            <w:r w:rsidRPr="00395356">
              <w:rPr>
                <w:rFonts w:ascii="Arial" w:hAnsi="Arial" w:cs="Arial"/>
              </w:rPr>
              <w:t xml:space="preserve">, CNPJ n°. </w:t>
            </w:r>
            <w:r>
              <w:rPr>
                <w:rFonts w:ascii="Arial" w:hAnsi="Arial" w:cs="Arial"/>
              </w:rPr>
              <w:t>37.327.036/0001-</w:t>
            </w:r>
            <w:proofErr w:type="gramStart"/>
            <w:r>
              <w:rPr>
                <w:rFonts w:ascii="Arial" w:hAnsi="Arial" w:cs="Arial"/>
              </w:rPr>
              <w:t>94</w:t>
            </w:r>
            <w:proofErr w:type="gramEnd"/>
          </w:p>
        </w:tc>
        <w:tc>
          <w:tcPr>
            <w:tcW w:w="2903" w:type="dxa"/>
          </w:tcPr>
          <w:p w:rsidR="0070305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602,00</w:t>
            </w:r>
          </w:p>
        </w:tc>
      </w:tr>
      <w:tr w:rsidR="00703055" w:rsidRPr="00395356" w:rsidTr="00BF2455">
        <w:tc>
          <w:tcPr>
            <w:tcW w:w="767" w:type="dxa"/>
          </w:tcPr>
          <w:p w:rsidR="00703055" w:rsidRPr="00395356" w:rsidRDefault="00703055" w:rsidP="00703055">
            <w:pPr>
              <w:pStyle w:val="PargrafodaLista"/>
              <w:numPr>
                <w:ilvl w:val="0"/>
                <w:numId w:val="9"/>
              </w:numPr>
              <w:tabs>
                <w:tab w:val="left" w:pos="1418"/>
              </w:tabs>
              <w:spacing w:line="360" w:lineRule="auto"/>
              <w:jc w:val="both"/>
              <w:rPr>
                <w:rFonts w:ascii="Arial" w:hAnsi="Arial" w:cs="Arial"/>
              </w:rPr>
            </w:pPr>
          </w:p>
        </w:tc>
        <w:tc>
          <w:tcPr>
            <w:tcW w:w="5050" w:type="dxa"/>
          </w:tcPr>
          <w:p w:rsidR="00703055" w:rsidRPr="00395356" w:rsidRDefault="00703055" w:rsidP="00BF2455">
            <w:pPr>
              <w:tabs>
                <w:tab w:val="left" w:pos="-57"/>
              </w:tabs>
              <w:spacing w:line="360" w:lineRule="auto"/>
              <w:jc w:val="both"/>
              <w:rPr>
                <w:rFonts w:ascii="Arial" w:hAnsi="Arial" w:cs="Arial"/>
              </w:rPr>
            </w:pPr>
            <w:r>
              <w:rPr>
                <w:rFonts w:ascii="Arial" w:hAnsi="Arial" w:cs="Arial"/>
                <w:b/>
              </w:rPr>
              <w:t xml:space="preserve">TAMER MULLER &amp; CIA LTDA, </w:t>
            </w:r>
            <w:r w:rsidRPr="00DC31A8">
              <w:rPr>
                <w:rFonts w:ascii="Arial" w:hAnsi="Arial" w:cs="Arial"/>
              </w:rPr>
              <w:t>nome fantasia ONLINE INFORMÁTICA</w:t>
            </w:r>
            <w:r w:rsidRPr="00395356">
              <w:rPr>
                <w:rFonts w:ascii="Arial" w:hAnsi="Arial" w:cs="Arial"/>
                <w:b/>
              </w:rPr>
              <w:t xml:space="preserve">, </w:t>
            </w:r>
            <w:r w:rsidRPr="00395356">
              <w:rPr>
                <w:rFonts w:ascii="Arial" w:hAnsi="Arial" w:cs="Arial"/>
              </w:rPr>
              <w:t>CNPJ N°.</w:t>
            </w:r>
            <w:r>
              <w:rPr>
                <w:rFonts w:ascii="Arial" w:hAnsi="Arial" w:cs="Arial"/>
              </w:rPr>
              <w:t>16.841.149/0001-</w:t>
            </w:r>
            <w:proofErr w:type="gramStart"/>
            <w:r>
              <w:rPr>
                <w:rFonts w:ascii="Arial" w:hAnsi="Arial" w:cs="Arial"/>
              </w:rPr>
              <w:t>33</w:t>
            </w:r>
            <w:proofErr w:type="gramEnd"/>
          </w:p>
        </w:tc>
        <w:tc>
          <w:tcPr>
            <w:tcW w:w="2903" w:type="dxa"/>
          </w:tcPr>
          <w:p w:rsidR="00703055" w:rsidRPr="00395356" w:rsidRDefault="00703055" w:rsidP="00BF2455">
            <w:pPr>
              <w:tabs>
                <w:tab w:val="left" w:pos="1418"/>
              </w:tabs>
              <w:spacing w:line="360" w:lineRule="auto"/>
              <w:jc w:val="both"/>
              <w:rPr>
                <w:rFonts w:ascii="Arial" w:hAnsi="Arial" w:cs="Arial"/>
              </w:rPr>
            </w:pPr>
            <w:r w:rsidRPr="00395356">
              <w:rPr>
                <w:rFonts w:ascii="Arial" w:hAnsi="Arial" w:cs="Arial"/>
              </w:rPr>
              <w:t xml:space="preserve">R$ </w:t>
            </w:r>
            <w:r>
              <w:rPr>
                <w:rFonts w:ascii="Arial" w:hAnsi="Arial" w:cs="Arial"/>
              </w:rPr>
              <w:t>547,60</w:t>
            </w:r>
          </w:p>
        </w:tc>
      </w:tr>
    </w:tbl>
    <w:p w:rsidR="00703055" w:rsidRPr="00395356" w:rsidRDefault="00703055" w:rsidP="00703055">
      <w:pPr>
        <w:tabs>
          <w:tab w:val="left" w:pos="1418"/>
        </w:tabs>
        <w:spacing w:line="360" w:lineRule="auto"/>
        <w:ind w:firstLine="1140"/>
        <w:jc w:val="both"/>
        <w:rPr>
          <w:rFonts w:ascii="Arial" w:hAnsi="Arial" w:cs="Arial"/>
        </w:rPr>
      </w:pPr>
    </w:p>
    <w:p w:rsidR="00196DF5" w:rsidRPr="00111396" w:rsidRDefault="00703055" w:rsidP="00703055">
      <w:pPr>
        <w:tabs>
          <w:tab w:val="left" w:pos="709"/>
        </w:tabs>
        <w:spacing w:line="360" w:lineRule="auto"/>
        <w:jc w:val="both"/>
        <w:rPr>
          <w:rFonts w:ascii="Arial" w:hAnsi="Arial" w:cs="Arial"/>
        </w:rPr>
      </w:pPr>
      <w:r w:rsidRPr="00395356">
        <w:rPr>
          <w:rFonts w:ascii="Arial" w:hAnsi="Arial" w:cs="Arial"/>
        </w:rPr>
        <w:tab/>
      </w:r>
      <w:r w:rsidRPr="00111396">
        <w:rPr>
          <w:rFonts w:ascii="Arial" w:hAnsi="Arial" w:cs="Arial"/>
        </w:rPr>
        <w:t xml:space="preserve">Pela análise dos orçamentos apresentados percebe-se que o menor valor para a compra visada é o da </w:t>
      </w:r>
      <w:r w:rsidRPr="00395356">
        <w:rPr>
          <w:rFonts w:ascii="Arial" w:hAnsi="Arial" w:cs="Arial"/>
        </w:rPr>
        <w:t xml:space="preserve">empresa </w:t>
      </w:r>
      <w:r>
        <w:rPr>
          <w:rFonts w:ascii="Arial" w:hAnsi="Arial" w:cs="Arial"/>
          <w:b/>
        </w:rPr>
        <w:t>HELPFIX ATACADO DE PAPELARIA LTDA</w:t>
      </w:r>
      <w:r w:rsidRPr="00395356">
        <w:rPr>
          <w:rFonts w:ascii="Arial" w:hAnsi="Arial" w:cs="Arial"/>
        </w:rPr>
        <w:t>, CNPJ N°.</w:t>
      </w:r>
      <w:r w:rsidRPr="00395356">
        <w:rPr>
          <w:rFonts w:ascii="Arial" w:hAnsi="Arial" w:cs="Arial"/>
          <w:b/>
        </w:rPr>
        <w:t xml:space="preserve"> </w:t>
      </w:r>
      <w:r>
        <w:rPr>
          <w:rFonts w:ascii="Arial" w:hAnsi="Arial" w:cs="Arial"/>
        </w:rPr>
        <w:t>20.992.564/0001-65</w:t>
      </w:r>
      <w:r w:rsidRPr="00395356">
        <w:rPr>
          <w:rFonts w:ascii="Arial" w:hAnsi="Arial" w:cs="Arial"/>
        </w:rPr>
        <w:t xml:space="preserve">, estabelecida na Rua </w:t>
      </w:r>
      <w:r>
        <w:rPr>
          <w:rFonts w:ascii="Arial" w:hAnsi="Arial" w:cs="Arial"/>
        </w:rPr>
        <w:t xml:space="preserve">Adriano </w:t>
      </w:r>
      <w:proofErr w:type="spellStart"/>
      <w:r>
        <w:rPr>
          <w:rFonts w:ascii="Arial" w:hAnsi="Arial" w:cs="Arial"/>
        </w:rPr>
        <w:t>Carbonera</w:t>
      </w:r>
      <w:proofErr w:type="spellEnd"/>
      <w:r>
        <w:rPr>
          <w:rFonts w:ascii="Arial" w:hAnsi="Arial" w:cs="Arial"/>
        </w:rPr>
        <w:t>, 1631, Nova Prata - RS</w:t>
      </w:r>
      <w:proofErr w:type="gramStart"/>
      <w:r w:rsidRPr="00395356">
        <w:rPr>
          <w:rFonts w:ascii="Arial" w:hAnsi="Arial" w:cs="Arial"/>
        </w:rPr>
        <w:t>, apresentou</w:t>
      </w:r>
      <w:proofErr w:type="gramEnd"/>
      <w:r w:rsidRPr="00395356">
        <w:rPr>
          <w:rFonts w:ascii="Arial" w:hAnsi="Arial" w:cs="Arial"/>
        </w:rPr>
        <w:t xml:space="preserve"> o menor valor pelo lote </w:t>
      </w:r>
      <w:r w:rsidRPr="00395356">
        <w:rPr>
          <w:rFonts w:ascii="Arial" w:hAnsi="Arial" w:cs="Arial"/>
        </w:rPr>
        <w:lastRenderedPageBreak/>
        <w:t xml:space="preserve">solicitado, sendo R$ </w:t>
      </w:r>
      <w:r>
        <w:rPr>
          <w:rFonts w:ascii="Arial" w:hAnsi="Arial" w:cs="Arial"/>
        </w:rPr>
        <w:t>496</w:t>
      </w:r>
      <w:r w:rsidRPr="00395356">
        <w:rPr>
          <w:rFonts w:ascii="Arial" w:hAnsi="Arial" w:cs="Arial"/>
        </w:rPr>
        <w:t>,00 (</w:t>
      </w:r>
      <w:r>
        <w:rPr>
          <w:rFonts w:ascii="Arial" w:hAnsi="Arial" w:cs="Arial"/>
        </w:rPr>
        <w:t>quatro</w:t>
      </w:r>
      <w:r w:rsidRPr="00395356">
        <w:rPr>
          <w:rFonts w:ascii="Arial" w:hAnsi="Arial" w:cs="Arial"/>
        </w:rPr>
        <w:t xml:space="preserve">centos e </w:t>
      </w:r>
      <w:r>
        <w:rPr>
          <w:rFonts w:ascii="Arial" w:hAnsi="Arial" w:cs="Arial"/>
        </w:rPr>
        <w:t>nov</w:t>
      </w:r>
      <w:r w:rsidRPr="00395356">
        <w:rPr>
          <w:rFonts w:ascii="Arial" w:hAnsi="Arial" w:cs="Arial"/>
        </w:rPr>
        <w:t xml:space="preserve">enta e </w:t>
      </w:r>
      <w:r>
        <w:rPr>
          <w:rFonts w:ascii="Arial" w:hAnsi="Arial" w:cs="Arial"/>
        </w:rPr>
        <w:t>seis</w:t>
      </w:r>
      <w:r w:rsidRPr="00395356">
        <w:rPr>
          <w:rFonts w:ascii="Arial" w:hAnsi="Arial" w:cs="Arial"/>
        </w:rPr>
        <w:t xml:space="preserve"> </w:t>
      </w:r>
      <w:r>
        <w:rPr>
          <w:rFonts w:ascii="Arial" w:hAnsi="Arial" w:cs="Arial"/>
        </w:rPr>
        <w:t>reais),</w:t>
      </w:r>
      <w:r w:rsidR="00196DF5" w:rsidRPr="00395356">
        <w:rPr>
          <w:rFonts w:ascii="Arial" w:hAnsi="Arial" w:cs="Arial"/>
        </w:rPr>
        <w:t xml:space="preserve"> co</w:t>
      </w:r>
      <w:r w:rsidR="00196DF5">
        <w:rPr>
          <w:rFonts w:ascii="Arial" w:hAnsi="Arial" w:cs="Arial"/>
        </w:rPr>
        <w:t>m as especificações pretendidas</w:t>
      </w:r>
      <w:r w:rsidR="00196DF5" w:rsidRPr="00111396">
        <w:rPr>
          <w:rFonts w:ascii="Arial" w:hAnsi="Arial" w:cs="Arial"/>
        </w:rPr>
        <w:t>, motivo pelo qual se define a sua contratação.</w:t>
      </w:r>
    </w:p>
    <w:p w:rsidR="00196DF5" w:rsidRPr="00111396" w:rsidRDefault="00196DF5" w:rsidP="00196DF5">
      <w:pPr>
        <w:tabs>
          <w:tab w:val="left" w:pos="0"/>
        </w:tabs>
        <w:spacing w:line="360" w:lineRule="auto"/>
        <w:ind w:firstLine="709"/>
        <w:jc w:val="both"/>
        <w:rPr>
          <w:rFonts w:ascii="Arial" w:hAnsi="Arial" w:cs="Arial"/>
        </w:rPr>
      </w:pPr>
      <w:r w:rsidRPr="00111396">
        <w:rPr>
          <w:rFonts w:ascii="Arial" w:hAnsi="Arial" w:cs="Arial"/>
        </w:rPr>
        <w:t>Salienta-se de que a presente contratação se fará com dispensa de licitação tendo em vista que o valor da mesma não ultrapassará o limite legal estabelecido no art. 75, inc. II da Lei nº 14.133/2021 e cumpre as demais exigências legais.</w:t>
      </w:r>
    </w:p>
    <w:p w:rsidR="00196DF5" w:rsidRPr="00111396" w:rsidRDefault="00196DF5" w:rsidP="00196DF5">
      <w:pPr>
        <w:tabs>
          <w:tab w:val="left" w:pos="0"/>
        </w:tabs>
        <w:spacing w:line="360" w:lineRule="auto"/>
        <w:ind w:firstLine="709"/>
        <w:jc w:val="both"/>
        <w:rPr>
          <w:rFonts w:ascii="Arial" w:hAnsi="Arial" w:cs="Arial"/>
        </w:rPr>
      </w:pPr>
      <w:r w:rsidRPr="00111396">
        <w:rPr>
          <w:rFonts w:ascii="Arial" w:hAnsi="Arial" w:cs="Arial"/>
        </w:rPr>
        <w:t xml:space="preserve">Comunique-se a </w:t>
      </w:r>
      <w:r w:rsidRPr="00111396">
        <w:rPr>
          <w:rFonts w:ascii="Arial" w:hAnsi="Arial" w:cs="Arial"/>
          <w:shd w:val="clear" w:color="auto" w:fill="FFFFFF"/>
        </w:rPr>
        <w:t xml:space="preserve">Empresa </w:t>
      </w:r>
      <w:r w:rsidR="00703055">
        <w:rPr>
          <w:rFonts w:ascii="Arial" w:hAnsi="Arial" w:cs="Arial"/>
          <w:b/>
        </w:rPr>
        <w:t>HELPFIX ATACADO DE PAPELARIA LTDA</w:t>
      </w:r>
      <w:r w:rsidRPr="00111396">
        <w:rPr>
          <w:rFonts w:ascii="Arial" w:hAnsi="Arial" w:cs="Arial"/>
        </w:rPr>
        <w:t>, para que apresente a documentação necessária para a realização da contratação.</w:t>
      </w:r>
    </w:p>
    <w:p w:rsidR="00196DF5" w:rsidRPr="00111396" w:rsidRDefault="00196DF5" w:rsidP="00196DF5">
      <w:pPr>
        <w:tabs>
          <w:tab w:val="left" w:pos="1701"/>
        </w:tabs>
        <w:spacing w:line="360" w:lineRule="auto"/>
        <w:jc w:val="both"/>
        <w:rPr>
          <w:rFonts w:ascii="Arial" w:hAnsi="Arial" w:cs="Arial"/>
        </w:rPr>
      </w:pPr>
    </w:p>
    <w:p w:rsidR="00196DF5" w:rsidRPr="00111396" w:rsidRDefault="00196DF5" w:rsidP="00196DF5">
      <w:pPr>
        <w:tabs>
          <w:tab w:val="left" w:pos="1701"/>
        </w:tabs>
        <w:spacing w:line="360" w:lineRule="auto"/>
        <w:jc w:val="both"/>
        <w:rPr>
          <w:rFonts w:ascii="Arial" w:hAnsi="Arial" w:cs="Arial"/>
        </w:rPr>
      </w:pPr>
    </w:p>
    <w:p w:rsidR="00196DF5" w:rsidRPr="00111396" w:rsidRDefault="00196DF5" w:rsidP="00196DF5">
      <w:pPr>
        <w:tabs>
          <w:tab w:val="left" w:pos="1701"/>
        </w:tabs>
        <w:spacing w:line="360" w:lineRule="auto"/>
        <w:jc w:val="center"/>
        <w:rPr>
          <w:rFonts w:ascii="Arial" w:hAnsi="Arial" w:cs="Arial"/>
        </w:rPr>
      </w:pPr>
      <w:r w:rsidRPr="00111396">
        <w:rPr>
          <w:rFonts w:ascii="Arial" w:hAnsi="Arial" w:cs="Arial"/>
        </w:rPr>
        <w:t>______________________</w:t>
      </w:r>
    </w:p>
    <w:p w:rsidR="00196DF5" w:rsidRPr="00111396" w:rsidRDefault="00196DF5" w:rsidP="00196DF5">
      <w:pPr>
        <w:tabs>
          <w:tab w:val="left" w:pos="1701"/>
        </w:tabs>
        <w:spacing w:line="360" w:lineRule="auto"/>
        <w:jc w:val="center"/>
        <w:rPr>
          <w:rFonts w:ascii="Arial" w:hAnsi="Arial" w:cs="Arial"/>
        </w:rPr>
      </w:pPr>
      <w:r w:rsidRPr="00111396">
        <w:rPr>
          <w:rFonts w:ascii="Arial" w:hAnsi="Arial" w:cs="Arial"/>
        </w:rPr>
        <w:t>Aquiles Pessoa da Silva</w:t>
      </w:r>
    </w:p>
    <w:p w:rsidR="00196DF5" w:rsidRPr="00111396" w:rsidRDefault="00196DF5" w:rsidP="00196DF5">
      <w:pPr>
        <w:tabs>
          <w:tab w:val="left" w:pos="1701"/>
        </w:tabs>
        <w:spacing w:line="360" w:lineRule="auto"/>
        <w:jc w:val="center"/>
        <w:rPr>
          <w:rFonts w:ascii="Arial" w:hAnsi="Arial" w:cs="Arial"/>
        </w:rPr>
      </w:pPr>
      <w:r w:rsidRPr="00111396">
        <w:rPr>
          <w:rFonts w:ascii="Arial" w:hAnsi="Arial" w:cs="Arial"/>
        </w:rPr>
        <w:t>Presidente</w:t>
      </w: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ind w:left="1134"/>
        <w:jc w:val="both"/>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Pr="007852C9"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Default="00196DF5" w:rsidP="00196DF5">
      <w:pPr>
        <w:spacing w:line="360" w:lineRule="auto"/>
        <w:jc w:val="right"/>
        <w:rPr>
          <w:rFonts w:ascii="Arial" w:hAnsi="Arial" w:cs="Arial"/>
        </w:rPr>
      </w:pPr>
    </w:p>
    <w:p w:rsidR="00196DF5" w:rsidRPr="004D7C32" w:rsidRDefault="00196DF5" w:rsidP="00196DF5">
      <w:pPr>
        <w:pStyle w:val="Corpodetexto"/>
        <w:spacing w:line="360" w:lineRule="auto"/>
        <w:jc w:val="right"/>
        <w:rPr>
          <w:sz w:val="20"/>
          <w:szCs w:val="20"/>
        </w:rPr>
      </w:pPr>
      <w:r w:rsidRPr="004D7C32">
        <w:rPr>
          <w:sz w:val="20"/>
          <w:szCs w:val="20"/>
        </w:rPr>
        <w:lastRenderedPageBreak/>
        <w:t>Getúlio</w:t>
      </w:r>
      <w:r w:rsidRPr="004D7C32">
        <w:rPr>
          <w:spacing w:val="-5"/>
          <w:sz w:val="20"/>
          <w:szCs w:val="20"/>
        </w:rPr>
        <w:t xml:space="preserve"> </w:t>
      </w:r>
      <w:r w:rsidRPr="004D7C32">
        <w:rPr>
          <w:sz w:val="20"/>
          <w:szCs w:val="20"/>
        </w:rPr>
        <w:t>Vargas,</w:t>
      </w:r>
      <w:r w:rsidRPr="004D7C32">
        <w:rPr>
          <w:spacing w:val="-3"/>
          <w:sz w:val="20"/>
          <w:szCs w:val="20"/>
        </w:rPr>
        <w:t xml:space="preserve"> 04 </w:t>
      </w:r>
      <w:r w:rsidRPr="004D7C32">
        <w:rPr>
          <w:sz w:val="20"/>
          <w:szCs w:val="20"/>
        </w:rPr>
        <w:t>de Dezembro de 2024.</w:t>
      </w:r>
    </w:p>
    <w:p w:rsidR="00196DF5" w:rsidRPr="004D7C32" w:rsidRDefault="00196DF5" w:rsidP="00196DF5">
      <w:pPr>
        <w:pStyle w:val="Ttulo1"/>
        <w:spacing w:line="360" w:lineRule="auto"/>
        <w:ind w:firstLine="708"/>
        <w:jc w:val="both"/>
        <w:rPr>
          <w:rFonts w:ascii="Arial" w:hAnsi="Arial" w:cs="Arial"/>
          <w:b w:val="0"/>
          <w:sz w:val="20"/>
          <w:szCs w:val="20"/>
        </w:rPr>
      </w:pPr>
      <w:r w:rsidRPr="004D7C32">
        <w:rPr>
          <w:rFonts w:ascii="Arial" w:hAnsi="Arial" w:cs="Arial"/>
          <w:sz w:val="20"/>
          <w:szCs w:val="20"/>
        </w:rPr>
        <w:t>PROCESSO</w:t>
      </w:r>
      <w:r w:rsidRPr="004D7C32">
        <w:rPr>
          <w:rFonts w:ascii="Arial" w:hAnsi="Arial" w:cs="Arial"/>
          <w:spacing w:val="-3"/>
          <w:sz w:val="20"/>
          <w:szCs w:val="20"/>
        </w:rPr>
        <w:t xml:space="preserve"> </w:t>
      </w:r>
      <w:r w:rsidRPr="004D7C32">
        <w:rPr>
          <w:rFonts w:ascii="Arial" w:hAnsi="Arial" w:cs="Arial"/>
          <w:sz w:val="20"/>
          <w:szCs w:val="20"/>
        </w:rPr>
        <w:t>Nº:</w:t>
      </w:r>
      <w:r w:rsidRPr="004D7C32">
        <w:rPr>
          <w:rFonts w:ascii="Arial" w:hAnsi="Arial" w:cs="Arial"/>
          <w:spacing w:val="-2"/>
          <w:sz w:val="20"/>
          <w:szCs w:val="20"/>
        </w:rPr>
        <w:t xml:space="preserve"> 92</w:t>
      </w:r>
      <w:r w:rsidR="004D7C32" w:rsidRPr="004D7C32">
        <w:rPr>
          <w:rFonts w:ascii="Arial" w:hAnsi="Arial" w:cs="Arial"/>
          <w:spacing w:val="-2"/>
          <w:sz w:val="20"/>
          <w:szCs w:val="20"/>
        </w:rPr>
        <w:t>9</w:t>
      </w:r>
      <w:r w:rsidRPr="004D7C32">
        <w:rPr>
          <w:rFonts w:ascii="Arial" w:hAnsi="Arial" w:cs="Arial"/>
          <w:sz w:val="20"/>
          <w:szCs w:val="20"/>
        </w:rPr>
        <w:t>/2024</w:t>
      </w:r>
    </w:p>
    <w:p w:rsidR="00196DF5" w:rsidRPr="004D7C32" w:rsidRDefault="00196DF5" w:rsidP="00196DF5">
      <w:pPr>
        <w:pStyle w:val="Ttulo1"/>
        <w:spacing w:line="360" w:lineRule="auto"/>
        <w:ind w:firstLine="708"/>
        <w:jc w:val="both"/>
        <w:rPr>
          <w:rFonts w:ascii="Arial" w:hAnsi="Arial" w:cs="Arial"/>
          <w:b w:val="0"/>
          <w:sz w:val="20"/>
          <w:szCs w:val="20"/>
        </w:rPr>
      </w:pPr>
      <w:r w:rsidRPr="004D7C32">
        <w:rPr>
          <w:rFonts w:ascii="Arial" w:hAnsi="Arial" w:cs="Arial"/>
          <w:sz w:val="20"/>
          <w:szCs w:val="20"/>
        </w:rPr>
        <w:t xml:space="preserve">DISPENSA DE LICITAÇÃO: </w:t>
      </w:r>
      <w:r w:rsidR="004D7C32" w:rsidRPr="004D7C32">
        <w:rPr>
          <w:rFonts w:ascii="Arial" w:hAnsi="Arial" w:cs="Arial"/>
          <w:sz w:val="20"/>
          <w:szCs w:val="20"/>
        </w:rPr>
        <w:t>600</w:t>
      </w:r>
      <w:r w:rsidRPr="004D7C32">
        <w:rPr>
          <w:rFonts w:ascii="Arial" w:hAnsi="Arial" w:cs="Arial"/>
          <w:sz w:val="20"/>
          <w:szCs w:val="20"/>
        </w:rPr>
        <w:t>/2024</w:t>
      </w:r>
    </w:p>
    <w:p w:rsidR="00196DF5" w:rsidRPr="004D7C32" w:rsidRDefault="00196DF5" w:rsidP="00196DF5">
      <w:pPr>
        <w:pStyle w:val="Ttulo1"/>
        <w:spacing w:line="360" w:lineRule="auto"/>
        <w:ind w:firstLine="708"/>
        <w:jc w:val="both"/>
        <w:rPr>
          <w:rFonts w:ascii="Arial" w:hAnsi="Arial" w:cs="Arial"/>
          <w:b w:val="0"/>
          <w:sz w:val="20"/>
          <w:szCs w:val="20"/>
        </w:rPr>
      </w:pPr>
    </w:p>
    <w:p w:rsidR="00196DF5" w:rsidRPr="004D7C32" w:rsidRDefault="00196DF5" w:rsidP="00196DF5">
      <w:pPr>
        <w:spacing w:line="360" w:lineRule="auto"/>
        <w:ind w:firstLine="709"/>
        <w:jc w:val="both"/>
        <w:rPr>
          <w:rFonts w:ascii="Arial" w:hAnsi="Arial" w:cs="Arial"/>
          <w:b/>
          <w:sz w:val="20"/>
          <w:szCs w:val="20"/>
          <w:u w:val="single"/>
        </w:rPr>
      </w:pPr>
      <w:r w:rsidRPr="004D7C32">
        <w:rPr>
          <w:rFonts w:ascii="Arial" w:hAnsi="Arial" w:cs="Arial"/>
          <w:b/>
          <w:sz w:val="20"/>
          <w:szCs w:val="20"/>
          <w:u w:val="single"/>
        </w:rPr>
        <w:t xml:space="preserve">Notificação </w:t>
      </w:r>
    </w:p>
    <w:p w:rsidR="00196DF5" w:rsidRPr="004D7C32" w:rsidRDefault="00196DF5" w:rsidP="00196DF5">
      <w:pPr>
        <w:spacing w:line="360" w:lineRule="auto"/>
        <w:ind w:firstLine="709"/>
        <w:jc w:val="both"/>
        <w:rPr>
          <w:rFonts w:ascii="Arial" w:hAnsi="Arial" w:cs="Arial"/>
          <w:sz w:val="20"/>
          <w:szCs w:val="20"/>
        </w:rPr>
      </w:pPr>
    </w:p>
    <w:p w:rsidR="00196DF5" w:rsidRPr="004D7C32" w:rsidRDefault="00196DF5" w:rsidP="00196DF5">
      <w:pPr>
        <w:spacing w:line="360" w:lineRule="auto"/>
        <w:ind w:firstLine="709"/>
        <w:jc w:val="both"/>
        <w:rPr>
          <w:rFonts w:ascii="Arial" w:hAnsi="Arial" w:cs="Arial"/>
          <w:sz w:val="20"/>
          <w:szCs w:val="20"/>
        </w:rPr>
      </w:pPr>
      <w:r w:rsidRPr="004D7C32">
        <w:rPr>
          <w:rFonts w:ascii="Arial" w:hAnsi="Arial" w:cs="Arial"/>
          <w:sz w:val="20"/>
          <w:szCs w:val="20"/>
        </w:rPr>
        <w:t xml:space="preserve">Informamos que a sua empresa foi </w:t>
      </w:r>
      <w:proofErr w:type="gramStart"/>
      <w:r w:rsidRPr="004D7C32">
        <w:rPr>
          <w:rFonts w:ascii="Arial" w:hAnsi="Arial" w:cs="Arial"/>
          <w:sz w:val="20"/>
          <w:szCs w:val="20"/>
        </w:rPr>
        <w:t>a</w:t>
      </w:r>
      <w:proofErr w:type="gramEnd"/>
      <w:r w:rsidRPr="004D7C32">
        <w:rPr>
          <w:rFonts w:ascii="Arial" w:hAnsi="Arial" w:cs="Arial"/>
          <w:sz w:val="20"/>
          <w:szCs w:val="20"/>
        </w:rPr>
        <w:t xml:space="preserve"> vencedora da dispensa de licitação n°. </w:t>
      </w:r>
      <w:r w:rsidR="004D7C32" w:rsidRPr="004D7C32">
        <w:rPr>
          <w:rFonts w:ascii="Arial" w:hAnsi="Arial" w:cs="Arial"/>
          <w:sz w:val="20"/>
          <w:szCs w:val="20"/>
        </w:rPr>
        <w:t>600</w:t>
      </w:r>
      <w:r w:rsidRPr="004D7C32">
        <w:rPr>
          <w:rFonts w:ascii="Arial" w:hAnsi="Arial" w:cs="Arial"/>
          <w:sz w:val="20"/>
          <w:szCs w:val="20"/>
        </w:rPr>
        <w:t xml:space="preserve">/2024, com o seguinte objetivo: </w:t>
      </w:r>
    </w:p>
    <w:p w:rsidR="00196DF5" w:rsidRPr="004D7C32" w:rsidRDefault="00196DF5" w:rsidP="00196DF5">
      <w:pPr>
        <w:spacing w:line="360" w:lineRule="auto"/>
        <w:jc w:val="both"/>
        <w:rPr>
          <w:rFonts w:ascii="Arial" w:hAnsi="Arial" w:cs="Arial"/>
          <w:sz w:val="20"/>
          <w:szCs w:val="20"/>
        </w:rPr>
      </w:pPr>
    </w:p>
    <w:p w:rsidR="004D7C32" w:rsidRPr="004D7C32" w:rsidRDefault="00196DF5" w:rsidP="004D7C32">
      <w:pPr>
        <w:spacing w:line="360" w:lineRule="auto"/>
        <w:jc w:val="both"/>
        <w:rPr>
          <w:rFonts w:ascii="Arial" w:hAnsi="Arial" w:cs="Arial"/>
          <w:iCs/>
          <w:sz w:val="20"/>
          <w:szCs w:val="20"/>
        </w:rPr>
      </w:pPr>
      <w:r w:rsidRPr="004D7C32">
        <w:rPr>
          <w:rFonts w:ascii="Arial" w:hAnsi="Arial" w:cs="Arial"/>
          <w:b/>
          <w:sz w:val="20"/>
          <w:szCs w:val="20"/>
        </w:rPr>
        <w:t>OBJETIVO:</w:t>
      </w:r>
      <w:r w:rsidRPr="004D7C32">
        <w:rPr>
          <w:rFonts w:ascii="Arial" w:hAnsi="Arial" w:cs="Arial"/>
          <w:b/>
          <w:i/>
          <w:sz w:val="20"/>
          <w:szCs w:val="20"/>
        </w:rPr>
        <w:t xml:space="preserve"> </w:t>
      </w:r>
      <w:r w:rsidR="004D7C32" w:rsidRPr="004D7C32">
        <w:rPr>
          <w:rFonts w:ascii="Arial" w:hAnsi="Arial" w:cs="Arial"/>
          <w:sz w:val="20"/>
          <w:szCs w:val="20"/>
        </w:rPr>
        <w:t xml:space="preserve">Aquisição de cartuchos compatíveis com as impressoras HP Laser Jet 1015, HP JET P </w:t>
      </w:r>
      <w:proofErr w:type="gramStart"/>
      <w:r w:rsidR="004D7C32" w:rsidRPr="004D7C32">
        <w:rPr>
          <w:rFonts w:ascii="Arial" w:hAnsi="Arial" w:cs="Arial"/>
          <w:sz w:val="20"/>
          <w:szCs w:val="20"/>
        </w:rPr>
        <w:t>1102W</w:t>
      </w:r>
      <w:proofErr w:type="gramEnd"/>
      <w:r w:rsidR="004D7C32" w:rsidRPr="004D7C32">
        <w:rPr>
          <w:rFonts w:ascii="Arial" w:hAnsi="Arial" w:cs="Arial"/>
          <w:sz w:val="20"/>
          <w:szCs w:val="20"/>
        </w:rPr>
        <w:t xml:space="preserve"> e BROTHER DCP815DN.</w:t>
      </w:r>
    </w:p>
    <w:p w:rsidR="00196DF5" w:rsidRPr="004D7C32" w:rsidRDefault="00196DF5" w:rsidP="00196DF5">
      <w:pPr>
        <w:spacing w:line="360" w:lineRule="auto"/>
        <w:jc w:val="both"/>
        <w:rPr>
          <w:rFonts w:ascii="Arial" w:hAnsi="Arial" w:cs="Arial"/>
          <w:b/>
          <w:sz w:val="20"/>
          <w:szCs w:val="20"/>
        </w:rPr>
      </w:pPr>
    </w:p>
    <w:p w:rsidR="004D7C32" w:rsidRPr="004D7C32" w:rsidRDefault="00196DF5" w:rsidP="004D7C32">
      <w:pPr>
        <w:spacing w:line="360" w:lineRule="auto"/>
        <w:jc w:val="both"/>
        <w:rPr>
          <w:rFonts w:ascii="Arial" w:hAnsi="Arial" w:cs="Arial"/>
          <w:iCs/>
          <w:sz w:val="20"/>
          <w:szCs w:val="20"/>
        </w:rPr>
      </w:pPr>
      <w:r w:rsidRPr="004D7C32">
        <w:rPr>
          <w:rFonts w:ascii="Arial" w:hAnsi="Arial" w:cs="Arial"/>
          <w:b/>
          <w:iCs/>
          <w:sz w:val="20"/>
          <w:szCs w:val="20"/>
        </w:rPr>
        <w:t>ESPECIFICAÇÕES</w:t>
      </w:r>
      <w:r w:rsidRPr="004D7C32">
        <w:rPr>
          <w:rFonts w:ascii="Arial" w:hAnsi="Arial" w:cs="Arial"/>
          <w:iCs/>
          <w:sz w:val="20"/>
          <w:szCs w:val="20"/>
        </w:rPr>
        <w:t xml:space="preserve">: </w:t>
      </w:r>
    </w:p>
    <w:p w:rsidR="004D7C32" w:rsidRPr="004D7C32" w:rsidRDefault="004D7C32" w:rsidP="004D7C32">
      <w:pPr>
        <w:pStyle w:val="PargrafodaLista"/>
        <w:numPr>
          <w:ilvl w:val="0"/>
          <w:numId w:val="7"/>
        </w:numPr>
        <w:spacing w:line="360" w:lineRule="auto"/>
        <w:jc w:val="both"/>
        <w:rPr>
          <w:rFonts w:ascii="Arial" w:hAnsi="Arial" w:cs="Arial"/>
          <w:sz w:val="20"/>
          <w:szCs w:val="20"/>
        </w:rPr>
      </w:pPr>
      <w:r w:rsidRPr="004D7C32">
        <w:rPr>
          <w:rFonts w:ascii="Arial" w:hAnsi="Arial" w:cs="Arial"/>
          <w:sz w:val="20"/>
          <w:szCs w:val="20"/>
        </w:rPr>
        <w:t xml:space="preserve">04 (quatro) cartuchos compatíveis com toner Q2612A, para impressora HP </w:t>
      </w:r>
      <w:proofErr w:type="gramStart"/>
      <w:r w:rsidRPr="004D7C32">
        <w:rPr>
          <w:rFonts w:ascii="Arial" w:hAnsi="Arial" w:cs="Arial"/>
          <w:sz w:val="20"/>
          <w:szCs w:val="20"/>
        </w:rPr>
        <w:t>LaserJet</w:t>
      </w:r>
      <w:proofErr w:type="gramEnd"/>
      <w:r w:rsidRPr="004D7C32">
        <w:rPr>
          <w:rFonts w:ascii="Arial" w:hAnsi="Arial" w:cs="Arial"/>
          <w:sz w:val="20"/>
          <w:szCs w:val="20"/>
        </w:rPr>
        <w:t xml:space="preserve"> 1015, com rendimento médio de 2.000 mil cópias, cor da tinta Preto/Black com garantia de 03 meses para defeito de fabricação; </w:t>
      </w:r>
    </w:p>
    <w:p w:rsidR="004D7C32" w:rsidRPr="004D7C32" w:rsidRDefault="004D7C32" w:rsidP="004D7C32">
      <w:pPr>
        <w:pStyle w:val="PargrafodaLista"/>
        <w:numPr>
          <w:ilvl w:val="0"/>
          <w:numId w:val="7"/>
        </w:numPr>
        <w:spacing w:line="360" w:lineRule="auto"/>
        <w:jc w:val="both"/>
        <w:rPr>
          <w:rFonts w:ascii="Arial" w:hAnsi="Arial" w:cs="Arial"/>
          <w:sz w:val="20"/>
          <w:szCs w:val="20"/>
        </w:rPr>
      </w:pPr>
      <w:r w:rsidRPr="004D7C32">
        <w:rPr>
          <w:rFonts w:ascii="Arial" w:hAnsi="Arial" w:cs="Arial"/>
          <w:sz w:val="20"/>
          <w:szCs w:val="20"/>
        </w:rPr>
        <w:t xml:space="preserve">04 (quatro) cartuchos compatíveis com toner CE285A, para impressora HP </w:t>
      </w:r>
      <w:proofErr w:type="gramStart"/>
      <w:r w:rsidRPr="004D7C32">
        <w:rPr>
          <w:rFonts w:ascii="Arial" w:hAnsi="Arial" w:cs="Arial"/>
          <w:sz w:val="20"/>
          <w:szCs w:val="20"/>
        </w:rPr>
        <w:t>LaserJet</w:t>
      </w:r>
      <w:proofErr w:type="gramEnd"/>
      <w:r w:rsidRPr="004D7C32">
        <w:rPr>
          <w:rFonts w:ascii="Arial" w:hAnsi="Arial" w:cs="Arial"/>
          <w:sz w:val="20"/>
          <w:szCs w:val="20"/>
        </w:rPr>
        <w:t xml:space="preserve"> P1102W, com rendimento médio de 2.000 mil cópias, cor da tinta Preto/Black com garantia de 03 meses para defeito de fabricação;</w:t>
      </w:r>
    </w:p>
    <w:p w:rsidR="004D7C32" w:rsidRPr="004D7C32" w:rsidRDefault="004D7C32" w:rsidP="004D7C32">
      <w:pPr>
        <w:pStyle w:val="PargrafodaLista"/>
        <w:numPr>
          <w:ilvl w:val="0"/>
          <w:numId w:val="7"/>
        </w:numPr>
        <w:spacing w:line="360" w:lineRule="auto"/>
        <w:jc w:val="both"/>
        <w:rPr>
          <w:rFonts w:ascii="Arial" w:hAnsi="Arial" w:cs="Arial"/>
          <w:bCs/>
          <w:iCs/>
          <w:sz w:val="20"/>
          <w:szCs w:val="20"/>
        </w:rPr>
      </w:pPr>
      <w:r w:rsidRPr="004D7C32">
        <w:rPr>
          <w:rFonts w:ascii="Arial" w:hAnsi="Arial" w:cs="Arial"/>
          <w:sz w:val="20"/>
          <w:szCs w:val="20"/>
        </w:rPr>
        <w:t>(dois) cartuchos compatíveis com toner TN-3332/TN-3382/TN-3392, para impressora Brother, DCP 8157DN; com rendimento médio de 8.000 mil cópias, cor da tinta Preto/Black com garantia de 03 meses para defeito de fabricação.</w:t>
      </w:r>
    </w:p>
    <w:p w:rsidR="00196DF5" w:rsidRPr="004D7C32" w:rsidRDefault="00196DF5" w:rsidP="004D7C32">
      <w:pPr>
        <w:spacing w:line="360" w:lineRule="auto"/>
        <w:jc w:val="both"/>
        <w:rPr>
          <w:rFonts w:ascii="Arial" w:hAnsi="Arial" w:cs="Arial"/>
          <w:b/>
          <w:sz w:val="20"/>
          <w:szCs w:val="20"/>
        </w:rPr>
      </w:pPr>
    </w:p>
    <w:p w:rsidR="00196DF5" w:rsidRPr="004D7C32" w:rsidRDefault="00196DF5" w:rsidP="00196DF5">
      <w:pPr>
        <w:spacing w:line="360" w:lineRule="auto"/>
        <w:ind w:firstLine="708"/>
        <w:jc w:val="both"/>
        <w:rPr>
          <w:rFonts w:ascii="Arial" w:hAnsi="Arial" w:cs="Arial"/>
          <w:sz w:val="20"/>
          <w:szCs w:val="20"/>
        </w:rPr>
      </w:pPr>
      <w:r w:rsidRPr="004D7C32">
        <w:rPr>
          <w:rFonts w:ascii="Arial" w:hAnsi="Arial" w:cs="Arial"/>
          <w:sz w:val="20"/>
          <w:szCs w:val="20"/>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196DF5" w:rsidRPr="004D7C32" w:rsidRDefault="00196DF5" w:rsidP="00196DF5">
      <w:pPr>
        <w:spacing w:line="360" w:lineRule="auto"/>
        <w:ind w:firstLine="708"/>
        <w:jc w:val="both"/>
        <w:rPr>
          <w:rFonts w:ascii="Arial" w:hAnsi="Arial" w:cs="Arial"/>
          <w:sz w:val="20"/>
          <w:szCs w:val="20"/>
        </w:rPr>
      </w:pPr>
      <w:r w:rsidRPr="004D7C32">
        <w:rPr>
          <w:rFonts w:ascii="Arial" w:hAnsi="Arial" w:cs="Arial"/>
          <w:sz w:val="20"/>
          <w:szCs w:val="20"/>
        </w:rPr>
        <w:t xml:space="preserve">Assim, enviamos em anexo </w:t>
      </w:r>
      <w:proofErr w:type="gramStart"/>
      <w:r w:rsidRPr="004D7C32">
        <w:rPr>
          <w:rFonts w:ascii="Arial" w:hAnsi="Arial" w:cs="Arial"/>
          <w:sz w:val="20"/>
          <w:szCs w:val="20"/>
        </w:rPr>
        <w:t>a</w:t>
      </w:r>
      <w:proofErr w:type="gramEnd"/>
      <w:r w:rsidRPr="004D7C32">
        <w:rPr>
          <w:rFonts w:ascii="Arial" w:hAnsi="Arial" w:cs="Arial"/>
          <w:sz w:val="20"/>
          <w:szCs w:val="20"/>
        </w:rPr>
        <w:t xml:space="preserve"> documentação exigida e solicitamos que nos remeta com a maior brevidade possível, a fim de firmarmos o contrato.</w:t>
      </w:r>
    </w:p>
    <w:p w:rsidR="00196DF5" w:rsidRPr="004D7C32" w:rsidRDefault="00196DF5" w:rsidP="00196DF5">
      <w:pPr>
        <w:spacing w:line="360" w:lineRule="auto"/>
        <w:ind w:firstLine="708"/>
        <w:jc w:val="both"/>
        <w:rPr>
          <w:rFonts w:ascii="Arial" w:hAnsi="Arial" w:cs="Arial"/>
          <w:sz w:val="20"/>
          <w:szCs w:val="20"/>
        </w:rPr>
      </w:pPr>
      <w:r w:rsidRPr="004D7C32">
        <w:rPr>
          <w:rFonts w:ascii="Arial" w:hAnsi="Arial" w:cs="Arial"/>
          <w:sz w:val="20"/>
          <w:szCs w:val="20"/>
        </w:rPr>
        <w:t>Ficamos no aguardo.</w:t>
      </w:r>
    </w:p>
    <w:p w:rsidR="00196DF5" w:rsidRPr="004D7C32" w:rsidRDefault="00196DF5" w:rsidP="00196DF5">
      <w:pPr>
        <w:spacing w:line="360" w:lineRule="auto"/>
        <w:ind w:firstLine="708"/>
        <w:jc w:val="both"/>
        <w:rPr>
          <w:rFonts w:ascii="Arial" w:hAnsi="Arial" w:cs="Arial"/>
          <w:sz w:val="20"/>
          <w:szCs w:val="20"/>
        </w:rPr>
      </w:pPr>
      <w:r w:rsidRPr="004D7C32">
        <w:rPr>
          <w:rFonts w:ascii="Arial" w:hAnsi="Arial" w:cs="Arial"/>
          <w:sz w:val="20"/>
          <w:szCs w:val="20"/>
        </w:rPr>
        <w:t>Atenciosamente.</w:t>
      </w:r>
    </w:p>
    <w:p w:rsidR="00196DF5" w:rsidRPr="004D7C32" w:rsidRDefault="00196DF5" w:rsidP="00196DF5">
      <w:pPr>
        <w:spacing w:line="360" w:lineRule="auto"/>
        <w:jc w:val="both"/>
        <w:rPr>
          <w:rFonts w:ascii="Arial" w:hAnsi="Arial" w:cs="Arial"/>
          <w:sz w:val="20"/>
          <w:szCs w:val="20"/>
        </w:rPr>
      </w:pPr>
    </w:p>
    <w:p w:rsidR="00196DF5" w:rsidRPr="004D7C32" w:rsidRDefault="00196DF5" w:rsidP="00196DF5">
      <w:pPr>
        <w:spacing w:line="360" w:lineRule="auto"/>
        <w:jc w:val="center"/>
        <w:rPr>
          <w:rFonts w:ascii="Arial" w:hAnsi="Arial" w:cs="Arial"/>
          <w:b/>
          <w:sz w:val="20"/>
          <w:szCs w:val="20"/>
        </w:rPr>
      </w:pPr>
      <w:r w:rsidRPr="004D7C32">
        <w:rPr>
          <w:rFonts w:ascii="Arial" w:hAnsi="Arial" w:cs="Arial"/>
          <w:b/>
          <w:sz w:val="20"/>
          <w:szCs w:val="20"/>
        </w:rPr>
        <w:t xml:space="preserve">Larissa Salgado </w:t>
      </w:r>
      <w:proofErr w:type="spellStart"/>
      <w:r w:rsidRPr="004D7C32">
        <w:rPr>
          <w:rFonts w:ascii="Arial" w:hAnsi="Arial" w:cs="Arial"/>
          <w:b/>
          <w:sz w:val="20"/>
          <w:szCs w:val="20"/>
        </w:rPr>
        <w:t>Karpinski</w:t>
      </w:r>
      <w:proofErr w:type="spellEnd"/>
    </w:p>
    <w:p w:rsidR="00196DF5" w:rsidRPr="004D7C32" w:rsidRDefault="00196DF5" w:rsidP="00196DF5">
      <w:pPr>
        <w:pStyle w:val="Recuodecorpodetexto"/>
        <w:spacing w:after="0" w:line="360" w:lineRule="auto"/>
        <w:ind w:left="0"/>
        <w:jc w:val="center"/>
        <w:rPr>
          <w:rFonts w:ascii="Arial" w:hAnsi="Arial" w:cs="Arial"/>
          <w:b/>
          <w:sz w:val="20"/>
          <w:szCs w:val="20"/>
        </w:rPr>
      </w:pPr>
      <w:r w:rsidRPr="004D7C32">
        <w:rPr>
          <w:rFonts w:ascii="Arial" w:hAnsi="Arial" w:cs="Arial"/>
          <w:b/>
          <w:sz w:val="20"/>
          <w:szCs w:val="20"/>
        </w:rPr>
        <w:t>OAB/RS 71.929</w:t>
      </w:r>
    </w:p>
    <w:p w:rsidR="00196DF5" w:rsidRPr="004D7C32" w:rsidRDefault="00196DF5" w:rsidP="00196DF5">
      <w:pPr>
        <w:pStyle w:val="Recuodecorpodetexto"/>
        <w:spacing w:after="0" w:line="360" w:lineRule="auto"/>
        <w:ind w:left="0"/>
        <w:jc w:val="center"/>
        <w:rPr>
          <w:rFonts w:ascii="Arial" w:hAnsi="Arial" w:cs="Arial"/>
          <w:b/>
          <w:sz w:val="20"/>
          <w:szCs w:val="20"/>
        </w:rPr>
      </w:pPr>
      <w:r w:rsidRPr="004D7C32">
        <w:rPr>
          <w:rFonts w:ascii="Arial" w:hAnsi="Arial" w:cs="Arial"/>
          <w:b/>
          <w:sz w:val="20"/>
          <w:szCs w:val="20"/>
        </w:rPr>
        <w:t>Assessora Jurídica</w:t>
      </w:r>
    </w:p>
    <w:p w:rsidR="00196DF5" w:rsidRPr="004D7C32" w:rsidRDefault="00196DF5" w:rsidP="00196DF5">
      <w:pPr>
        <w:spacing w:line="360" w:lineRule="auto"/>
        <w:jc w:val="center"/>
        <w:rPr>
          <w:rFonts w:ascii="Arial" w:hAnsi="Arial" w:cs="Arial"/>
          <w:b/>
          <w:sz w:val="20"/>
          <w:szCs w:val="20"/>
        </w:rPr>
      </w:pPr>
      <w:r w:rsidRPr="004D7C32">
        <w:rPr>
          <w:rFonts w:ascii="Arial" w:hAnsi="Arial" w:cs="Arial"/>
          <w:b/>
          <w:sz w:val="20"/>
          <w:szCs w:val="20"/>
        </w:rPr>
        <w:t>Câmara de Vereadores de Getúlio Vargas</w:t>
      </w:r>
    </w:p>
    <w:p w:rsidR="00196DF5" w:rsidRPr="00D42701" w:rsidRDefault="00196DF5" w:rsidP="00196DF5">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sidR="004D7C32">
        <w:rPr>
          <w:rFonts w:ascii="Arial" w:hAnsi="Arial" w:cs="Arial"/>
          <w:b/>
        </w:rPr>
        <w:t>600</w:t>
      </w:r>
      <w:r>
        <w:rPr>
          <w:rFonts w:ascii="Arial" w:hAnsi="Arial" w:cs="Arial"/>
          <w:b/>
        </w:rPr>
        <w:t>/</w:t>
      </w:r>
      <w:r w:rsidRPr="00D42701">
        <w:rPr>
          <w:rFonts w:ascii="Arial" w:hAnsi="Arial" w:cs="Arial"/>
          <w:b/>
        </w:rPr>
        <w:t>2024.</w:t>
      </w:r>
    </w:p>
    <w:p w:rsidR="00196DF5" w:rsidRPr="00D42701" w:rsidRDefault="00196DF5" w:rsidP="00196DF5">
      <w:pPr>
        <w:tabs>
          <w:tab w:val="left" w:pos="1418"/>
        </w:tabs>
        <w:spacing w:line="360" w:lineRule="auto"/>
        <w:ind w:right="-261"/>
        <w:jc w:val="both"/>
        <w:rPr>
          <w:rFonts w:ascii="Arial" w:hAnsi="Arial" w:cs="Arial"/>
          <w:b/>
        </w:rPr>
      </w:pPr>
    </w:p>
    <w:p w:rsidR="00196DF5" w:rsidRPr="00D42701" w:rsidRDefault="00196DF5" w:rsidP="00196DF5">
      <w:pPr>
        <w:tabs>
          <w:tab w:val="left" w:pos="1418"/>
        </w:tabs>
        <w:spacing w:line="360" w:lineRule="auto"/>
        <w:ind w:right="-261"/>
        <w:jc w:val="both"/>
        <w:rPr>
          <w:rFonts w:ascii="Arial" w:hAnsi="Arial" w:cs="Arial"/>
          <w:b/>
        </w:rPr>
      </w:pP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196DF5" w:rsidRPr="00D42701" w:rsidRDefault="00196DF5" w:rsidP="00196DF5">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196DF5" w:rsidRPr="00D42701" w:rsidRDefault="00196DF5" w:rsidP="00196DF5">
      <w:pPr>
        <w:tabs>
          <w:tab w:val="left" w:pos="1418"/>
        </w:tabs>
        <w:spacing w:line="360" w:lineRule="auto"/>
        <w:ind w:right="-261"/>
        <w:jc w:val="both"/>
        <w:rPr>
          <w:rFonts w:ascii="Arial" w:hAnsi="Arial" w:cs="Arial"/>
        </w:rPr>
      </w:pPr>
    </w:p>
    <w:p w:rsidR="00196DF5" w:rsidRPr="00D42701" w:rsidRDefault="00196DF5" w:rsidP="00196DF5">
      <w:pPr>
        <w:tabs>
          <w:tab w:val="left" w:pos="1418"/>
        </w:tabs>
        <w:spacing w:line="360" w:lineRule="auto"/>
        <w:ind w:right="-261"/>
        <w:jc w:val="both"/>
        <w:rPr>
          <w:rFonts w:ascii="Arial" w:hAnsi="Arial" w:cs="Arial"/>
        </w:rPr>
      </w:pPr>
    </w:p>
    <w:p w:rsidR="00196DF5" w:rsidRPr="00D42701" w:rsidRDefault="00196DF5" w:rsidP="00196DF5">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Pr>
          <w:spacing w:val="-3"/>
          <w:sz w:val="24"/>
          <w:szCs w:val="24"/>
        </w:rPr>
        <w:t xml:space="preserve">04 </w:t>
      </w:r>
      <w:r w:rsidRPr="00B31836">
        <w:rPr>
          <w:sz w:val="24"/>
          <w:szCs w:val="24"/>
        </w:rPr>
        <w:t>de Novembro de 2024.</w:t>
      </w:r>
    </w:p>
    <w:p w:rsidR="00196DF5" w:rsidRPr="00D42701" w:rsidRDefault="00196DF5" w:rsidP="00196DF5">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196DF5" w:rsidRPr="00D42701" w:rsidRDefault="00196DF5" w:rsidP="00196DF5">
      <w:pPr>
        <w:spacing w:line="360" w:lineRule="auto"/>
        <w:ind w:right="-261"/>
        <w:jc w:val="both"/>
        <w:rPr>
          <w:rFonts w:ascii="Arial" w:hAnsi="Arial" w:cs="Arial"/>
        </w:rPr>
      </w:pPr>
    </w:p>
    <w:p w:rsidR="00196DF5" w:rsidRPr="00D42701" w:rsidRDefault="00196DF5" w:rsidP="00196DF5">
      <w:pPr>
        <w:spacing w:line="360" w:lineRule="auto"/>
        <w:ind w:right="-261"/>
        <w:jc w:val="both"/>
        <w:rPr>
          <w:rFonts w:ascii="Arial" w:hAnsi="Arial" w:cs="Arial"/>
        </w:rPr>
      </w:pPr>
    </w:p>
    <w:p w:rsidR="00196DF5" w:rsidRPr="00D42701" w:rsidRDefault="00196DF5" w:rsidP="00196DF5">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196DF5" w:rsidRPr="00D42701" w:rsidRDefault="00196DF5" w:rsidP="00196DF5">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196DF5" w:rsidRPr="00D42701" w:rsidRDefault="00196DF5" w:rsidP="00196DF5">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196DF5" w:rsidRDefault="00196DF5" w:rsidP="00196DF5">
      <w:pPr>
        <w:spacing w:line="360" w:lineRule="auto"/>
        <w:jc w:val="center"/>
        <w:rPr>
          <w:rFonts w:ascii="Arial" w:hAnsi="Arial" w:cs="Arial"/>
          <w:b/>
        </w:rPr>
      </w:pPr>
      <w:r w:rsidRPr="00D42701">
        <w:rPr>
          <w:rFonts w:ascii="Arial" w:hAnsi="Arial" w:cs="Arial"/>
          <w:b/>
        </w:rPr>
        <w:t>Câmara de Vereadores de Getúlio Vargas</w:t>
      </w:r>
    </w:p>
    <w:p w:rsidR="00196DF5" w:rsidRDefault="00196DF5" w:rsidP="00196DF5">
      <w:pPr>
        <w:spacing w:line="360" w:lineRule="auto"/>
        <w:jc w:val="center"/>
        <w:rPr>
          <w:rFonts w:ascii="Arial" w:hAnsi="Arial" w:cs="Arial"/>
          <w:b/>
        </w:rPr>
      </w:pPr>
    </w:p>
    <w:p w:rsidR="00196DF5" w:rsidRDefault="00196DF5" w:rsidP="00196DF5">
      <w:pPr>
        <w:spacing w:line="360" w:lineRule="auto"/>
        <w:jc w:val="center"/>
        <w:rPr>
          <w:rFonts w:ascii="Arial" w:hAnsi="Arial" w:cs="Arial"/>
          <w:b/>
        </w:rPr>
      </w:pPr>
    </w:p>
    <w:p w:rsidR="00196DF5" w:rsidRDefault="00196DF5" w:rsidP="00196DF5">
      <w:pPr>
        <w:tabs>
          <w:tab w:val="left" w:pos="1418"/>
        </w:tabs>
        <w:spacing w:line="360" w:lineRule="auto"/>
        <w:ind w:right="-261"/>
        <w:jc w:val="center"/>
        <w:rPr>
          <w:rFonts w:ascii="Arial" w:hAnsi="Arial" w:cs="Arial"/>
          <w:b/>
          <w:u w:val="single"/>
        </w:rPr>
      </w:pPr>
    </w:p>
    <w:p w:rsidR="00196DF5" w:rsidRDefault="00196DF5" w:rsidP="00196DF5">
      <w:pPr>
        <w:tabs>
          <w:tab w:val="left" w:pos="1418"/>
        </w:tabs>
        <w:spacing w:line="360" w:lineRule="auto"/>
        <w:ind w:right="-261"/>
        <w:jc w:val="center"/>
        <w:rPr>
          <w:rFonts w:ascii="Arial" w:hAnsi="Arial" w:cs="Arial"/>
          <w:b/>
          <w:u w:val="single"/>
        </w:rPr>
      </w:pPr>
    </w:p>
    <w:p w:rsidR="00196DF5" w:rsidRDefault="00196DF5" w:rsidP="00196DF5">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196DF5" w:rsidRDefault="00196DF5" w:rsidP="00196DF5">
      <w:pPr>
        <w:tabs>
          <w:tab w:val="left" w:pos="1418"/>
        </w:tabs>
        <w:spacing w:line="360" w:lineRule="auto"/>
        <w:ind w:right="-261"/>
        <w:jc w:val="center"/>
        <w:rPr>
          <w:rFonts w:ascii="Arial" w:hAnsi="Arial" w:cs="Arial"/>
          <w:b/>
          <w:u w:val="single"/>
        </w:rPr>
      </w:pPr>
    </w:p>
    <w:p w:rsidR="00196DF5" w:rsidRPr="00182ABC" w:rsidRDefault="00196DF5" w:rsidP="00196DF5">
      <w:pPr>
        <w:tabs>
          <w:tab w:val="left" w:pos="1418"/>
        </w:tabs>
        <w:spacing w:line="360" w:lineRule="auto"/>
        <w:ind w:right="-261"/>
        <w:jc w:val="center"/>
        <w:rPr>
          <w:rFonts w:ascii="Arial" w:hAnsi="Arial" w:cs="Arial"/>
          <w:b/>
          <w:u w:val="single"/>
        </w:rPr>
      </w:pPr>
    </w:p>
    <w:p w:rsidR="00196DF5" w:rsidRPr="00182ABC" w:rsidRDefault="00196DF5" w:rsidP="00196DF5">
      <w:pPr>
        <w:tabs>
          <w:tab w:val="left" w:pos="1418"/>
        </w:tabs>
        <w:spacing w:line="360" w:lineRule="auto"/>
        <w:ind w:right="-261"/>
        <w:jc w:val="both"/>
        <w:rPr>
          <w:rFonts w:ascii="Arial" w:hAnsi="Arial" w:cs="Arial"/>
        </w:rPr>
      </w:pPr>
    </w:p>
    <w:p w:rsidR="00196DF5" w:rsidRPr="00182ABC" w:rsidRDefault="00196DF5" w:rsidP="00196DF5">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196DF5" w:rsidRDefault="00196DF5" w:rsidP="00196DF5">
      <w:pPr>
        <w:tabs>
          <w:tab w:val="left" w:pos="1418"/>
        </w:tabs>
        <w:spacing w:line="360" w:lineRule="auto"/>
        <w:ind w:right="-261"/>
        <w:jc w:val="both"/>
        <w:rPr>
          <w:rFonts w:ascii="Arial" w:hAnsi="Arial" w:cs="Arial"/>
        </w:rPr>
      </w:pPr>
    </w:p>
    <w:p w:rsidR="00196DF5" w:rsidRDefault="00196DF5" w:rsidP="00196DF5">
      <w:pPr>
        <w:tabs>
          <w:tab w:val="left" w:pos="1418"/>
        </w:tabs>
        <w:spacing w:line="360" w:lineRule="auto"/>
        <w:ind w:right="-261"/>
        <w:jc w:val="both"/>
        <w:rPr>
          <w:rFonts w:ascii="Arial" w:hAnsi="Arial" w:cs="Arial"/>
        </w:rPr>
      </w:pPr>
    </w:p>
    <w:p w:rsidR="00196DF5" w:rsidRPr="00182ABC" w:rsidRDefault="00196DF5" w:rsidP="00196DF5">
      <w:pPr>
        <w:tabs>
          <w:tab w:val="left" w:pos="1418"/>
        </w:tabs>
        <w:spacing w:line="360" w:lineRule="auto"/>
        <w:ind w:right="-261"/>
        <w:jc w:val="both"/>
        <w:rPr>
          <w:rFonts w:ascii="Arial" w:hAnsi="Arial" w:cs="Arial"/>
        </w:rPr>
      </w:pPr>
    </w:p>
    <w:p w:rsidR="00196DF5" w:rsidRPr="00D968A8" w:rsidRDefault="00196DF5" w:rsidP="00196DF5">
      <w:pPr>
        <w:pStyle w:val="Corpodetexto"/>
        <w:spacing w:line="360" w:lineRule="auto"/>
        <w:jc w:val="center"/>
        <w:rPr>
          <w:sz w:val="23"/>
          <w:szCs w:val="23"/>
        </w:rPr>
      </w:pPr>
      <w:r w:rsidRPr="006156D5">
        <w:rPr>
          <w:sz w:val="23"/>
          <w:szCs w:val="23"/>
        </w:rPr>
        <w:t>Getúlio</w:t>
      </w:r>
      <w:r w:rsidRPr="006156D5">
        <w:rPr>
          <w:spacing w:val="-5"/>
          <w:sz w:val="23"/>
          <w:szCs w:val="23"/>
        </w:rPr>
        <w:t xml:space="preserve"> </w:t>
      </w:r>
      <w:r w:rsidRPr="006156D5">
        <w:rPr>
          <w:sz w:val="23"/>
          <w:szCs w:val="23"/>
        </w:rPr>
        <w:t>Vargas,</w:t>
      </w:r>
      <w:r w:rsidRPr="006156D5">
        <w:rPr>
          <w:spacing w:val="-3"/>
          <w:sz w:val="23"/>
          <w:szCs w:val="23"/>
        </w:rPr>
        <w:t xml:space="preserve"> 0</w:t>
      </w:r>
      <w:r w:rsidR="004D7C32">
        <w:rPr>
          <w:spacing w:val="-3"/>
          <w:sz w:val="23"/>
          <w:szCs w:val="23"/>
        </w:rPr>
        <w:t>4</w:t>
      </w:r>
      <w:r w:rsidRPr="006156D5">
        <w:rPr>
          <w:spacing w:val="-3"/>
          <w:sz w:val="23"/>
          <w:szCs w:val="23"/>
        </w:rPr>
        <w:t xml:space="preserve"> </w:t>
      </w:r>
      <w:r w:rsidRPr="006156D5">
        <w:rPr>
          <w:sz w:val="23"/>
          <w:szCs w:val="23"/>
        </w:rPr>
        <w:t>de Dezembro de 2024.</w:t>
      </w:r>
    </w:p>
    <w:p w:rsidR="00196DF5" w:rsidRDefault="00196DF5" w:rsidP="00196DF5">
      <w:pPr>
        <w:tabs>
          <w:tab w:val="left" w:pos="1418"/>
        </w:tabs>
        <w:spacing w:line="360" w:lineRule="auto"/>
        <w:ind w:right="-261"/>
        <w:jc w:val="center"/>
        <w:rPr>
          <w:rFonts w:ascii="Arial" w:hAnsi="Arial" w:cs="Arial"/>
        </w:rPr>
      </w:pPr>
    </w:p>
    <w:p w:rsidR="00196DF5" w:rsidRDefault="00196DF5" w:rsidP="00196DF5">
      <w:pPr>
        <w:tabs>
          <w:tab w:val="left" w:pos="1418"/>
        </w:tabs>
        <w:spacing w:line="360" w:lineRule="auto"/>
        <w:ind w:right="-261"/>
        <w:jc w:val="center"/>
        <w:rPr>
          <w:rFonts w:ascii="Arial" w:hAnsi="Arial" w:cs="Arial"/>
        </w:rPr>
      </w:pPr>
    </w:p>
    <w:p w:rsidR="00196DF5" w:rsidRPr="00182ABC" w:rsidRDefault="00196DF5" w:rsidP="00196DF5">
      <w:pPr>
        <w:tabs>
          <w:tab w:val="left" w:pos="1418"/>
        </w:tabs>
        <w:spacing w:line="360" w:lineRule="auto"/>
        <w:ind w:right="-261"/>
        <w:jc w:val="center"/>
        <w:rPr>
          <w:rFonts w:ascii="Arial" w:hAnsi="Arial" w:cs="Arial"/>
        </w:rPr>
      </w:pPr>
    </w:p>
    <w:p w:rsidR="00196DF5" w:rsidRPr="00B31836" w:rsidRDefault="00196DF5" w:rsidP="00196DF5">
      <w:pPr>
        <w:tabs>
          <w:tab w:val="left" w:pos="1418"/>
        </w:tabs>
        <w:spacing w:line="360" w:lineRule="auto"/>
        <w:ind w:right="-261"/>
        <w:jc w:val="center"/>
        <w:rPr>
          <w:rFonts w:ascii="Arial" w:hAnsi="Arial" w:cs="Arial"/>
          <w:b/>
        </w:rPr>
      </w:pPr>
    </w:p>
    <w:p w:rsidR="00196DF5" w:rsidRPr="00703055" w:rsidRDefault="00196DF5" w:rsidP="00196DF5">
      <w:pPr>
        <w:tabs>
          <w:tab w:val="left" w:pos="1418"/>
        </w:tabs>
        <w:spacing w:line="360" w:lineRule="auto"/>
        <w:ind w:right="-261"/>
        <w:jc w:val="center"/>
        <w:rPr>
          <w:rFonts w:ascii="Arial" w:hAnsi="Arial" w:cs="Arial"/>
          <w:b/>
        </w:rPr>
      </w:pPr>
      <w:r w:rsidRPr="00703055">
        <w:rPr>
          <w:rFonts w:ascii="Arial" w:hAnsi="Arial" w:cs="Arial"/>
          <w:b/>
        </w:rPr>
        <w:t>________________________________</w:t>
      </w:r>
    </w:p>
    <w:p w:rsidR="00196DF5" w:rsidRPr="00703055" w:rsidRDefault="00703055" w:rsidP="00196DF5">
      <w:pPr>
        <w:spacing w:line="360" w:lineRule="auto"/>
        <w:jc w:val="center"/>
        <w:rPr>
          <w:rFonts w:ascii="Arial" w:hAnsi="Arial" w:cs="Arial"/>
          <w:b/>
        </w:rPr>
      </w:pPr>
      <w:r w:rsidRPr="00703055">
        <w:rPr>
          <w:rFonts w:ascii="Arial" w:hAnsi="Arial" w:cs="Arial"/>
          <w:b/>
        </w:rPr>
        <w:t>HELPFIX ATACADO DE PAPELARIA LTDA</w:t>
      </w:r>
    </w:p>
    <w:p w:rsidR="00196DF5" w:rsidRPr="00703055" w:rsidRDefault="00703055" w:rsidP="00196DF5">
      <w:pPr>
        <w:spacing w:line="360" w:lineRule="auto"/>
        <w:jc w:val="center"/>
        <w:rPr>
          <w:rFonts w:ascii="Arial" w:hAnsi="Arial" w:cs="Arial"/>
          <w:b/>
        </w:rPr>
      </w:pPr>
      <w:r w:rsidRPr="00703055">
        <w:rPr>
          <w:rFonts w:ascii="Arial" w:hAnsi="Arial" w:cs="Arial"/>
          <w:b/>
        </w:rPr>
        <w:t>CNPJ N°. 20.992.564/0001-65</w:t>
      </w: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196DF5" w:rsidRDefault="00196DF5" w:rsidP="00196DF5">
      <w:pPr>
        <w:spacing w:line="360" w:lineRule="auto"/>
        <w:jc w:val="center"/>
        <w:rPr>
          <w:rFonts w:ascii="Arial" w:hAnsi="Arial" w:cs="Arial"/>
        </w:rPr>
      </w:pPr>
    </w:p>
    <w:p w:rsidR="00703055" w:rsidRDefault="00703055" w:rsidP="00196DF5">
      <w:pPr>
        <w:spacing w:line="360" w:lineRule="auto"/>
        <w:jc w:val="center"/>
        <w:rPr>
          <w:rFonts w:ascii="Arial" w:hAnsi="Arial" w:cs="Arial"/>
        </w:rPr>
      </w:pPr>
    </w:p>
    <w:p w:rsidR="00703055" w:rsidRDefault="00703055" w:rsidP="00196DF5">
      <w:pPr>
        <w:spacing w:line="360" w:lineRule="auto"/>
        <w:jc w:val="center"/>
        <w:rPr>
          <w:rFonts w:ascii="Arial" w:hAnsi="Arial" w:cs="Arial"/>
        </w:rPr>
      </w:pPr>
    </w:p>
    <w:p w:rsidR="00196DF5" w:rsidRPr="00D42701" w:rsidRDefault="00196DF5" w:rsidP="00196DF5">
      <w:pPr>
        <w:spacing w:line="360" w:lineRule="auto"/>
        <w:jc w:val="right"/>
        <w:rPr>
          <w:rFonts w:ascii="Arial" w:hAnsi="Arial" w:cs="Arial"/>
        </w:rPr>
      </w:pPr>
      <w:r w:rsidRPr="00285D53">
        <w:rPr>
          <w:rFonts w:ascii="Arial" w:hAnsi="Arial" w:cs="Arial"/>
        </w:rPr>
        <w:lastRenderedPageBreak/>
        <w:t xml:space="preserve">Getúlio Vargas/RS, </w:t>
      </w:r>
      <w:r w:rsidR="00D32C7F">
        <w:rPr>
          <w:rFonts w:ascii="Arial" w:hAnsi="Arial" w:cs="Arial"/>
        </w:rPr>
        <w:t>04 d</w:t>
      </w:r>
      <w:r w:rsidRPr="00285D53">
        <w:rPr>
          <w:rFonts w:ascii="Arial" w:hAnsi="Arial" w:cs="Arial"/>
        </w:rPr>
        <w:t xml:space="preserve">e </w:t>
      </w:r>
      <w:r>
        <w:rPr>
          <w:rFonts w:ascii="Arial" w:hAnsi="Arial" w:cs="Arial"/>
        </w:rPr>
        <w:t>Dezem</w:t>
      </w:r>
      <w:r w:rsidRPr="00285D53">
        <w:rPr>
          <w:rFonts w:ascii="Arial" w:hAnsi="Arial" w:cs="Arial"/>
        </w:rPr>
        <w:t>bro de 2024.</w:t>
      </w:r>
    </w:p>
    <w:p w:rsidR="00196DF5" w:rsidRPr="00D42701" w:rsidRDefault="00196DF5" w:rsidP="00196DF5">
      <w:pPr>
        <w:pStyle w:val="NormalWeb"/>
        <w:shd w:val="clear" w:color="auto" w:fill="FFFFFF"/>
        <w:spacing w:before="0" w:beforeAutospacing="0" w:after="0" w:afterAutospacing="0" w:line="360" w:lineRule="auto"/>
        <w:jc w:val="center"/>
        <w:rPr>
          <w:rStyle w:val="Forte"/>
          <w:rFonts w:ascii="Arial" w:hAnsi="Arial" w:cs="Arial"/>
          <w:u w:val="single"/>
        </w:rPr>
      </w:pPr>
    </w:p>
    <w:p w:rsidR="00196DF5" w:rsidRPr="00D42701" w:rsidRDefault="00196DF5" w:rsidP="00196DF5">
      <w:pPr>
        <w:pStyle w:val="NormalWeb"/>
        <w:shd w:val="clear" w:color="auto" w:fill="FFFFFF"/>
        <w:spacing w:before="0" w:beforeAutospacing="0" w:after="0" w:afterAutospacing="0" w:line="360" w:lineRule="auto"/>
        <w:jc w:val="center"/>
        <w:rPr>
          <w:rStyle w:val="Forte"/>
          <w:rFonts w:ascii="Arial" w:hAnsi="Arial" w:cs="Arial"/>
          <w:u w:val="single"/>
        </w:rPr>
      </w:pPr>
    </w:p>
    <w:p w:rsidR="00196DF5" w:rsidRPr="00D42701" w:rsidRDefault="00196DF5" w:rsidP="00196DF5">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p>
    <w:p w:rsidR="00196DF5" w:rsidRPr="006156D5" w:rsidRDefault="00196DF5" w:rsidP="00196DF5">
      <w:pPr>
        <w:spacing w:line="360" w:lineRule="auto"/>
        <w:jc w:val="both"/>
        <w:rPr>
          <w:rFonts w:ascii="Arial" w:hAnsi="Arial" w:cs="Arial"/>
          <w:iCs/>
        </w:rPr>
      </w:pPr>
      <w:r w:rsidRPr="00D42701">
        <w:rPr>
          <w:rFonts w:ascii="Arial" w:hAnsi="Arial" w:cs="Arial"/>
        </w:rPr>
        <w:tab/>
        <w:t xml:space="preserve">Tendo em vista a necessidade de </w:t>
      </w:r>
      <w:r w:rsidR="004D7C32">
        <w:rPr>
          <w:rFonts w:ascii="Arial" w:hAnsi="Arial" w:cs="Arial"/>
        </w:rPr>
        <w:t>a</w:t>
      </w:r>
      <w:r w:rsidR="004D7C32" w:rsidRPr="00502D84">
        <w:rPr>
          <w:rFonts w:ascii="Arial" w:hAnsi="Arial" w:cs="Arial"/>
        </w:rPr>
        <w:t xml:space="preserve">quisição de </w:t>
      </w:r>
      <w:r w:rsidR="004D7C32">
        <w:rPr>
          <w:rFonts w:ascii="Arial" w:hAnsi="Arial" w:cs="Arial"/>
        </w:rPr>
        <w:t xml:space="preserve">cartuchos compatíveis com as impressoras HP Laser Jet 1015, HP JET P </w:t>
      </w:r>
      <w:proofErr w:type="gramStart"/>
      <w:r w:rsidR="004D7C32">
        <w:rPr>
          <w:rFonts w:ascii="Arial" w:hAnsi="Arial" w:cs="Arial"/>
        </w:rPr>
        <w:t>1102W</w:t>
      </w:r>
      <w:proofErr w:type="gramEnd"/>
      <w:r w:rsidR="004D7C32">
        <w:rPr>
          <w:rFonts w:ascii="Arial" w:hAnsi="Arial" w:cs="Arial"/>
        </w:rPr>
        <w:t xml:space="preserve"> e BROTHER DCP815DN</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Pr>
          <w:rFonts w:ascii="Arial" w:hAnsi="Arial" w:cs="Arial"/>
        </w:rPr>
        <w:t>92</w:t>
      </w:r>
      <w:r w:rsidR="004D7C32">
        <w:rPr>
          <w:rFonts w:ascii="Arial" w:hAnsi="Arial" w:cs="Arial"/>
        </w:rPr>
        <w:t>9</w:t>
      </w:r>
      <w:r w:rsidRPr="0001688E">
        <w:rPr>
          <w:rFonts w:ascii="Arial" w:hAnsi="Arial" w:cs="Arial"/>
        </w:rPr>
        <w:t xml:space="preserve">/2024 – DL / </w:t>
      </w:r>
      <w:r w:rsidR="004D7C32">
        <w:rPr>
          <w:rFonts w:ascii="Arial" w:hAnsi="Arial" w:cs="Arial"/>
        </w:rPr>
        <w:t>600</w:t>
      </w:r>
      <w:r w:rsidRPr="0001688E">
        <w:rPr>
          <w:rFonts w:ascii="Arial" w:hAnsi="Arial" w:cs="Arial"/>
        </w:rPr>
        <w:t>/ 2024</w:t>
      </w:r>
      <w:r w:rsidRPr="00D42701">
        <w:rPr>
          <w:rFonts w:ascii="Arial" w:hAnsi="Arial" w:cs="Arial"/>
        </w:rPr>
        <w:t xml:space="preserve">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w:t>
      </w:r>
      <w:r w:rsidRPr="00DB01E0">
        <w:rPr>
          <w:rFonts w:ascii="Arial" w:hAnsi="Arial" w:cs="Arial"/>
        </w:rPr>
        <w:t xml:space="preserve">a </w:t>
      </w:r>
      <w:r w:rsidRPr="00DB01E0">
        <w:rPr>
          <w:rFonts w:ascii="Arial" w:hAnsi="Arial" w:cs="Arial"/>
          <w:shd w:val="clear" w:color="auto" w:fill="FFFFFF"/>
        </w:rPr>
        <w:t xml:space="preserve">Empresa </w:t>
      </w:r>
      <w:r w:rsidR="00703055">
        <w:rPr>
          <w:rFonts w:ascii="Arial" w:hAnsi="Arial" w:cs="Arial"/>
          <w:b/>
        </w:rPr>
        <w:t>HELPFIX ATACADO DE PAPELARIA LTDA</w:t>
      </w:r>
      <w:r w:rsidR="00703055" w:rsidRPr="00395356">
        <w:rPr>
          <w:rFonts w:ascii="Arial" w:hAnsi="Arial" w:cs="Arial"/>
        </w:rPr>
        <w:t>, CNPJ N°.</w:t>
      </w:r>
      <w:r w:rsidR="00703055" w:rsidRPr="00395356">
        <w:rPr>
          <w:rFonts w:ascii="Arial" w:hAnsi="Arial" w:cs="Arial"/>
          <w:b/>
        </w:rPr>
        <w:t xml:space="preserve"> </w:t>
      </w:r>
      <w:r w:rsidR="00703055">
        <w:rPr>
          <w:rFonts w:ascii="Arial" w:hAnsi="Arial" w:cs="Arial"/>
        </w:rPr>
        <w:t>20.992.564/0001-65</w:t>
      </w:r>
      <w:r w:rsidR="00703055" w:rsidRPr="00395356">
        <w:rPr>
          <w:rFonts w:ascii="Arial" w:hAnsi="Arial" w:cs="Arial"/>
        </w:rPr>
        <w:t xml:space="preserve">, estabelecida na Rua </w:t>
      </w:r>
      <w:r w:rsidR="00703055">
        <w:rPr>
          <w:rFonts w:ascii="Arial" w:hAnsi="Arial" w:cs="Arial"/>
        </w:rPr>
        <w:t xml:space="preserve">Adriano </w:t>
      </w:r>
      <w:proofErr w:type="spellStart"/>
      <w:r w:rsidR="00703055">
        <w:rPr>
          <w:rFonts w:ascii="Arial" w:hAnsi="Arial" w:cs="Arial"/>
        </w:rPr>
        <w:t>Carbonera</w:t>
      </w:r>
      <w:proofErr w:type="spellEnd"/>
      <w:r w:rsidR="00703055">
        <w:rPr>
          <w:rFonts w:ascii="Arial" w:hAnsi="Arial" w:cs="Arial"/>
        </w:rPr>
        <w:t>, 1631, Nova Prata - RS</w:t>
      </w:r>
      <w:r w:rsidR="00703055" w:rsidRPr="00395356">
        <w:rPr>
          <w:rFonts w:ascii="Arial" w:hAnsi="Arial" w:cs="Arial"/>
        </w:rPr>
        <w:t>,</w:t>
      </w:r>
      <w:r w:rsidRPr="00DB01E0">
        <w:rPr>
          <w:rFonts w:ascii="Arial" w:hAnsi="Arial" w:cs="Arial"/>
        </w:rPr>
        <w:t>, fornecedor escolhido</w:t>
      </w:r>
      <w:r w:rsidRPr="00D42701">
        <w:rPr>
          <w:rFonts w:ascii="Arial" w:hAnsi="Arial" w:cs="Arial"/>
        </w:rPr>
        <w:t xml:space="preserve"> e justificado. </w:t>
      </w:r>
    </w:p>
    <w:p w:rsidR="00196DF5" w:rsidRPr="00D42701" w:rsidRDefault="00196DF5" w:rsidP="00196DF5">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196DF5" w:rsidRPr="00D42701" w:rsidRDefault="00196DF5" w:rsidP="00196DF5">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196DF5" w:rsidRPr="00D42701" w:rsidRDefault="00196DF5" w:rsidP="00196DF5">
      <w:pPr>
        <w:pStyle w:val="NormalWeb"/>
        <w:shd w:val="clear" w:color="auto" w:fill="FFFFFF"/>
        <w:spacing w:before="0" w:beforeAutospacing="0" w:after="0" w:afterAutospacing="0" w:line="360" w:lineRule="auto"/>
        <w:ind w:firstLine="708"/>
        <w:jc w:val="both"/>
        <w:rPr>
          <w:rFonts w:ascii="Arial" w:hAnsi="Arial" w:cs="Arial"/>
        </w:rPr>
      </w:pP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______________________</w:t>
      </w: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Aquiles Pessoa da Silva</w:t>
      </w:r>
    </w:p>
    <w:p w:rsidR="00196DF5" w:rsidRPr="00D42701" w:rsidRDefault="00196DF5" w:rsidP="00196DF5">
      <w:pPr>
        <w:spacing w:line="360" w:lineRule="auto"/>
        <w:jc w:val="center"/>
        <w:rPr>
          <w:rFonts w:ascii="Arial" w:hAnsi="Arial" w:cs="Arial"/>
        </w:rPr>
      </w:pPr>
      <w:r w:rsidRPr="00D42701">
        <w:rPr>
          <w:rFonts w:ascii="Arial" w:hAnsi="Arial" w:cs="Arial"/>
        </w:rPr>
        <w:t>Presidente</w:t>
      </w:r>
    </w:p>
    <w:p w:rsidR="00196DF5" w:rsidRPr="00D42701" w:rsidRDefault="00196DF5" w:rsidP="00196DF5">
      <w:pPr>
        <w:spacing w:line="360" w:lineRule="auto"/>
        <w:jc w:val="center"/>
        <w:rPr>
          <w:rFonts w:ascii="Arial" w:hAnsi="Arial" w:cs="Arial"/>
        </w:rPr>
      </w:pPr>
    </w:p>
    <w:p w:rsidR="00196DF5" w:rsidRPr="00D42701" w:rsidRDefault="00196DF5" w:rsidP="00196DF5">
      <w:pPr>
        <w:rPr>
          <w:rFonts w:ascii="Arial" w:hAnsi="Arial" w:cs="Arial"/>
        </w:rPr>
      </w:pPr>
    </w:p>
    <w:p w:rsidR="00196DF5" w:rsidRPr="00D42701" w:rsidRDefault="00196DF5" w:rsidP="00196DF5">
      <w:pPr>
        <w:rPr>
          <w:rFonts w:ascii="Arial" w:hAnsi="Arial" w:cs="Arial"/>
        </w:rPr>
      </w:pPr>
    </w:p>
    <w:p w:rsidR="00196DF5" w:rsidRPr="00D42701" w:rsidRDefault="00196DF5" w:rsidP="00196DF5">
      <w:pPr>
        <w:rPr>
          <w:rFonts w:ascii="Arial" w:hAnsi="Arial" w:cs="Arial"/>
        </w:rPr>
      </w:pPr>
    </w:p>
    <w:p w:rsidR="00196DF5" w:rsidRPr="00D42701" w:rsidRDefault="00196DF5" w:rsidP="00196DF5">
      <w:pPr>
        <w:pStyle w:val="Ttulo1"/>
        <w:spacing w:line="360" w:lineRule="auto"/>
        <w:rPr>
          <w:rFonts w:ascii="Arial" w:hAnsi="Arial" w:cs="Arial"/>
        </w:rPr>
      </w:pPr>
      <w:r w:rsidRPr="00D42701">
        <w:rPr>
          <w:rFonts w:ascii="Arial" w:hAnsi="Arial" w:cs="Arial"/>
        </w:rPr>
        <w:lastRenderedPageBreak/>
        <w:t>TERMO DE ENCERRAMENTO</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rPr>
          <w:rFonts w:ascii="Arial" w:hAnsi="Arial" w:cs="Arial"/>
        </w:rPr>
      </w:pPr>
    </w:p>
    <w:p w:rsidR="00196DF5" w:rsidRPr="00D42701" w:rsidRDefault="00703055" w:rsidP="00703055">
      <w:pPr>
        <w:tabs>
          <w:tab w:val="left" w:pos="709"/>
        </w:tabs>
        <w:spacing w:line="360" w:lineRule="auto"/>
        <w:jc w:val="both"/>
        <w:rPr>
          <w:rFonts w:ascii="Arial" w:hAnsi="Arial" w:cs="Arial"/>
        </w:rPr>
      </w:pPr>
      <w:r>
        <w:rPr>
          <w:rFonts w:ascii="Arial" w:hAnsi="Arial" w:cs="Arial"/>
        </w:rPr>
        <w:t xml:space="preserve"> </w:t>
      </w:r>
      <w:r>
        <w:rPr>
          <w:rFonts w:ascii="Arial" w:hAnsi="Arial" w:cs="Arial"/>
        </w:rPr>
        <w:tab/>
      </w:r>
      <w:r w:rsidR="00196DF5" w:rsidRPr="00D42701">
        <w:rPr>
          <w:rFonts w:ascii="Arial" w:hAnsi="Arial" w:cs="Arial"/>
        </w:rPr>
        <w:t>Eu, Aquiles Pessoa da Silva, Presidente da Câmara Municipal de Vereadores de Getúlio Vargas, encerro o presente Processo:</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jc w:val="center"/>
        <w:rPr>
          <w:rFonts w:ascii="Arial" w:hAnsi="Arial" w:cs="Arial"/>
          <w:b/>
        </w:rPr>
      </w:pPr>
    </w:p>
    <w:p w:rsidR="00196DF5" w:rsidRPr="00D42701" w:rsidRDefault="00196DF5" w:rsidP="00196DF5">
      <w:pPr>
        <w:spacing w:line="360" w:lineRule="auto"/>
        <w:jc w:val="center"/>
        <w:rPr>
          <w:rFonts w:ascii="Arial" w:hAnsi="Arial" w:cs="Arial"/>
          <w:b/>
        </w:rPr>
      </w:pPr>
      <w:r w:rsidRPr="006156D5">
        <w:rPr>
          <w:rFonts w:ascii="Arial" w:hAnsi="Arial" w:cs="Arial"/>
          <w:b/>
        </w:rPr>
        <w:t xml:space="preserve">Processo Administrativo n°. </w:t>
      </w:r>
      <w:r>
        <w:rPr>
          <w:rFonts w:ascii="Arial" w:hAnsi="Arial" w:cs="Arial"/>
          <w:b/>
        </w:rPr>
        <w:t>92</w:t>
      </w:r>
      <w:r w:rsidR="004D7C32">
        <w:rPr>
          <w:rFonts w:ascii="Arial" w:hAnsi="Arial" w:cs="Arial"/>
          <w:b/>
        </w:rPr>
        <w:t>9</w:t>
      </w:r>
      <w:r w:rsidRPr="006156D5">
        <w:rPr>
          <w:rFonts w:ascii="Arial" w:hAnsi="Arial" w:cs="Arial"/>
          <w:b/>
        </w:rPr>
        <w:t xml:space="preserve">/2024 – DL </w:t>
      </w:r>
      <w:r w:rsidR="004D7C32">
        <w:rPr>
          <w:rFonts w:ascii="Arial" w:hAnsi="Arial" w:cs="Arial"/>
          <w:b/>
        </w:rPr>
        <w:t>600</w:t>
      </w:r>
      <w:r w:rsidRPr="006156D5">
        <w:rPr>
          <w:rFonts w:ascii="Arial" w:hAnsi="Arial" w:cs="Arial"/>
          <w:b/>
        </w:rPr>
        <w:t>/2024</w:t>
      </w:r>
      <w:r w:rsidRPr="00D42701">
        <w:rPr>
          <w:rFonts w:ascii="Arial" w:hAnsi="Arial" w:cs="Arial"/>
          <w:b/>
        </w:rPr>
        <w:t xml:space="preserve"> </w:t>
      </w:r>
    </w:p>
    <w:p w:rsidR="00196DF5" w:rsidRPr="00D42701" w:rsidRDefault="00196DF5" w:rsidP="00196DF5">
      <w:pPr>
        <w:spacing w:line="360" w:lineRule="auto"/>
        <w:jc w:val="center"/>
        <w:rPr>
          <w:rFonts w:ascii="Arial" w:hAnsi="Arial" w:cs="Arial"/>
          <w:b/>
        </w:rPr>
      </w:pPr>
      <w:r w:rsidRPr="00D42701">
        <w:rPr>
          <w:rFonts w:ascii="Arial" w:hAnsi="Arial" w:cs="Arial"/>
          <w:b/>
        </w:rPr>
        <w:t xml:space="preserve"> Dispensa de Licitação</w:t>
      </w:r>
    </w:p>
    <w:p w:rsidR="00196DF5" w:rsidRPr="00D42701" w:rsidRDefault="00196DF5" w:rsidP="00196DF5">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jc w:val="both"/>
        <w:rPr>
          <w:rFonts w:ascii="Arial" w:hAnsi="Arial" w:cs="Arial"/>
        </w:rPr>
      </w:pPr>
      <w:r w:rsidRPr="00D42701">
        <w:rPr>
          <w:rFonts w:ascii="Arial" w:hAnsi="Arial" w:cs="Arial"/>
        </w:rPr>
        <w:t xml:space="preserve">            </w:t>
      </w:r>
    </w:p>
    <w:p w:rsidR="004D7C32" w:rsidRPr="00502D84" w:rsidRDefault="00196DF5" w:rsidP="00703055">
      <w:pPr>
        <w:spacing w:line="360" w:lineRule="auto"/>
        <w:ind w:firstLine="708"/>
        <w:jc w:val="both"/>
        <w:rPr>
          <w:rFonts w:ascii="Arial" w:hAnsi="Arial" w:cs="Arial"/>
          <w:iCs/>
        </w:rPr>
      </w:pPr>
      <w:r w:rsidRPr="00D42701">
        <w:rPr>
          <w:rFonts w:ascii="Arial" w:hAnsi="Arial" w:cs="Arial"/>
        </w:rPr>
        <w:t xml:space="preserve">Assunto: </w:t>
      </w:r>
      <w:r w:rsidR="004D7C32" w:rsidRPr="00502D84">
        <w:rPr>
          <w:rFonts w:ascii="Arial" w:hAnsi="Arial" w:cs="Arial"/>
        </w:rPr>
        <w:t xml:space="preserve">Aquisição de </w:t>
      </w:r>
      <w:r w:rsidR="004D7C32">
        <w:rPr>
          <w:rFonts w:ascii="Arial" w:hAnsi="Arial" w:cs="Arial"/>
        </w:rPr>
        <w:t xml:space="preserve">cartuchos compatíveis com as impressoras HP Laser Jet 1015, HP JET P </w:t>
      </w:r>
      <w:proofErr w:type="gramStart"/>
      <w:r w:rsidR="004D7C32">
        <w:rPr>
          <w:rFonts w:ascii="Arial" w:hAnsi="Arial" w:cs="Arial"/>
        </w:rPr>
        <w:t>1102W</w:t>
      </w:r>
      <w:proofErr w:type="gramEnd"/>
      <w:r w:rsidR="004D7C32">
        <w:rPr>
          <w:rFonts w:ascii="Arial" w:hAnsi="Arial" w:cs="Arial"/>
        </w:rPr>
        <w:t xml:space="preserve"> e BROTHER DCP815DN.</w:t>
      </w:r>
    </w:p>
    <w:p w:rsidR="00196DF5" w:rsidRPr="00D42701" w:rsidRDefault="00196DF5" w:rsidP="00196DF5">
      <w:pPr>
        <w:spacing w:line="360" w:lineRule="auto"/>
        <w:jc w:val="both"/>
        <w:rPr>
          <w:rFonts w:ascii="Arial" w:hAnsi="Arial" w:cs="Arial"/>
        </w:rPr>
      </w:pPr>
    </w:p>
    <w:p w:rsidR="00196DF5" w:rsidRPr="00D42701" w:rsidRDefault="00196DF5" w:rsidP="00196DF5">
      <w:pPr>
        <w:spacing w:line="360" w:lineRule="auto"/>
        <w:rPr>
          <w:rFonts w:ascii="Arial" w:hAnsi="Arial" w:cs="Arial"/>
        </w:rPr>
      </w:pPr>
      <w:r w:rsidRPr="00D42701">
        <w:rPr>
          <w:rFonts w:ascii="Arial" w:hAnsi="Arial" w:cs="Arial"/>
        </w:rPr>
        <w:t xml:space="preserve">            Protocolo:</w:t>
      </w:r>
    </w:p>
    <w:p w:rsidR="00196DF5" w:rsidRPr="00D42701" w:rsidRDefault="00196DF5" w:rsidP="00196DF5">
      <w:pPr>
        <w:spacing w:line="360" w:lineRule="auto"/>
        <w:jc w:val="both"/>
        <w:rPr>
          <w:rFonts w:ascii="Arial" w:hAnsi="Arial" w:cs="Arial"/>
        </w:rPr>
      </w:pPr>
    </w:p>
    <w:p w:rsidR="00196DF5" w:rsidRPr="00D42701" w:rsidRDefault="00196DF5" w:rsidP="00196DF5">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Pr="0001688E">
        <w:rPr>
          <w:rFonts w:ascii="Arial" w:hAnsi="Arial" w:cs="Arial"/>
        </w:rPr>
        <w:t xml:space="preserve">885/2024 – DL </w:t>
      </w:r>
      <w:r>
        <w:rPr>
          <w:rFonts w:ascii="Arial" w:hAnsi="Arial" w:cs="Arial"/>
        </w:rPr>
        <w:t>564</w:t>
      </w:r>
      <w:r w:rsidRPr="0001688E">
        <w:rPr>
          <w:rFonts w:ascii="Arial" w:hAnsi="Arial" w:cs="Arial"/>
        </w:rPr>
        <w:t>/2024</w:t>
      </w:r>
      <w:r w:rsidRPr="00D42701">
        <w:rPr>
          <w:rFonts w:ascii="Arial" w:hAnsi="Arial" w:cs="Arial"/>
        </w:rPr>
        <w:t xml:space="preserve">, Folhas 10. </w:t>
      </w:r>
    </w:p>
    <w:p w:rsidR="00196DF5" w:rsidRPr="00D42701" w:rsidRDefault="00196DF5" w:rsidP="00196DF5">
      <w:pPr>
        <w:spacing w:line="360" w:lineRule="auto"/>
        <w:rPr>
          <w:rFonts w:ascii="Arial" w:hAnsi="Arial" w:cs="Arial"/>
          <w:highlight w:val="yellow"/>
        </w:rPr>
      </w:pPr>
    </w:p>
    <w:p w:rsidR="00196DF5" w:rsidRPr="00D42701" w:rsidRDefault="00196DF5" w:rsidP="00196DF5">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D32C7F">
        <w:rPr>
          <w:rFonts w:ascii="Arial" w:hAnsi="Arial" w:cs="Arial"/>
        </w:rPr>
        <w:t>10</w:t>
      </w:r>
      <w:r w:rsidRPr="00D42701">
        <w:rPr>
          <w:rFonts w:ascii="Arial" w:hAnsi="Arial" w:cs="Arial"/>
        </w:rPr>
        <w:t xml:space="preserve"> de </w:t>
      </w:r>
      <w:r>
        <w:rPr>
          <w:rFonts w:ascii="Arial" w:hAnsi="Arial" w:cs="Arial"/>
        </w:rPr>
        <w:t>Dez</w:t>
      </w:r>
      <w:r w:rsidRPr="00D42701">
        <w:rPr>
          <w:rFonts w:ascii="Arial" w:hAnsi="Arial" w:cs="Arial"/>
        </w:rPr>
        <w:t>embro de 2024.</w:t>
      </w:r>
    </w:p>
    <w:p w:rsidR="00196DF5" w:rsidRPr="00D42701" w:rsidRDefault="00196DF5" w:rsidP="00196DF5">
      <w:pPr>
        <w:spacing w:line="360" w:lineRule="auto"/>
        <w:rPr>
          <w:rFonts w:ascii="Arial" w:hAnsi="Arial" w:cs="Arial"/>
        </w:rPr>
      </w:pPr>
    </w:p>
    <w:p w:rsidR="00196DF5" w:rsidRPr="00D42701" w:rsidRDefault="00196DF5" w:rsidP="00196DF5">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196DF5" w:rsidRPr="00D42701" w:rsidRDefault="00196DF5" w:rsidP="00196DF5">
      <w:pPr>
        <w:spacing w:line="360" w:lineRule="auto"/>
        <w:rPr>
          <w:rFonts w:ascii="Arial" w:hAnsi="Arial" w:cs="Arial"/>
        </w:rPr>
      </w:pP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______________________</w:t>
      </w:r>
    </w:p>
    <w:p w:rsidR="00196DF5" w:rsidRPr="00D42701" w:rsidRDefault="00196DF5" w:rsidP="00196DF5">
      <w:pPr>
        <w:tabs>
          <w:tab w:val="left" w:pos="1701"/>
        </w:tabs>
        <w:spacing w:line="360" w:lineRule="auto"/>
        <w:jc w:val="center"/>
        <w:rPr>
          <w:rFonts w:ascii="Arial" w:hAnsi="Arial" w:cs="Arial"/>
        </w:rPr>
      </w:pPr>
      <w:r w:rsidRPr="00D42701">
        <w:rPr>
          <w:rFonts w:ascii="Arial" w:hAnsi="Arial" w:cs="Arial"/>
        </w:rPr>
        <w:t>Aquiles Pessoa da Silva</w:t>
      </w:r>
    </w:p>
    <w:p w:rsidR="00196DF5" w:rsidRPr="00D42701" w:rsidRDefault="00196DF5" w:rsidP="00196DF5">
      <w:pPr>
        <w:spacing w:line="360" w:lineRule="auto"/>
        <w:jc w:val="center"/>
        <w:rPr>
          <w:rFonts w:ascii="Arial" w:hAnsi="Arial" w:cs="Arial"/>
        </w:rPr>
      </w:pPr>
      <w:r w:rsidRPr="00D42701">
        <w:rPr>
          <w:rFonts w:ascii="Arial" w:hAnsi="Arial" w:cs="Arial"/>
        </w:rPr>
        <w:t>Presidente</w:t>
      </w:r>
    </w:p>
    <w:bookmarkEnd w:id="0"/>
    <w:p w:rsidR="00CB252E" w:rsidRDefault="00CB252E" w:rsidP="00196DF5">
      <w:pPr>
        <w:pStyle w:val="Corpodetexto"/>
        <w:spacing w:line="360" w:lineRule="auto"/>
        <w:jc w:val="right"/>
      </w:pPr>
    </w:p>
    <w:sectPr w:rsidR="00CB252E">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A7A" w:rsidRDefault="00647A7A">
      <w:r>
        <w:separator/>
      </w:r>
    </w:p>
  </w:endnote>
  <w:endnote w:type="continuationSeparator" w:id="0">
    <w:p w:rsidR="00647A7A" w:rsidRDefault="00647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A7A" w:rsidRDefault="00647A7A">
      <w:r>
        <w:separator/>
      </w:r>
    </w:p>
  </w:footnote>
  <w:footnote w:type="continuationSeparator" w:id="0">
    <w:p w:rsidR="00647A7A" w:rsidRDefault="00647A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7046EB" w:rsidP="00EB0037">
    <w:pPr>
      <w:pStyle w:val="Cabealho"/>
      <w:jc w:val="right"/>
    </w:pPr>
    <w:r>
      <w:rPr>
        <w:noProof/>
      </w:rPr>
      <w:drawing>
        <wp:inline distT="0" distB="0" distL="0" distR="0" wp14:anchorId="167E0CD0" wp14:editId="7CBE5855">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647A7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96F87"/>
    <w:multiLevelType w:val="hybridMultilevel"/>
    <w:tmpl w:val="B0948A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2F440E9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234412B"/>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61DF66BF"/>
    <w:multiLevelType w:val="multilevel"/>
    <w:tmpl w:val="C60650BC"/>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720" w:hanging="720"/>
      </w:pPr>
      <w:rPr>
        <w:rFonts w:hint="default"/>
      </w:rPr>
    </w:lvl>
    <w:lvl w:ilvl="5">
      <w:start w:val="1"/>
      <w:numFmt w:val="decimalZero"/>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8">
    <w:nsid w:val="6AED578E"/>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num w:numId="1">
    <w:abstractNumId w:val="3"/>
  </w:num>
  <w:num w:numId="2">
    <w:abstractNumId w:val="7"/>
  </w:num>
  <w:num w:numId="3">
    <w:abstractNumId w:val="2"/>
  </w:num>
  <w:num w:numId="4">
    <w:abstractNumId w:val="5"/>
  </w:num>
  <w:num w:numId="5">
    <w:abstractNumId w:val="6"/>
  </w:num>
  <w:num w:numId="6">
    <w:abstractNumId w:val="4"/>
  </w:num>
  <w:num w:numId="7">
    <w:abstractNumId w:val="0"/>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4C8"/>
    <w:rsid w:val="00032D7C"/>
    <w:rsid w:val="00196DF5"/>
    <w:rsid w:val="001B03D7"/>
    <w:rsid w:val="002112B7"/>
    <w:rsid w:val="002569E1"/>
    <w:rsid w:val="002C4F83"/>
    <w:rsid w:val="00367580"/>
    <w:rsid w:val="004D7C32"/>
    <w:rsid w:val="004F64C8"/>
    <w:rsid w:val="00502D84"/>
    <w:rsid w:val="0053018D"/>
    <w:rsid w:val="00647A7A"/>
    <w:rsid w:val="00703055"/>
    <w:rsid w:val="007046EB"/>
    <w:rsid w:val="007723A8"/>
    <w:rsid w:val="0080365A"/>
    <w:rsid w:val="0098613A"/>
    <w:rsid w:val="009B5E20"/>
    <w:rsid w:val="00AB4989"/>
    <w:rsid w:val="00AE6D09"/>
    <w:rsid w:val="00BF5419"/>
    <w:rsid w:val="00CB252E"/>
    <w:rsid w:val="00D32C7F"/>
    <w:rsid w:val="00D33F1A"/>
    <w:rsid w:val="00DC31A8"/>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A7DE6C-21AF-4580-B96B-21531E834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15</Pages>
  <Words>2687</Words>
  <Characters>14511</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2024-12-04T13:40:00Z</cp:lastPrinted>
  <dcterms:created xsi:type="dcterms:W3CDTF">2024-11-28T13:03:00Z</dcterms:created>
  <dcterms:modified xsi:type="dcterms:W3CDTF">2024-12-04T13:41:00Z</dcterms:modified>
</cp:coreProperties>
</file>