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0B89E6" w14:textId="77777777"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14:paraId="4C853BF3" w14:textId="6BA4BD35" w:rsidR="00515996" w:rsidRP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RELATÓRIO ANUAL DE GESTÃO</w:t>
      </w:r>
    </w:p>
    <w:p w14:paraId="46175EB0" w14:textId="76DC0909" w:rsidR="00515996" w:rsidRP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O</w:t>
      </w:r>
      <w:r w:rsidRPr="00515996">
        <w:rPr>
          <w:b/>
          <w:sz w:val="28"/>
          <w:szCs w:val="28"/>
        </w:rPr>
        <w:t>uvidoria da Câmara de Vereadores de Getúlio Vargas-RS</w:t>
      </w:r>
    </w:p>
    <w:p w14:paraId="2FB5340A" w14:textId="018998A1" w:rsid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Exercício</w:t>
      </w:r>
      <w:r w:rsidRPr="00515996">
        <w:rPr>
          <w:b/>
          <w:sz w:val="28"/>
          <w:szCs w:val="28"/>
        </w:rPr>
        <w:t xml:space="preserve"> 2020</w:t>
      </w:r>
    </w:p>
    <w:p w14:paraId="16B10692" w14:textId="77777777" w:rsidR="00515996" w:rsidRPr="00515996" w:rsidRDefault="00515996" w:rsidP="00515996">
      <w:pPr>
        <w:pStyle w:val="Cabealho"/>
        <w:ind w:firstLine="1134"/>
        <w:jc w:val="center"/>
        <w:rPr>
          <w:b/>
          <w:sz w:val="28"/>
          <w:szCs w:val="28"/>
        </w:rPr>
      </w:pPr>
    </w:p>
    <w:p w14:paraId="28B64227" w14:textId="1119F3E0" w:rsidR="00551A8D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  <w:r w:rsidRPr="00515996">
        <w:rPr>
          <w:b/>
        </w:rPr>
        <w:t xml:space="preserve">A </w:t>
      </w:r>
      <w:r w:rsidRPr="00515996">
        <w:rPr>
          <w:b/>
        </w:rPr>
        <w:t>Ouvidoria da Câmara de Vereadores de Getúlio Vargas-RS, criad</w:t>
      </w:r>
      <w:r>
        <w:rPr>
          <w:b/>
        </w:rPr>
        <w:t>a</w:t>
      </w:r>
      <w:r w:rsidRPr="00515996">
        <w:rPr>
          <w:b/>
        </w:rPr>
        <w:t xml:space="preserve"> pela Lei</w:t>
      </w:r>
      <w:r w:rsidRPr="00515996">
        <w:rPr>
          <w:b/>
        </w:rPr>
        <w:t xml:space="preserve"> </w:t>
      </w:r>
      <w:r w:rsidRPr="00515996">
        <w:rPr>
          <w:b/>
        </w:rPr>
        <w:t>Municipal no 5.</w:t>
      </w:r>
      <w:r w:rsidRPr="00515996">
        <w:rPr>
          <w:b/>
        </w:rPr>
        <w:t>536</w:t>
      </w:r>
      <w:r w:rsidRPr="00515996">
        <w:rPr>
          <w:b/>
        </w:rPr>
        <w:t>/201</w:t>
      </w:r>
      <w:r w:rsidRPr="00515996">
        <w:rPr>
          <w:b/>
        </w:rPr>
        <w:t>9</w:t>
      </w:r>
      <w:r w:rsidRPr="00515996">
        <w:rPr>
          <w:b/>
        </w:rPr>
        <w:t xml:space="preserve">, na forma do artigo </w:t>
      </w:r>
      <w:r w:rsidRPr="00515996">
        <w:rPr>
          <w:b/>
        </w:rPr>
        <w:t>9.º</w:t>
      </w:r>
      <w:r w:rsidRPr="00515996">
        <w:rPr>
          <w:b/>
        </w:rPr>
        <w:t xml:space="preserve">, inciso </w:t>
      </w:r>
      <w:r w:rsidRPr="00515996">
        <w:rPr>
          <w:b/>
        </w:rPr>
        <w:t>II</w:t>
      </w:r>
      <w:r w:rsidRPr="00515996">
        <w:rPr>
          <w:b/>
        </w:rPr>
        <w:t>, vem</w:t>
      </w:r>
      <w:r w:rsidRPr="00515996">
        <w:rPr>
          <w:b/>
        </w:rPr>
        <w:t xml:space="preserve"> </w:t>
      </w:r>
      <w:r w:rsidRPr="00515996">
        <w:rPr>
          <w:b/>
        </w:rPr>
        <w:t>informar o relatório de suas atividades referente ao período anual, nos seguintes termos:</w:t>
      </w:r>
    </w:p>
    <w:p w14:paraId="6F90B015" w14:textId="77777777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p w14:paraId="2BAD930C" w14:textId="7E5BECCD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  <w:r>
        <w:rPr>
          <w:b/>
        </w:rPr>
        <w:t>Natureza das Manifestações:</w:t>
      </w:r>
    </w:p>
    <w:p w14:paraId="279876A0" w14:textId="77777777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1984"/>
      </w:tblGrid>
      <w:tr w:rsidR="00515996" w14:paraId="534064F0" w14:textId="77777777" w:rsidTr="00515996">
        <w:trPr>
          <w:jc w:val="center"/>
        </w:trPr>
        <w:tc>
          <w:tcPr>
            <w:tcW w:w="2122" w:type="dxa"/>
          </w:tcPr>
          <w:p w14:paraId="35E354E6" w14:textId="2507528C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Denúncia</w:t>
            </w:r>
          </w:p>
        </w:tc>
        <w:tc>
          <w:tcPr>
            <w:tcW w:w="1984" w:type="dxa"/>
          </w:tcPr>
          <w:p w14:paraId="6D3CDEE8" w14:textId="40AAC94A" w:rsidR="00515996" w:rsidRDefault="00C25511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580B6AE8" w14:textId="77777777" w:rsidTr="00515996">
        <w:trPr>
          <w:jc w:val="center"/>
        </w:trPr>
        <w:tc>
          <w:tcPr>
            <w:tcW w:w="2122" w:type="dxa"/>
          </w:tcPr>
          <w:p w14:paraId="686D325D" w14:textId="1521C0FA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Reclamação</w:t>
            </w:r>
          </w:p>
        </w:tc>
        <w:tc>
          <w:tcPr>
            <w:tcW w:w="1984" w:type="dxa"/>
          </w:tcPr>
          <w:p w14:paraId="4031F832" w14:textId="548185AC" w:rsidR="00515996" w:rsidRDefault="00C25511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7A74E5D4" w14:textId="77777777" w:rsidTr="00515996">
        <w:trPr>
          <w:jc w:val="center"/>
        </w:trPr>
        <w:tc>
          <w:tcPr>
            <w:tcW w:w="2122" w:type="dxa"/>
          </w:tcPr>
          <w:p w14:paraId="491130D4" w14:textId="3CD0DAEF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Elogio</w:t>
            </w:r>
          </w:p>
        </w:tc>
        <w:tc>
          <w:tcPr>
            <w:tcW w:w="1984" w:type="dxa"/>
          </w:tcPr>
          <w:p w14:paraId="338B1A18" w14:textId="66D259AF" w:rsidR="00515996" w:rsidRDefault="00C25511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5AF69DC9" w14:textId="77777777" w:rsidTr="00515996">
        <w:trPr>
          <w:jc w:val="center"/>
        </w:trPr>
        <w:tc>
          <w:tcPr>
            <w:tcW w:w="2122" w:type="dxa"/>
          </w:tcPr>
          <w:p w14:paraId="71A1F16B" w14:textId="4D111109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Sugestão</w:t>
            </w:r>
          </w:p>
        </w:tc>
        <w:tc>
          <w:tcPr>
            <w:tcW w:w="1984" w:type="dxa"/>
          </w:tcPr>
          <w:p w14:paraId="6CB79C5D" w14:textId="38CE7931" w:rsidR="00515996" w:rsidRDefault="00C25511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71D0DE4C" w14:textId="77777777" w:rsidTr="00515996">
        <w:trPr>
          <w:jc w:val="center"/>
        </w:trPr>
        <w:tc>
          <w:tcPr>
            <w:tcW w:w="2122" w:type="dxa"/>
          </w:tcPr>
          <w:p w14:paraId="4210078E" w14:textId="76177E79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Solicitação</w:t>
            </w:r>
          </w:p>
        </w:tc>
        <w:tc>
          <w:tcPr>
            <w:tcW w:w="1984" w:type="dxa"/>
          </w:tcPr>
          <w:p w14:paraId="7BFE9CC3" w14:textId="5EA972DB" w:rsidR="00515996" w:rsidRDefault="00C25511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</w:tr>
    </w:tbl>
    <w:p w14:paraId="3565028B" w14:textId="77777777" w:rsidR="00515996" w:rsidRPr="00515996" w:rsidRDefault="00515996" w:rsidP="006B7DDE">
      <w:pPr>
        <w:pStyle w:val="Cabealho"/>
        <w:tabs>
          <w:tab w:val="clear" w:pos="4252"/>
          <w:tab w:val="clear" w:pos="8504"/>
          <w:tab w:val="right" w:pos="8789"/>
        </w:tabs>
        <w:jc w:val="both"/>
        <w:rPr>
          <w:b/>
        </w:rPr>
      </w:pPr>
    </w:p>
    <w:sectPr w:rsidR="00515996" w:rsidRPr="00515996" w:rsidSect="00515996">
      <w:headerReference w:type="default" r:id="rId6"/>
      <w:pgSz w:w="11906" w:h="16838"/>
      <w:pgMar w:top="1417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AE4104" w14:textId="77777777" w:rsidR="00314A3B" w:rsidRDefault="00314A3B" w:rsidP="00D04135">
      <w:pPr>
        <w:spacing w:after="0" w:line="240" w:lineRule="auto"/>
      </w:pPr>
      <w:r>
        <w:separator/>
      </w:r>
    </w:p>
  </w:endnote>
  <w:endnote w:type="continuationSeparator" w:id="0">
    <w:p w14:paraId="122D3643" w14:textId="77777777" w:rsidR="00314A3B" w:rsidRDefault="00314A3B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62BA3D" w14:textId="77777777" w:rsidR="00314A3B" w:rsidRDefault="00314A3B" w:rsidP="00D04135">
      <w:pPr>
        <w:spacing w:after="0" w:line="240" w:lineRule="auto"/>
      </w:pPr>
      <w:r>
        <w:separator/>
      </w:r>
    </w:p>
  </w:footnote>
  <w:footnote w:type="continuationSeparator" w:id="0">
    <w:p w14:paraId="6EAC25B2" w14:textId="77777777" w:rsidR="00314A3B" w:rsidRDefault="00314A3B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C15AA6" w14:textId="77777777"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noProof/>
        <w:sz w:val="28"/>
        <w:lang w:eastAsia="pt-BR"/>
      </w:rPr>
      <w:drawing>
        <wp:anchor distT="0" distB="0" distL="114300" distR="114300" simplePos="0" relativeHeight="251659264" behindDoc="0" locked="0" layoutInCell="1" allowOverlap="1" wp14:anchorId="284A3B87" wp14:editId="42DA82FC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93115" cy="972820"/>
          <wp:effectExtent l="0" t="0" r="6985" b="0"/>
          <wp:wrapSquare wrapText="bothSides"/>
          <wp:docPr id="35" name="Imagem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72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6C9C">
      <w:rPr>
        <w:b/>
        <w:sz w:val="28"/>
      </w:rPr>
      <w:t xml:space="preserve">Estado do Rio Grande do Sul </w:t>
    </w:r>
  </w:p>
  <w:p w14:paraId="07BF4B54" w14:textId="77777777"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sz w:val="28"/>
      </w:rPr>
      <w:t>Câmara de Vereadores de Getúlio Vargas</w:t>
    </w:r>
  </w:p>
  <w:p w14:paraId="50B991C2" w14:textId="77777777" w:rsidR="00195707" w:rsidRDefault="00195707" w:rsidP="00195707">
    <w:pPr>
      <w:pStyle w:val="Cabealho"/>
      <w:ind w:left="851"/>
    </w:pPr>
    <w:r>
      <w:t>Rua Irmão Gabriel Leão, nº 681 – Fone/Fax: (54) 3341-3889</w:t>
    </w:r>
  </w:p>
  <w:p w14:paraId="7A199AD0" w14:textId="77777777" w:rsidR="00195707" w:rsidRDefault="00195707" w:rsidP="00195707">
    <w:pPr>
      <w:pStyle w:val="Cabealho"/>
      <w:ind w:left="851"/>
    </w:pPr>
    <w:r>
      <w:t>CEP 99.900-000 – Getúlio Vargas – RS</w:t>
    </w:r>
  </w:p>
  <w:p w14:paraId="43550783" w14:textId="77777777" w:rsidR="00195707" w:rsidRDefault="00195707" w:rsidP="00195707">
    <w:pPr>
      <w:pStyle w:val="Cabealho"/>
      <w:ind w:left="851"/>
    </w:pPr>
    <w:r>
      <w:t>www.getuliovargas.rs.leg.br</w:t>
    </w:r>
    <w:r w:rsidR="001B52D3">
      <w:t xml:space="preserve"> | camaragv@camaragv.rs.gov.br</w:t>
    </w:r>
  </w:p>
  <w:p w14:paraId="300E0070" w14:textId="77777777" w:rsidR="00195707" w:rsidRDefault="001957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135"/>
    <w:rsid w:val="00002D33"/>
    <w:rsid w:val="00016C9C"/>
    <w:rsid w:val="000304F7"/>
    <w:rsid w:val="000A5377"/>
    <w:rsid w:val="00106CA4"/>
    <w:rsid w:val="00195707"/>
    <w:rsid w:val="001B52D3"/>
    <w:rsid w:val="00236C80"/>
    <w:rsid w:val="002616FA"/>
    <w:rsid w:val="00300192"/>
    <w:rsid w:val="00314A3B"/>
    <w:rsid w:val="00387794"/>
    <w:rsid w:val="003E2F94"/>
    <w:rsid w:val="004C1EBC"/>
    <w:rsid w:val="00515996"/>
    <w:rsid w:val="00545271"/>
    <w:rsid w:val="00551A8D"/>
    <w:rsid w:val="005C2AE6"/>
    <w:rsid w:val="005E465B"/>
    <w:rsid w:val="006074AD"/>
    <w:rsid w:val="00670F5A"/>
    <w:rsid w:val="006B7DDE"/>
    <w:rsid w:val="00766813"/>
    <w:rsid w:val="00780CFD"/>
    <w:rsid w:val="007A2008"/>
    <w:rsid w:val="00814F4D"/>
    <w:rsid w:val="008927C7"/>
    <w:rsid w:val="008B2677"/>
    <w:rsid w:val="008E54EE"/>
    <w:rsid w:val="00976380"/>
    <w:rsid w:val="00A06A2E"/>
    <w:rsid w:val="00A41241"/>
    <w:rsid w:val="00A5161E"/>
    <w:rsid w:val="00AC3595"/>
    <w:rsid w:val="00AD0AF4"/>
    <w:rsid w:val="00AD52BC"/>
    <w:rsid w:val="00AE08DC"/>
    <w:rsid w:val="00AE6820"/>
    <w:rsid w:val="00C01C7B"/>
    <w:rsid w:val="00C13FD8"/>
    <w:rsid w:val="00C25511"/>
    <w:rsid w:val="00C32104"/>
    <w:rsid w:val="00C66B0E"/>
    <w:rsid w:val="00CB6343"/>
    <w:rsid w:val="00CD51C3"/>
    <w:rsid w:val="00D04135"/>
    <w:rsid w:val="00D31AD0"/>
    <w:rsid w:val="00D37973"/>
    <w:rsid w:val="00E408DA"/>
    <w:rsid w:val="00E571EA"/>
    <w:rsid w:val="00E92299"/>
    <w:rsid w:val="00F462A3"/>
    <w:rsid w:val="00FB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14FCA1"/>
  <w15:docId w15:val="{932F17C4-8234-4570-8ABF-9966B42FC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5159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66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2018-12-26T12:03:00Z</cp:lastPrinted>
  <dcterms:created xsi:type="dcterms:W3CDTF">2021-02-02T14:25:00Z</dcterms:created>
  <dcterms:modified xsi:type="dcterms:W3CDTF">2021-02-02T14:37:00Z</dcterms:modified>
</cp:coreProperties>
</file>